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1C6968" w:rsidP="006D5B95">
      <w:pPr>
        <w:jc w:val="center"/>
        <w:rPr>
          <w:rFonts w:cs="Arial"/>
          <w:bCs/>
          <w:sz w:val="32"/>
          <w:szCs w:val="32"/>
        </w:rPr>
      </w:pPr>
      <w:r w:rsidRPr="001C6968">
        <w:rPr>
          <w:rFonts w:cs="Arial" w:hint="eastAsia"/>
          <w:bCs/>
          <w:sz w:val="32"/>
          <w:szCs w:val="32"/>
        </w:rPr>
        <w:t>巨胎</w:t>
      </w:r>
      <w:r w:rsidR="00C72F75">
        <w:rPr>
          <w:rFonts w:cs="Arial" w:hint="eastAsia"/>
          <w:bCs/>
          <w:sz w:val="32"/>
          <w:szCs w:val="32"/>
        </w:rPr>
        <w:t>胶芯贴合机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C72F75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C72F75">
        <w:rPr>
          <w:rFonts w:cs="Arial" w:hint="eastAsia"/>
          <w:bCs/>
          <w:sz w:val="24"/>
          <w:szCs w:val="24"/>
        </w:rPr>
        <w:t>单鼓贴合机：气囊式三角胶贴合机，满足</w:t>
      </w:r>
      <w:r w:rsidRPr="00C72F75">
        <w:rPr>
          <w:rFonts w:cs="Arial"/>
          <w:bCs/>
          <w:sz w:val="24"/>
          <w:szCs w:val="24"/>
        </w:rPr>
        <w:t>49-51寸及57-63</w:t>
      </w:r>
      <w:r>
        <w:rPr>
          <w:rFonts w:cs="Arial"/>
          <w:bCs/>
          <w:sz w:val="24"/>
          <w:szCs w:val="24"/>
        </w:rPr>
        <w:t>寸钢丝圈三角胶贴合生产工艺</w:t>
      </w:r>
      <w:r w:rsidR="000E4948" w:rsidRPr="000E4948">
        <w:rPr>
          <w:rFonts w:cs="Arial" w:hint="eastAsia"/>
          <w:bCs/>
          <w:sz w:val="24"/>
          <w:szCs w:val="24"/>
        </w:rPr>
        <w:t>。</w:t>
      </w:r>
    </w:p>
    <w:p w:rsidR="00FD16BA" w:rsidRDefault="00A160ED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主要</w:t>
      </w:r>
      <w:r w:rsidR="00BB1DFC" w:rsidRPr="006A3F9A">
        <w:rPr>
          <w:rFonts w:cs="Arial" w:hint="eastAsia"/>
          <w:bCs/>
          <w:sz w:val="24"/>
          <w:szCs w:val="24"/>
        </w:rPr>
        <w:t>技术</w:t>
      </w:r>
      <w:r w:rsidR="00AA5B21" w:rsidRPr="006A3F9A">
        <w:rPr>
          <w:rFonts w:cs="Arial" w:hint="eastAsia"/>
          <w:bCs/>
          <w:sz w:val="24"/>
          <w:szCs w:val="24"/>
        </w:rPr>
        <w:t>参数</w:t>
      </w:r>
      <w:r w:rsidR="00BB1DFC" w:rsidRPr="006A3F9A">
        <w:rPr>
          <w:rFonts w:cs="Arial" w:hint="eastAsia"/>
          <w:bCs/>
          <w:sz w:val="24"/>
          <w:szCs w:val="24"/>
        </w:rPr>
        <w:t>：</w:t>
      </w:r>
    </w:p>
    <w:p w:rsidR="00463844" w:rsidRDefault="00463844" w:rsidP="00463844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满足</w:t>
      </w:r>
      <w:r w:rsidRPr="00463844">
        <w:rPr>
          <w:sz w:val="24"/>
        </w:rPr>
        <w:t>49寸、51寸及57寸、63寸三角胶</w:t>
      </w:r>
      <w:r>
        <w:rPr>
          <w:rFonts w:hint="eastAsia"/>
          <w:sz w:val="24"/>
        </w:rPr>
        <w:t>贴合，详细技术参数带技术联络。</w:t>
      </w:r>
    </w:p>
    <w:p w:rsidR="00463844" w:rsidRPr="00463844" w:rsidRDefault="00463844" w:rsidP="00463844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  <w:sz w:val="24"/>
        </w:rPr>
      </w:pPr>
      <w:r w:rsidRPr="00463844">
        <w:rPr>
          <w:sz w:val="24"/>
        </w:rPr>
        <w:t>三角胶与钢丝圈贴合，经过自动压合装置辊压压实后，要求三角胶与钢丝圈贴合压实，要求贴合平整、无脱空、无卷边、无偏歪。复合完毕的胎圈，用隔板隔离平放</w:t>
      </w:r>
      <w:r w:rsidR="00BC637E">
        <w:rPr>
          <w:rFonts w:hint="eastAsia"/>
          <w:sz w:val="24"/>
        </w:rPr>
        <w:t>。</w:t>
      </w:r>
      <w:bookmarkStart w:id="0" w:name="_GoBack"/>
      <w:bookmarkEnd w:id="0"/>
    </w:p>
    <w:p w:rsidR="00463844" w:rsidRDefault="0036342E" w:rsidP="0046384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463844">
        <w:rPr>
          <w:rFonts w:cs="Arial" w:hint="eastAsia"/>
          <w:bCs/>
          <w:sz w:val="24"/>
          <w:szCs w:val="24"/>
        </w:rPr>
        <w:t>数量：</w:t>
      </w:r>
      <w:r w:rsidR="00463844" w:rsidRPr="00463844">
        <w:rPr>
          <w:rFonts w:cs="Arial" w:hint="eastAsia"/>
          <w:bCs/>
          <w:sz w:val="24"/>
          <w:szCs w:val="24"/>
        </w:rPr>
        <w:t>按规格</w:t>
      </w:r>
      <w:r w:rsidR="00463844" w:rsidRPr="00463844">
        <w:rPr>
          <w:rFonts w:cs="Arial"/>
          <w:bCs/>
          <w:sz w:val="24"/>
          <w:szCs w:val="24"/>
        </w:rPr>
        <w:t>49-51”、57-63”分为2台设备</w:t>
      </w:r>
    </w:p>
    <w:p w:rsidR="0036342E" w:rsidRPr="00463844" w:rsidRDefault="006D5B95" w:rsidP="00463844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463844">
        <w:rPr>
          <w:rFonts w:cs="Arial" w:hint="eastAsia"/>
          <w:bCs/>
          <w:sz w:val="24"/>
          <w:szCs w:val="24"/>
        </w:rPr>
        <w:t>货期</w:t>
      </w:r>
      <w:r w:rsidR="0036342E" w:rsidRPr="00463844">
        <w:rPr>
          <w:rFonts w:cs="Arial" w:hint="eastAsia"/>
          <w:bCs/>
          <w:sz w:val="24"/>
          <w:szCs w:val="24"/>
        </w:rPr>
        <w:t>：</w:t>
      </w:r>
      <w:r w:rsidR="003547FF" w:rsidRPr="00463844">
        <w:rPr>
          <w:rFonts w:cs="Arial"/>
          <w:bCs/>
          <w:sz w:val="24"/>
          <w:szCs w:val="24"/>
        </w:rPr>
        <w:t>5</w:t>
      </w:r>
      <w:r w:rsidRPr="00463844">
        <w:rPr>
          <w:rFonts w:cs="Arial" w:hint="eastAsia"/>
          <w:bCs/>
          <w:sz w:val="24"/>
          <w:szCs w:val="24"/>
        </w:rPr>
        <w:t>个月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交货地点：浦林成山（山东）轮胎有限公司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项目负责人：</w:t>
      </w:r>
      <w:r w:rsidR="006D5B95" w:rsidRPr="006A3F9A">
        <w:rPr>
          <w:rFonts w:cs="Arial" w:hint="eastAsia"/>
          <w:bCs/>
          <w:sz w:val="24"/>
          <w:szCs w:val="24"/>
        </w:rPr>
        <w:t>滕飞</w:t>
      </w:r>
      <w:r w:rsidR="005E04DB" w:rsidRPr="006A3F9A">
        <w:rPr>
          <w:rFonts w:cs="Arial" w:hint="eastAsia"/>
          <w:bCs/>
          <w:sz w:val="24"/>
          <w:szCs w:val="24"/>
        </w:rPr>
        <w:t xml:space="preserve"> </w:t>
      </w:r>
      <w:r w:rsidR="006D5B95" w:rsidRPr="006A3F9A">
        <w:rPr>
          <w:rFonts w:cs="Arial"/>
          <w:bCs/>
          <w:sz w:val="24"/>
          <w:szCs w:val="24"/>
        </w:rPr>
        <w:t>15954038980</w:t>
      </w:r>
    </w:p>
    <w:sectPr w:rsidR="0036342E" w:rsidRPr="006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E6" w:rsidRDefault="006E13E6" w:rsidP="006731AF">
      <w:r>
        <w:separator/>
      </w:r>
    </w:p>
  </w:endnote>
  <w:endnote w:type="continuationSeparator" w:id="0">
    <w:p w:rsidR="006E13E6" w:rsidRDefault="006E13E6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E6" w:rsidRDefault="006E13E6" w:rsidP="006731AF">
      <w:r>
        <w:separator/>
      </w:r>
    </w:p>
  </w:footnote>
  <w:footnote w:type="continuationSeparator" w:id="0">
    <w:p w:rsidR="006E13E6" w:rsidRDefault="006E13E6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97C"/>
    <w:multiLevelType w:val="multilevel"/>
    <w:tmpl w:val="1E5ACF26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" w15:restartNumberingAfterBreak="0">
    <w:nsid w:val="2AFB16F2"/>
    <w:multiLevelType w:val="hybridMultilevel"/>
    <w:tmpl w:val="7F2C4312"/>
    <w:lvl w:ilvl="0" w:tplc="C0C605B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473D23A9"/>
    <w:multiLevelType w:val="hybridMultilevel"/>
    <w:tmpl w:val="74CC33FC"/>
    <w:lvl w:ilvl="0" w:tplc="04090001">
      <w:start w:val="1"/>
      <w:numFmt w:val="bullet"/>
      <w:lvlText w:val=""/>
      <w:lvlJc w:val="left"/>
      <w:pPr>
        <w:ind w:left="1123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5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13F3E"/>
    <w:rsid w:val="00021794"/>
    <w:rsid w:val="00032028"/>
    <w:rsid w:val="000359AE"/>
    <w:rsid w:val="00047C88"/>
    <w:rsid w:val="000518AF"/>
    <w:rsid w:val="0006312F"/>
    <w:rsid w:val="00081DCB"/>
    <w:rsid w:val="000A3425"/>
    <w:rsid w:val="000A3E88"/>
    <w:rsid w:val="000E494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C6968"/>
    <w:rsid w:val="001D2CAA"/>
    <w:rsid w:val="001D2D93"/>
    <w:rsid w:val="001D56AD"/>
    <w:rsid w:val="00221EB2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079CB"/>
    <w:rsid w:val="00322B05"/>
    <w:rsid w:val="0034413F"/>
    <w:rsid w:val="003547FF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7F60"/>
    <w:rsid w:val="00463844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32F3F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53CE"/>
    <w:rsid w:val="006172EF"/>
    <w:rsid w:val="0062631A"/>
    <w:rsid w:val="006731AF"/>
    <w:rsid w:val="006815B7"/>
    <w:rsid w:val="006A3F9A"/>
    <w:rsid w:val="006C1621"/>
    <w:rsid w:val="006C46AE"/>
    <w:rsid w:val="006C694A"/>
    <w:rsid w:val="006C7C3D"/>
    <w:rsid w:val="006D5B95"/>
    <w:rsid w:val="006D65D1"/>
    <w:rsid w:val="006E13E6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9456B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C637E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2F75"/>
    <w:rsid w:val="00C77970"/>
    <w:rsid w:val="00CE1EE7"/>
    <w:rsid w:val="00CF72F7"/>
    <w:rsid w:val="00D06BC8"/>
    <w:rsid w:val="00D34C51"/>
    <w:rsid w:val="00D37183"/>
    <w:rsid w:val="00D37547"/>
    <w:rsid w:val="00D43F74"/>
    <w:rsid w:val="00D5517C"/>
    <w:rsid w:val="00DA10EB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D5F8A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BE5A-5614-42F1-B172-96D7780A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16</cp:revision>
  <dcterms:created xsi:type="dcterms:W3CDTF">2024-09-23T00:46:00Z</dcterms:created>
  <dcterms:modified xsi:type="dcterms:W3CDTF">2024-09-23T01:33:00Z</dcterms:modified>
</cp:coreProperties>
</file>