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586DA" w14:textId="77777777" w:rsidR="00B15938" w:rsidRPr="00951667" w:rsidRDefault="00B15938" w:rsidP="000431B5">
      <w:pPr>
        <w:spacing w:line="400" w:lineRule="exact"/>
        <w:ind w:leftChars="-67" w:left="-147" w:right="-262"/>
      </w:pPr>
    </w:p>
    <w:p w14:paraId="4D7586DB" w14:textId="77777777" w:rsidR="00B15938" w:rsidRPr="00951667" w:rsidRDefault="00B15938" w:rsidP="000431B5">
      <w:pPr>
        <w:spacing w:line="400" w:lineRule="exact"/>
        <w:ind w:leftChars="-67" w:left="-147" w:right="-262"/>
      </w:pPr>
    </w:p>
    <w:p w14:paraId="4D7586DC" w14:textId="77777777" w:rsidR="00B15938" w:rsidRPr="000D006C" w:rsidRDefault="007B295D" w:rsidP="000431B5">
      <w:pPr>
        <w:spacing w:line="400" w:lineRule="exact"/>
        <w:ind w:leftChars="-67" w:left="-147" w:right="-262"/>
        <w:jc w:val="center"/>
        <w:rPr>
          <w:rFonts w:ascii="黑体" w:eastAsia="黑体" w:hAnsi="黑体"/>
          <w:b/>
          <w:sz w:val="40"/>
          <w:szCs w:val="28"/>
        </w:rPr>
      </w:pPr>
      <w:proofErr w:type="gramStart"/>
      <w:r w:rsidRPr="000D006C">
        <w:rPr>
          <w:rFonts w:ascii="黑体" w:eastAsia="黑体" w:hAnsi="黑体" w:hint="eastAsia"/>
          <w:b/>
          <w:sz w:val="40"/>
          <w:szCs w:val="28"/>
        </w:rPr>
        <w:t>浦林</w:t>
      </w:r>
      <w:r w:rsidR="00B15938" w:rsidRPr="000D006C">
        <w:rPr>
          <w:rFonts w:ascii="黑体" w:eastAsia="黑体" w:hAnsi="黑体" w:hint="eastAsia"/>
          <w:b/>
          <w:sz w:val="40"/>
          <w:szCs w:val="28"/>
        </w:rPr>
        <w:t>成山</w:t>
      </w:r>
      <w:proofErr w:type="gramEnd"/>
      <w:r w:rsidR="00B15938" w:rsidRPr="000D006C">
        <w:rPr>
          <w:rFonts w:ascii="黑体" w:eastAsia="黑体" w:hAnsi="黑体" w:hint="eastAsia"/>
          <w:b/>
          <w:sz w:val="40"/>
          <w:szCs w:val="28"/>
        </w:rPr>
        <w:t>（山东）轮胎有限公司</w:t>
      </w:r>
    </w:p>
    <w:p w14:paraId="4D7586DD" w14:textId="77777777" w:rsidR="00021D46" w:rsidRPr="000D006C" w:rsidRDefault="00021D46" w:rsidP="000431B5">
      <w:pPr>
        <w:ind w:leftChars="-67" w:left="-147" w:right="-262"/>
        <w:jc w:val="center"/>
        <w:rPr>
          <w:rFonts w:ascii="黑体" w:eastAsia="黑体" w:hAnsi="黑体"/>
          <w:sz w:val="72"/>
          <w:szCs w:val="80"/>
        </w:rPr>
      </w:pPr>
    </w:p>
    <w:p w14:paraId="4D7586DE" w14:textId="77777777" w:rsidR="00B15938" w:rsidRPr="000D006C" w:rsidRDefault="00EB6B30" w:rsidP="000431B5">
      <w:pPr>
        <w:ind w:leftChars="-67" w:left="-147" w:right="-262"/>
        <w:jc w:val="center"/>
        <w:rPr>
          <w:rFonts w:ascii="黑体" w:eastAsia="黑体" w:hAnsi="黑体"/>
          <w:b/>
          <w:sz w:val="24"/>
          <w:szCs w:val="24"/>
        </w:rPr>
      </w:pPr>
      <w:r w:rsidRPr="000D006C">
        <w:rPr>
          <w:rFonts w:ascii="黑体" w:eastAsia="黑体" w:hAnsi="黑体" w:hint="eastAsia"/>
          <w:sz w:val="72"/>
          <w:szCs w:val="80"/>
        </w:rPr>
        <w:t>招</w:t>
      </w:r>
      <w:r w:rsidR="00B15938" w:rsidRPr="000D006C">
        <w:rPr>
          <w:rFonts w:ascii="黑体" w:eastAsia="黑体" w:hAnsi="黑体" w:hint="eastAsia"/>
          <w:sz w:val="72"/>
          <w:szCs w:val="80"/>
        </w:rPr>
        <w:t>标文件</w:t>
      </w:r>
    </w:p>
    <w:p w14:paraId="3870EE3C" w14:textId="77777777" w:rsidR="008F3552" w:rsidRDefault="008F3552" w:rsidP="009214B5">
      <w:pPr>
        <w:widowControl/>
        <w:ind w:leftChars="-67" w:left="-147" w:right="-262"/>
        <w:jc w:val="center"/>
        <w:rPr>
          <w:rFonts w:ascii="黑体" w:eastAsia="黑体" w:hAnsi="黑体"/>
          <w:b/>
          <w:sz w:val="44"/>
          <w:szCs w:val="44"/>
        </w:rPr>
      </w:pPr>
    </w:p>
    <w:p w14:paraId="4D7586DF" w14:textId="026D5C0C" w:rsidR="00B15938" w:rsidRPr="000D006C" w:rsidRDefault="00C2030B" w:rsidP="009214B5">
      <w:pPr>
        <w:widowControl/>
        <w:ind w:leftChars="-67" w:left="-147" w:right="-262"/>
        <w:jc w:val="center"/>
        <w:rPr>
          <w:rFonts w:ascii="Cambria" w:hAnsi="Cambria"/>
          <w:b/>
          <w:sz w:val="44"/>
          <w:szCs w:val="44"/>
        </w:rPr>
      </w:pPr>
      <w:r>
        <w:rPr>
          <w:rFonts w:ascii="黑体" w:eastAsia="黑体" w:hAnsi="黑体" w:hint="eastAsia"/>
          <w:b/>
          <w:sz w:val="44"/>
          <w:szCs w:val="44"/>
        </w:rPr>
        <w:t>ERP项目</w:t>
      </w:r>
    </w:p>
    <w:p w14:paraId="4D7586E0" w14:textId="77777777" w:rsidR="00B15938" w:rsidRPr="000D006C" w:rsidRDefault="00B15938" w:rsidP="000431B5">
      <w:pPr>
        <w:spacing w:line="400" w:lineRule="exact"/>
        <w:ind w:leftChars="-67" w:left="-147" w:right="-262"/>
        <w:rPr>
          <w:rFonts w:ascii="Cambria" w:hAnsi="Cambria"/>
          <w:sz w:val="44"/>
          <w:szCs w:val="44"/>
        </w:rPr>
      </w:pPr>
    </w:p>
    <w:p w14:paraId="4D7586E1" w14:textId="77777777" w:rsidR="00B15938" w:rsidRPr="000D006C" w:rsidRDefault="00B15938" w:rsidP="000431B5">
      <w:pPr>
        <w:spacing w:line="400" w:lineRule="exact"/>
        <w:ind w:leftChars="-67" w:left="-147" w:right="-262"/>
        <w:rPr>
          <w:rFonts w:ascii="Cambria" w:hAnsi="Cambria"/>
          <w:sz w:val="44"/>
          <w:szCs w:val="44"/>
        </w:rPr>
      </w:pPr>
    </w:p>
    <w:p w14:paraId="4D7586E2" w14:textId="77777777" w:rsidR="00B15938" w:rsidRPr="000D006C" w:rsidRDefault="00B15938" w:rsidP="000431B5">
      <w:pPr>
        <w:spacing w:line="400" w:lineRule="exact"/>
        <w:ind w:leftChars="-67" w:left="-147" w:right="-262"/>
        <w:rPr>
          <w:rFonts w:ascii="Cambria" w:hAnsi="Cambria"/>
          <w:sz w:val="44"/>
          <w:szCs w:val="44"/>
        </w:rPr>
      </w:pPr>
    </w:p>
    <w:p w14:paraId="4D7586E3" w14:textId="77777777" w:rsidR="00B15938" w:rsidRPr="00A87D13" w:rsidRDefault="00B15938" w:rsidP="000431B5">
      <w:pPr>
        <w:spacing w:line="400" w:lineRule="exact"/>
        <w:ind w:leftChars="-67" w:left="-147" w:right="-262"/>
        <w:rPr>
          <w:rFonts w:ascii="Cambria" w:hAnsi="Cambria"/>
          <w:sz w:val="44"/>
          <w:szCs w:val="44"/>
        </w:rPr>
      </w:pPr>
    </w:p>
    <w:p w14:paraId="4D7586E4" w14:textId="77777777" w:rsidR="00B15938" w:rsidRPr="000D006C" w:rsidRDefault="00B15938" w:rsidP="000431B5">
      <w:pPr>
        <w:spacing w:line="400" w:lineRule="exact"/>
        <w:ind w:leftChars="-67" w:left="-147" w:right="-262"/>
        <w:rPr>
          <w:rFonts w:ascii="Cambria" w:hAnsi="Cambria"/>
          <w:sz w:val="44"/>
          <w:szCs w:val="44"/>
        </w:rPr>
      </w:pPr>
    </w:p>
    <w:p w14:paraId="4D7586E5" w14:textId="77777777" w:rsidR="00B15938" w:rsidRPr="000D006C" w:rsidRDefault="00B15938" w:rsidP="000431B5">
      <w:pPr>
        <w:spacing w:line="400" w:lineRule="exact"/>
        <w:ind w:leftChars="-67" w:left="-147" w:right="-262"/>
        <w:rPr>
          <w:rFonts w:ascii="Cambria" w:hAnsi="Cambria"/>
          <w:sz w:val="44"/>
          <w:szCs w:val="44"/>
        </w:rPr>
      </w:pPr>
    </w:p>
    <w:p w14:paraId="4D7586E6" w14:textId="77777777" w:rsidR="000D309D" w:rsidRPr="000D006C" w:rsidRDefault="000D309D" w:rsidP="000431B5">
      <w:pPr>
        <w:spacing w:line="400" w:lineRule="exact"/>
        <w:ind w:leftChars="-67" w:left="-147" w:right="-262"/>
        <w:rPr>
          <w:rFonts w:ascii="Cambria" w:hAnsi="Cambria"/>
          <w:sz w:val="44"/>
          <w:szCs w:val="44"/>
        </w:rPr>
      </w:pPr>
    </w:p>
    <w:p w14:paraId="4D7586E7" w14:textId="77777777" w:rsidR="000D309D" w:rsidRPr="000D006C" w:rsidRDefault="000D309D" w:rsidP="000431B5">
      <w:pPr>
        <w:spacing w:line="400" w:lineRule="exact"/>
        <w:ind w:leftChars="-67" w:left="-147" w:right="-262"/>
        <w:rPr>
          <w:rFonts w:ascii="Cambria" w:hAnsi="Cambria"/>
          <w:sz w:val="44"/>
          <w:szCs w:val="44"/>
        </w:rPr>
      </w:pPr>
    </w:p>
    <w:p w14:paraId="4D7586E8" w14:textId="77777777" w:rsidR="000D309D" w:rsidRPr="000D006C" w:rsidRDefault="000D309D" w:rsidP="000431B5">
      <w:pPr>
        <w:spacing w:line="400" w:lineRule="exact"/>
        <w:ind w:leftChars="-67" w:left="-147" w:right="-262"/>
        <w:rPr>
          <w:rFonts w:ascii="Cambria" w:hAnsi="Cambria"/>
          <w:sz w:val="44"/>
          <w:szCs w:val="44"/>
        </w:rPr>
      </w:pPr>
    </w:p>
    <w:p w14:paraId="4D7586E9" w14:textId="77777777" w:rsidR="000D309D" w:rsidRPr="000D006C" w:rsidRDefault="000D309D" w:rsidP="000431B5">
      <w:pPr>
        <w:spacing w:line="400" w:lineRule="exact"/>
        <w:ind w:leftChars="-67" w:left="-147" w:right="-262"/>
        <w:rPr>
          <w:rFonts w:ascii="Cambria" w:hAnsi="Cambria"/>
          <w:sz w:val="44"/>
          <w:szCs w:val="44"/>
        </w:rPr>
      </w:pPr>
    </w:p>
    <w:p w14:paraId="4D7586EA" w14:textId="77777777" w:rsidR="000D309D" w:rsidRPr="000D006C" w:rsidRDefault="000D309D" w:rsidP="000431B5">
      <w:pPr>
        <w:spacing w:line="400" w:lineRule="exact"/>
        <w:ind w:leftChars="-67" w:left="-147" w:right="-262"/>
        <w:rPr>
          <w:rFonts w:ascii="Cambria" w:hAnsi="Cambria"/>
          <w:sz w:val="44"/>
          <w:szCs w:val="44"/>
        </w:rPr>
      </w:pPr>
    </w:p>
    <w:p w14:paraId="4D7586EB" w14:textId="77777777" w:rsidR="000D309D" w:rsidRPr="000D006C" w:rsidRDefault="000D309D" w:rsidP="000431B5">
      <w:pPr>
        <w:spacing w:line="400" w:lineRule="exact"/>
        <w:ind w:leftChars="-67" w:left="-147" w:right="-262"/>
        <w:rPr>
          <w:rFonts w:ascii="Cambria" w:hAnsi="Cambria"/>
          <w:sz w:val="44"/>
          <w:szCs w:val="44"/>
        </w:rPr>
      </w:pPr>
    </w:p>
    <w:p w14:paraId="4D7586EC" w14:textId="77777777" w:rsidR="000D309D" w:rsidRPr="000D006C" w:rsidRDefault="000D309D" w:rsidP="000431B5">
      <w:pPr>
        <w:spacing w:line="400" w:lineRule="exact"/>
        <w:ind w:leftChars="-67" w:left="-147" w:right="-262"/>
        <w:rPr>
          <w:rFonts w:ascii="Cambria" w:hAnsi="Cambria"/>
          <w:sz w:val="44"/>
          <w:szCs w:val="44"/>
        </w:rPr>
      </w:pPr>
    </w:p>
    <w:p w14:paraId="4D7586ED" w14:textId="77777777" w:rsidR="00B15938" w:rsidRPr="000D006C" w:rsidRDefault="00B15938" w:rsidP="000431B5">
      <w:pPr>
        <w:spacing w:line="400" w:lineRule="exact"/>
        <w:ind w:leftChars="-67" w:left="-147" w:right="-262"/>
        <w:rPr>
          <w:rFonts w:ascii="Cambria" w:hAnsi="Cambria"/>
          <w:sz w:val="44"/>
          <w:szCs w:val="44"/>
        </w:rPr>
      </w:pPr>
    </w:p>
    <w:p w14:paraId="4D7586EE" w14:textId="77777777" w:rsidR="00B15938" w:rsidRPr="000D006C" w:rsidRDefault="00B15938" w:rsidP="000431B5">
      <w:pPr>
        <w:spacing w:line="400" w:lineRule="exact"/>
        <w:ind w:leftChars="-67" w:left="-147" w:right="-262"/>
        <w:rPr>
          <w:rFonts w:ascii="Cambria" w:hAnsi="Cambria"/>
          <w:sz w:val="44"/>
          <w:szCs w:val="44"/>
        </w:rPr>
      </w:pPr>
    </w:p>
    <w:tbl>
      <w:tblPr>
        <w:tblW w:w="5000" w:type="pct"/>
        <w:jc w:val="center"/>
        <w:tblLook w:val="04A0" w:firstRow="1" w:lastRow="0" w:firstColumn="1" w:lastColumn="0" w:noHBand="0" w:noVBand="1"/>
      </w:tblPr>
      <w:tblGrid>
        <w:gridCol w:w="10092"/>
      </w:tblGrid>
      <w:tr w:rsidR="00B15938" w:rsidRPr="000D006C" w14:paraId="4D7586F0" w14:textId="77777777" w:rsidTr="000D309D">
        <w:trPr>
          <w:trHeight w:val="158"/>
          <w:jc w:val="center"/>
        </w:trPr>
        <w:tc>
          <w:tcPr>
            <w:tcW w:w="5000" w:type="pct"/>
            <w:vAlign w:val="center"/>
          </w:tcPr>
          <w:p w14:paraId="4D7586EF" w14:textId="77777777" w:rsidR="00B15938" w:rsidRPr="000D006C" w:rsidRDefault="00B15938" w:rsidP="009B4CF6">
            <w:pPr>
              <w:pStyle w:val="ae"/>
              <w:spacing w:line="400" w:lineRule="exact"/>
              <w:ind w:leftChars="-67" w:left="-147" w:right="-262"/>
              <w:jc w:val="center"/>
              <w:rPr>
                <w:b/>
                <w:bCs/>
                <w:sz w:val="24"/>
                <w:szCs w:val="24"/>
              </w:rPr>
            </w:pPr>
            <w:r w:rsidRPr="000D006C">
              <w:rPr>
                <w:rFonts w:hint="eastAsia"/>
                <w:b/>
                <w:bCs/>
                <w:sz w:val="24"/>
                <w:szCs w:val="24"/>
              </w:rPr>
              <w:t>信息技术部</w:t>
            </w:r>
          </w:p>
        </w:tc>
      </w:tr>
      <w:tr w:rsidR="00B15938" w:rsidRPr="000D006C" w14:paraId="4D7586F2" w14:textId="77777777" w:rsidTr="00A32186">
        <w:trPr>
          <w:trHeight w:val="360"/>
          <w:jc w:val="center"/>
        </w:trPr>
        <w:tc>
          <w:tcPr>
            <w:tcW w:w="5000" w:type="pct"/>
            <w:vAlign w:val="center"/>
          </w:tcPr>
          <w:p w14:paraId="4D7586F1" w14:textId="3CE7A40F" w:rsidR="00B15938" w:rsidRPr="000D006C" w:rsidRDefault="00B15938" w:rsidP="00C2030B">
            <w:pPr>
              <w:pStyle w:val="ae"/>
              <w:spacing w:line="400" w:lineRule="exact"/>
              <w:ind w:leftChars="-67" w:left="-147" w:right="-262"/>
              <w:jc w:val="center"/>
              <w:rPr>
                <w:b/>
                <w:bCs/>
                <w:sz w:val="24"/>
                <w:szCs w:val="24"/>
              </w:rPr>
            </w:pPr>
            <w:r w:rsidRPr="000D006C">
              <w:rPr>
                <w:rFonts w:hint="eastAsia"/>
                <w:b/>
                <w:bCs/>
                <w:sz w:val="24"/>
                <w:szCs w:val="24"/>
              </w:rPr>
              <w:t>20</w:t>
            </w:r>
            <w:r w:rsidR="00FF232E" w:rsidRPr="000D006C">
              <w:rPr>
                <w:rFonts w:hint="eastAsia"/>
                <w:b/>
                <w:bCs/>
                <w:sz w:val="24"/>
                <w:szCs w:val="24"/>
              </w:rPr>
              <w:t>1</w:t>
            </w:r>
            <w:r w:rsidR="00C2030B">
              <w:rPr>
                <w:b/>
                <w:bCs/>
                <w:sz w:val="24"/>
                <w:szCs w:val="24"/>
              </w:rPr>
              <w:t>9</w:t>
            </w:r>
            <w:r w:rsidR="000E4C9C" w:rsidRPr="000D006C">
              <w:rPr>
                <w:rFonts w:hint="eastAsia"/>
                <w:b/>
                <w:bCs/>
                <w:sz w:val="24"/>
                <w:szCs w:val="24"/>
              </w:rPr>
              <w:t>/3</w:t>
            </w:r>
            <w:r w:rsidRPr="000D006C">
              <w:rPr>
                <w:rFonts w:hint="eastAsia"/>
                <w:b/>
                <w:bCs/>
                <w:sz w:val="24"/>
                <w:szCs w:val="24"/>
              </w:rPr>
              <w:t>/</w:t>
            </w:r>
            <w:r w:rsidR="00C2030B">
              <w:rPr>
                <w:b/>
                <w:bCs/>
                <w:sz w:val="24"/>
                <w:szCs w:val="24"/>
              </w:rPr>
              <w:t>21</w:t>
            </w:r>
          </w:p>
        </w:tc>
      </w:tr>
    </w:tbl>
    <w:p w14:paraId="4D7586F3" w14:textId="77777777" w:rsidR="00B15938" w:rsidRPr="000D006C" w:rsidRDefault="00B15938" w:rsidP="008962D6">
      <w:pPr>
        <w:spacing w:line="400" w:lineRule="exact"/>
        <w:ind w:right="-262"/>
      </w:pPr>
    </w:p>
    <w:tbl>
      <w:tblPr>
        <w:tblpPr w:leftFromText="187" w:rightFromText="187" w:horzAnchor="margin" w:tblpXSpec="center" w:tblpYSpec="bottom"/>
        <w:tblW w:w="5000" w:type="pct"/>
        <w:tblLook w:val="04A0" w:firstRow="1" w:lastRow="0" w:firstColumn="1" w:lastColumn="0" w:noHBand="0" w:noVBand="1"/>
      </w:tblPr>
      <w:tblGrid>
        <w:gridCol w:w="10092"/>
      </w:tblGrid>
      <w:tr w:rsidR="00F63049" w:rsidRPr="000D006C" w14:paraId="4D7586F5" w14:textId="77777777">
        <w:tc>
          <w:tcPr>
            <w:tcW w:w="5000" w:type="pct"/>
          </w:tcPr>
          <w:p w14:paraId="4D7586F4" w14:textId="77777777" w:rsidR="00E926EF" w:rsidRPr="000D006C" w:rsidRDefault="00E926EF" w:rsidP="000431B5">
            <w:pPr>
              <w:pStyle w:val="ae"/>
              <w:spacing w:line="400" w:lineRule="exact"/>
              <w:ind w:leftChars="-67" w:left="-147" w:right="-262"/>
            </w:pPr>
          </w:p>
        </w:tc>
      </w:tr>
    </w:tbl>
    <w:p w14:paraId="4D7586F6" w14:textId="77777777" w:rsidR="0024452B" w:rsidRPr="000D006C" w:rsidRDefault="005E7C12" w:rsidP="00CD68CA">
      <w:pPr>
        <w:pStyle w:val="1"/>
        <w:ind w:left="273"/>
        <w:rPr>
          <w:w w:val="100"/>
        </w:rPr>
      </w:pPr>
      <w:bookmarkStart w:id="0" w:name="_Toc405899742"/>
      <w:r w:rsidRPr="000D006C">
        <w:rPr>
          <w:rFonts w:hint="eastAsia"/>
          <w:w w:val="100"/>
        </w:rPr>
        <w:t>投</w:t>
      </w:r>
      <w:r w:rsidR="0024452B" w:rsidRPr="000D006C">
        <w:rPr>
          <w:rFonts w:hint="eastAsia"/>
          <w:w w:val="100"/>
        </w:rPr>
        <w:t>标邀请</w:t>
      </w:r>
      <w:bookmarkEnd w:id="0"/>
    </w:p>
    <w:p w14:paraId="4D7586F7" w14:textId="4B605C41" w:rsidR="0024452B" w:rsidRPr="000D006C" w:rsidRDefault="00FF232E" w:rsidP="00DE5AD2">
      <w:pPr>
        <w:spacing w:line="400" w:lineRule="exact"/>
        <w:ind w:right="-262" w:firstLineChars="200" w:firstLine="420"/>
        <w:rPr>
          <w:rFonts w:ascii="宋体" w:hAnsi="宋体"/>
          <w:sz w:val="21"/>
          <w:szCs w:val="21"/>
        </w:rPr>
      </w:pPr>
      <w:proofErr w:type="gramStart"/>
      <w:r w:rsidRPr="000D006C">
        <w:rPr>
          <w:rFonts w:ascii="宋体" w:hAnsi="宋体" w:hint="eastAsia"/>
          <w:sz w:val="21"/>
          <w:szCs w:val="21"/>
        </w:rPr>
        <w:t>浦林</w:t>
      </w:r>
      <w:r w:rsidR="00784530" w:rsidRPr="000D006C">
        <w:rPr>
          <w:rFonts w:ascii="宋体" w:hAnsi="宋体" w:hint="eastAsia"/>
          <w:sz w:val="21"/>
          <w:szCs w:val="21"/>
        </w:rPr>
        <w:t>成山</w:t>
      </w:r>
      <w:proofErr w:type="gramEnd"/>
      <w:r w:rsidR="00784530" w:rsidRPr="000D006C">
        <w:rPr>
          <w:rFonts w:ascii="宋体" w:hAnsi="宋体" w:hint="eastAsia"/>
          <w:sz w:val="21"/>
          <w:szCs w:val="21"/>
        </w:rPr>
        <w:t>（山东）轮胎有限公司信息技术部</w:t>
      </w:r>
      <w:r w:rsidR="0024452B" w:rsidRPr="000D006C">
        <w:rPr>
          <w:rFonts w:ascii="宋体" w:hAnsi="宋体" w:hint="eastAsia"/>
          <w:sz w:val="21"/>
          <w:szCs w:val="21"/>
        </w:rPr>
        <w:t>就</w:t>
      </w:r>
      <w:r w:rsidR="005708FB">
        <w:rPr>
          <w:rFonts w:ascii="宋体" w:hAnsi="宋体" w:hint="eastAsia"/>
          <w:sz w:val="21"/>
          <w:szCs w:val="21"/>
        </w:rPr>
        <w:t>ERP项目</w:t>
      </w:r>
      <w:r w:rsidR="00EB6B30" w:rsidRPr="000D006C">
        <w:rPr>
          <w:rFonts w:ascii="宋体" w:hAnsi="宋体" w:hint="eastAsia"/>
          <w:sz w:val="21"/>
          <w:szCs w:val="21"/>
        </w:rPr>
        <w:t>进行招</w:t>
      </w:r>
      <w:r w:rsidR="0024452B" w:rsidRPr="000D006C">
        <w:rPr>
          <w:rFonts w:ascii="宋体" w:hAnsi="宋体" w:hint="eastAsia"/>
          <w:sz w:val="21"/>
          <w:szCs w:val="21"/>
        </w:rPr>
        <w:t>标</w:t>
      </w:r>
      <w:r w:rsidR="005708FB">
        <w:rPr>
          <w:rFonts w:ascii="宋体" w:hAnsi="宋体" w:hint="eastAsia"/>
          <w:sz w:val="21"/>
          <w:szCs w:val="21"/>
        </w:rPr>
        <w:t>，</w:t>
      </w:r>
      <w:r w:rsidR="00CA0136" w:rsidRPr="000D006C">
        <w:rPr>
          <w:rFonts w:ascii="宋体" w:hAnsi="宋体" w:hint="eastAsia"/>
          <w:sz w:val="21"/>
          <w:szCs w:val="21"/>
        </w:rPr>
        <w:t>要求</w:t>
      </w:r>
      <w:r w:rsidR="0024452B" w:rsidRPr="000D006C">
        <w:rPr>
          <w:rFonts w:ascii="宋体" w:hAnsi="宋体" w:hint="eastAsia"/>
          <w:sz w:val="21"/>
          <w:szCs w:val="21"/>
        </w:rPr>
        <w:t>合格</w:t>
      </w:r>
      <w:r w:rsidR="00983147" w:rsidRPr="000D006C">
        <w:rPr>
          <w:rFonts w:ascii="宋体" w:hAnsi="宋体" w:hint="eastAsia"/>
          <w:sz w:val="21"/>
          <w:szCs w:val="21"/>
        </w:rPr>
        <w:t>投标</w:t>
      </w:r>
      <w:r w:rsidR="00983147" w:rsidRPr="000D006C">
        <w:rPr>
          <w:rFonts w:ascii="宋体" w:hAnsi="宋体"/>
          <w:sz w:val="21"/>
          <w:szCs w:val="21"/>
        </w:rPr>
        <w:t>人</w:t>
      </w:r>
      <w:r w:rsidR="0024452B" w:rsidRPr="000D006C">
        <w:rPr>
          <w:rFonts w:ascii="宋体" w:hAnsi="宋体" w:hint="eastAsia"/>
          <w:sz w:val="21"/>
          <w:szCs w:val="21"/>
        </w:rPr>
        <w:t>提交密封投标</w:t>
      </w:r>
      <w:r w:rsidR="00EB6B30" w:rsidRPr="000D006C">
        <w:rPr>
          <w:rFonts w:ascii="宋体" w:hAnsi="宋体" w:hint="eastAsia"/>
          <w:sz w:val="21"/>
          <w:szCs w:val="21"/>
        </w:rPr>
        <w:t>文件</w:t>
      </w:r>
      <w:r w:rsidR="005708FB">
        <w:rPr>
          <w:rFonts w:ascii="宋体" w:hAnsi="宋体" w:hint="eastAsia"/>
          <w:sz w:val="21"/>
          <w:szCs w:val="21"/>
        </w:rPr>
        <w:t>，招标方可根据实际需要，将本次招标范围内的内容拆分为两个或多个不同的合同</w:t>
      </w:r>
      <w:r w:rsidR="008646E0">
        <w:rPr>
          <w:rFonts w:ascii="宋体" w:hAnsi="宋体" w:hint="eastAsia"/>
          <w:sz w:val="21"/>
          <w:szCs w:val="21"/>
        </w:rPr>
        <w:t>，且由公司指定的不同法律实体签署合同</w:t>
      </w:r>
      <w:r w:rsidR="00095BDB">
        <w:rPr>
          <w:rFonts w:ascii="宋体" w:hAnsi="宋体" w:hint="eastAsia"/>
          <w:sz w:val="21"/>
          <w:szCs w:val="21"/>
        </w:rPr>
        <w:t>，如二期项目的签署公司</w:t>
      </w:r>
      <w:r w:rsidR="00EF54FF">
        <w:rPr>
          <w:rFonts w:ascii="宋体" w:hAnsi="宋体" w:hint="eastAsia"/>
          <w:sz w:val="21"/>
          <w:szCs w:val="21"/>
        </w:rPr>
        <w:t>可能</w:t>
      </w:r>
      <w:r w:rsidR="00095BDB">
        <w:rPr>
          <w:rFonts w:ascii="宋体" w:hAnsi="宋体" w:hint="eastAsia"/>
          <w:sz w:val="21"/>
          <w:szCs w:val="21"/>
        </w:rPr>
        <w:t>为泰国公司。</w:t>
      </w:r>
    </w:p>
    <w:p w14:paraId="4D7586F8" w14:textId="77777777" w:rsidR="0024452B" w:rsidRPr="000D006C" w:rsidRDefault="0024452B" w:rsidP="00841BEB">
      <w:pPr>
        <w:pStyle w:val="20"/>
        <w:rPr>
          <w:w w:val="100"/>
        </w:rPr>
      </w:pPr>
      <w:bookmarkStart w:id="1" w:name="_Toc87373365"/>
      <w:bookmarkStart w:id="2" w:name="_Toc87373464"/>
      <w:bookmarkStart w:id="3" w:name="_Toc87810217"/>
      <w:bookmarkStart w:id="4" w:name="_Toc99718113"/>
      <w:bookmarkStart w:id="5" w:name="_Toc99881723"/>
      <w:bookmarkStart w:id="6" w:name="_Toc99941295"/>
      <w:bookmarkStart w:id="7" w:name="_Toc103333681"/>
      <w:bookmarkStart w:id="8" w:name="_Toc188244409"/>
      <w:bookmarkStart w:id="9" w:name="_Toc405899743"/>
      <w:r w:rsidRPr="000D006C">
        <w:rPr>
          <w:rFonts w:hint="eastAsia"/>
          <w:w w:val="100"/>
        </w:rPr>
        <w:t>项目名称</w:t>
      </w:r>
      <w:bookmarkEnd w:id="1"/>
      <w:bookmarkEnd w:id="2"/>
      <w:bookmarkEnd w:id="3"/>
      <w:bookmarkEnd w:id="4"/>
      <w:bookmarkEnd w:id="5"/>
      <w:bookmarkEnd w:id="6"/>
      <w:bookmarkEnd w:id="7"/>
      <w:bookmarkEnd w:id="8"/>
      <w:bookmarkEnd w:id="9"/>
    </w:p>
    <w:p w14:paraId="4D7586FB" w14:textId="3D605CE2" w:rsidR="00AD327D" w:rsidRPr="000D006C" w:rsidRDefault="003055BA" w:rsidP="005708FB">
      <w:pPr>
        <w:spacing w:line="400" w:lineRule="exact"/>
        <w:ind w:right="-262" w:firstLineChars="215" w:firstLine="451"/>
        <w:rPr>
          <w:rFonts w:ascii="宋体" w:hAnsi="宋体"/>
          <w:sz w:val="21"/>
          <w:szCs w:val="21"/>
        </w:rPr>
      </w:pPr>
      <w:proofErr w:type="gramStart"/>
      <w:r w:rsidRPr="000D006C">
        <w:rPr>
          <w:rFonts w:ascii="宋体" w:hAnsi="宋体" w:hint="eastAsia"/>
          <w:sz w:val="21"/>
          <w:szCs w:val="21"/>
        </w:rPr>
        <w:t>浦林</w:t>
      </w:r>
      <w:r w:rsidR="00784530" w:rsidRPr="000D006C">
        <w:rPr>
          <w:rFonts w:ascii="宋体" w:hAnsi="宋体" w:hint="eastAsia"/>
          <w:sz w:val="21"/>
          <w:szCs w:val="21"/>
        </w:rPr>
        <w:t>成山</w:t>
      </w:r>
      <w:proofErr w:type="gramEnd"/>
      <w:r w:rsidR="00784530" w:rsidRPr="000D006C">
        <w:rPr>
          <w:rFonts w:ascii="宋体" w:hAnsi="宋体" w:hint="eastAsia"/>
          <w:sz w:val="21"/>
          <w:szCs w:val="21"/>
        </w:rPr>
        <w:t>（山东）轮胎有限公司</w:t>
      </w:r>
      <w:r w:rsidR="00C2030B">
        <w:rPr>
          <w:rFonts w:ascii="宋体" w:hAnsi="宋体" w:hint="eastAsia"/>
          <w:sz w:val="21"/>
          <w:szCs w:val="21"/>
        </w:rPr>
        <w:t>ERP项目</w:t>
      </w:r>
    </w:p>
    <w:p w14:paraId="4D7586FC" w14:textId="77777777" w:rsidR="00BC4289" w:rsidRPr="000D006C" w:rsidRDefault="003B4FF1" w:rsidP="00AD327D">
      <w:pPr>
        <w:pStyle w:val="20"/>
        <w:rPr>
          <w:w w:val="100"/>
        </w:rPr>
      </w:pPr>
      <w:bookmarkStart w:id="10" w:name="_Toc405899745"/>
      <w:r w:rsidRPr="000D006C">
        <w:rPr>
          <w:rFonts w:hint="eastAsia"/>
          <w:w w:val="100"/>
        </w:rPr>
        <w:t>项目地点</w:t>
      </w:r>
      <w:bookmarkEnd w:id="10"/>
    </w:p>
    <w:p w14:paraId="4D7586FD" w14:textId="75AC3FFE" w:rsidR="0024452B" w:rsidRPr="000D006C" w:rsidRDefault="00AA7DF3" w:rsidP="00951667">
      <w:pPr>
        <w:spacing w:line="400" w:lineRule="exact"/>
        <w:ind w:right="-262" w:firstLineChars="200" w:firstLine="420"/>
        <w:rPr>
          <w:szCs w:val="21"/>
        </w:rPr>
      </w:pPr>
      <w:proofErr w:type="gramStart"/>
      <w:r w:rsidRPr="000D006C">
        <w:rPr>
          <w:rFonts w:ascii="宋体" w:hAnsi="宋体" w:hint="eastAsia"/>
          <w:sz w:val="21"/>
          <w:szCs w:val="21"/>
        </w:rPr>
        <w:t>浦林</w:t>
      </w:r>
      <w:r w:rsidR="0069673E" w:rsidRPr="000D006C">
        <w:rPr>
          <w:rFonts w:ascii="宋体" w:hAnsi="宋体" w:hint="eastAsia"/>
          <w:sz w:val="21"/>
          <w:szCs w:val="21"/>
        </w:rPr>
        <w:t>成山</w:t>
      </w:r>
      <w:proofErr w:type="gramEnd"/>
      <w:r w:rsidR="0069673E" w:rsidRPr="000D006C">
        <w:rPr>
          <w:rFonts w:ascii="宋体" w:hAnsi="宋体" w:hint="eastAsia"/>
          <w:sz w:val="21"/>
          <w:szCs w:val="21"/>
        </w:rPr>
        <w:t>（山东）轮胎有限公司</w:t>
      </w:r>
      <w:r w:rsidR="005708FB">
        <w:rPr>
          <w:rFonts w:ascii="宋体" w:hAnsi="宋体" w:hint="eastAsia"/>
          <w:sz w:val="21"/>
          <w:szCs w:val="21"/>
        </w:rPr>
        <w:t>、</w:t>
      </w:r>
      <w:proofErr w:type="gramStart"/>
      <w:r w:rsidR="005708FB" w:rsidRPr="000D006C">
        <w:rPr>
          <w:rFonts w:ascii="宋体" w:hAnsi="宋体" w:hint="eastAsia"/>
          <w:sz w:val="21"/>
          <w:szCs w:val="21"/>
        </w:rPr>
        <w:t>浦林成山</w:t>
      </w:r>
      <w:proofErr w:type="gramEnd"/>
      <w:r w:rsidR="005708FB" w:rsidRPr="000D006C">
        <w:rPr>
          <w:rFonts w:ascii="宋体" w:hAnsi="宋体" w:hint="eastAsia"/>
          <w:sz w:val="21"/>
          <w:szCs w:val="21"/>
        </w:rPr>
        <w:t>轮胎（</w:t>
      </w:r>
      <w:r w:rsidR="005708FB">
        <w:rPr>
          <w:rFonts w:ascii="宋体" w:hAnsi="宋体" w:hint="eastAsia"/>
          <w:sz w:val="21"/>
          <w:szCs w:val="21"/>
        </w:rPr>
        <w:t>泰国</w:t>
      </w:r>
      <w:r w:rsidR="005708FB" w:rsidRPr="000D006C">
        <w:rPr>
          <w:rFonts w:ascii="宋体" w:hAnsi="宋体" w:hint="eastAsia"/>
          <w:sz w:val="21"/>
          <w:szCs w:val="21"/>
        </w:rPr>
        <w:t>）有限公司</w:t>
      </w:r>
      <w:r w:rsidR="005708FB">
        <w:rPr>
          <w:rFonts w:ascii="宋体" w:hAnsi="宋体" w:hint="eastAsia"/>
          <w:sz w:val="21"/>
          <w:szCs w:val="21"/>
        </w:rPr>
        <w:t xml:space="preserve"> </w:t>
      </w:r>
    </w:p>
    <w:p w14:paraId="7FC3787E" w14:textId="19D87555" w:rsidR="00AA27CC" w:rsidRDefault="00AA27CC" w:rsidP="00CA0C87">
      <w:pPr>
        <w:pStyle w:val="20"/>
        <w:rPr>
          <w:w w:val="100"/>
        </w:rPr>
      </w:pPr>
      <w:bookmarkStart w:id="11" w:name="_Toc87373367"/>
      <w:bookmarkStart w:id="12" w:name="_Toc87373466"/>
      <w:bookmarkStart w:id="13" w:name="_Toc87810219"/>
      <w:bookmarkStart w:id="14" w:name="_Toc99718115"/>
      <w:bookmarkStart w:id="15" w:name="_Toc99881725"/>
      <w:bookmarkStart w:id="16" w:name="_Toc99941297"/>
      <w:bookmarkStart w:id="17" w:name="_Toc103333683"/>
      <w:bookmarkStart w:id="18" w:name="_Toc188244411"/>
      <w:bookmarkStart w:id="19" w:name="_Toc405899746"/>
      <w:r>
        <w:rPr>
          <w:rFonts w:hint="eastAsia"/>
          <w:w w:val="100"/>
        </w:rPr>
        <w:t>项目范围</w:t>
      </w:r>
    </w:p>
    <w:p w14:paraId="201A036A" w14:textId="071A89EA" w:rsidR="00AA27CC" w:rsidRPr="00AA27CC" w:rsidRDefault="00AA27CC" w:rsidP="00AA27CC">
      <w:pPr>
        <w:spacing w:line="400" w:lineRule="exact"/>
        <w:ind w:right="-262" w:firstLineChars="200" w:firstLine="420"/>
        <w:rPr>
          <w:rFonts w:ascii="宋体" w:hAnsi="宋体"/>
          <w:sz w:val="21"/>
          <w:szCs w:val="21"/>
        </w:rPr>
      </w:pPr>
      <w:r>
        <w:rPr>
          <w:rFonts w:ascii="宋体" w:hAnsi="宋体" w:hint="eastAsia"/>
          <w:sz w:val="21"/>
          <w:szCs w:val="21"/>
        </w:rPr>
        <w:t>项目范围见附件</w:t>
      </w:r>
      <w:r w:rsidR="0064110C">
        <w:rPr>
          <w:rFonts w:ascii="宋体" w:hAnsi="宋体" w:hint="eastAsia"/>
          <w:sz w:val="21"/>
          <w:szCs w:val="21"/>
        </w:rPr>
        <w:t>需求说明书</w:t>
      </w:r>
      <w:r>
        <w:rPr>
          <w:rFonts w:ascii="宋体" w:hAnsi="宋体" w:hint="eastAsia"/>
          <w:sz w:val="21"/>
          <w:szCs w:val="21"/>
        </w:rPr>
        <w:t>，项目分为两</w:t>
      </w:r>
      <w:r w:rsidR="00790268">
        <w:rPr>
          <w:rFonts w:ascii="宋体" w:hAnsi="宋体" w:hint="eastAsia"/>
          <w:sz w:val="21"/>
          <w:szCs w:val="21"/>
        </w:rPr>
        <w:t>期，</w:t>
      </w:r>
      <w:proofErr w:type="gramStart"/>
      <w:r w:rsidR="00790268">
        <w:rPr>
          <w:rFonts w:ascii="宋体" w:hAnsi="宋体" w:hint="eastAsia"/>
          <w:sz w:val="21"/>
          <w:szCs w:val="21"/>
        </w:rPr>
        <w:t>非</w:t>
      </w:r>
      <w:r w:rsidR="00790268" w:rsidRPr="000D006C">
        <w:rPr>
          <w:rFonts w:ascii="宋体" w:hAnsi="宋体" w:hint="eastAsia"/>
          <w:sz w:val="21"/>
          <w:szCs w:val="21"/>
        </w:rPr>
        <w:t>浦林</w:t>
      </w:r>
      <w:proofErr w:type="gramEnd"/>
      <w:r w:rsidR="00790268" w:rsidRPr="000D006C">
        <w:rPr>
          <w:rFonts w:ascii="宋体" w:hAnsi="宋体" w:hint="eastAsia"/>
          <w:sz w:val="21"/>
          <w:szCs w:val="21"/>
        </w:rPr>
        <w:t>成山轮胎（</w:t>
      </w:r>
      <w:r w:rsidR="00790268">
        <w:rPr>
          <w:rFonts w:ascii="宋体" w:hAnsi="宋体" w:hint="eastAsia"/>
          <w:sz w:val="21"/>
          <w:szCs w:val="21"/>
        </w:rPr>
        <w:t>泰国</w:t>
      </w:r>
      <w:r w:rsidR="00790268" w:rsidRPr="000D006C">
        <w:rPr>
          <w:rFonts w:ascii="宋体" w:hAnsi="宋体" w:hint="eastAsia"/>
          <w:sz w:val="21"/>
          <w:szCs w:val="21"/>
        </w:rPr>
        <w:t>）有限公司</w:t>
      </w:r>
      <w:r w:rsidR="00790268">
        <w:rPr>
          <w:rFonts w:ascii="宋体" w:hAnsi="宋体" w:hint="eastAsia"/>
          <w:sz w:val="21"/>
          <w:szCs w:val="21"/>
        </w:rPr>
        <w:t>以外的</w:t>
      </w:r>
      <w:proofErr w:type="gramStart"/>
      <w:r>
        <w:rPr>
          <w:rFonts w:ascii="宋体" w:hAnsi="宋体" w:hint="eastAsia"/>
          <w:sz w:val="21"/>
          <w:szCs w:val="21"/>
        </w:rPr>
        <w:t>各法律</w:t>
      </w:r>
      <w:proofErr w:type="gramEnd"/>
      <w:r>
        <w:rPr>
          <w:rFonts w:ascii="宋体" w:hAnsi="宋体" w:hint="eastAsia"/>
          <w:sz w:val="21"/>
          <w:szCs w:val="21"/>
        </w:rPr>
        <w:t>实体要求2</w:t>
      </w:r>
      <w:r>
        <w:rPr>
          <w:rFonts w:ascii="宋体" w:hAnsi="宋体"/>
          <w:sz w:val="21"/>
          <w:szCs w:val="21"/>
        </w:rPr>
        <w:t>020</w:t>
      </w:r>
      <w:r>
        <w:rPr>
          <w:rFonts w:ascii="宋体" w:hAnsi="宋体" w:hint="eastAsia"/>
          <w:sz w:val="21"/>
          <w:szCs w:val="21"/>
        </w:rPr>
        <w:t>年1月上线，</w:t>
      </w:r>
      <w:proofErr w:type="gramStart"/>
      <w:r w:rsidR="001A50E6" w:rsidRPr="000D006C">
        <w:rPr>
          <w:rFonts w:ascii="宋体" w:hAnsi="宋体" w:hint="eastAsia"/>
          <w:sz w:val="21"/>
          <w:szCs w:val="21"/>
        </w:rPr>
        <w:t>浦林成山</w:t>
      </w:r>
      <w:proofErr w:type="gramEnd"/>
      <w:r w:rsidR="001A50E6" w:rsidRPr="000D006C">
        <w:rPr>
          <w:rFonts w:ascii="宋体" w:hAnsi="宋体" w:hint="eastAsia"/>
          <w:sz w:val="21"/>
          <w:szCs w:val="21"/>
        </w:rPr>
        <w:t>轮胎（</w:t>
      </w:r>
      <w:r w:rsidR="001A50E6">
        <w:rPr>
          <w:rFonts w:ascii="宋体" w:hAnsi="宋体" w:hint="eastAsia"/>
          <w:sz w:val="21"/>
          <w:szCs w:val="21"/>
        </w:rPr>
        <w:t>泰国</w:t>
      </w:r>
      <w:r w:rsidR="001A50E6" w:rsidRPr="000D006C">
        <w:rPr>
          <w:rFonts w:ascii="宋体" w:hAnsi="宋体" w:hint="eastAsia"/>
          <w:sz w:val="21"/>
          <w:szCs w:val="21"/>
        </w:rPr>
        <w:t>）有限公司</w:t>
      </w:r>
      <w:r>
        <w:rPr>
          <w:rFonts w:ascii="宋体" w:hAnsi="宋体" w:hint="eastAsia"/>
          <w:sz w:val="21"/>
          <w:szCs w:val="21"/>
        </w:rPr>
        <w:t>根据招标方要求实施。</w:t>
      </w:r>
    </w:p>
    <w:p w14:paraId="3A74EF77" w14:textId="547AA2C6" w:rsidR="007B07C4" w:rsidRPr="000D006C" w:rsidRDefault="00CA0C87" w:rsidP="00CA0C87">
      <w:pPr>
        <w:pStyle w:val="20"/>
        <w:rPr>
          <w:w w:val="100"/>
        </w:rPr>
      </w:pPr>
      <w:r w:rsidRPr="000D006C">
        <w:rPr>
          <w:rFonts w:hint="eastAsia"/>
          <w:w w:val="100"/>
        </w:rPr>
        <w:t>名词定义</w:t>
      </w:r>
      <w:r w:rsidRPr="000D006C">
        <w:rPr>
          <w:rFonts w:hint="eastAsia"/>
          <w:w w:val="100"/>
        </w:rPr>
        <w:tab/>
      </w:r>
    </w:p>
    <w:p w14:paraId="4066CB22" w14:textId="143708B4" w:rsidR="00D8518B" w:rsidRDefault="00D8518B" w:rsidP="00747AF3">
      <w:pPr>
        <w:numPr>
          <w:ilvl w:val="0"/>
          <w:numId w:val="20"/>
        </w:numPr>
        <w:spacing w:line="400" w:lineRule="exact"/>
        <w:ind w:right="-262"/>
        <w:rPr>
          <w:rFonts w:ascii="宋体" w:hAnsi="宋体"/>
          <w:sz w:val="21"/>
          <w:szCs w:val="21"/>
        </w:rPr>
      </w:pPr>
      <w:r w:rsidRPr="00D8518B">
        <w:rPr>
          <w:rFonts w:ascii="宋体" w:hAnsi="宋体"/>
          <w:sz w:val="21"/>
          <w:szCs w:val="21"/>
        </w:rPr>
        <w:t>ERP</w:t>
      </w:r>
      <w:r w:rsidR="008F3552">
        <w:rPr>
          <w:rFonts w:ascii="宋体" w:hAnsi="宋体"/>
          <w:sz w:val="21"/>
          <w:szCs w:val="21"/>
        </w:rPr>
        <w:t xml:space="preserve">: </w:t>
      </w:r>
      <w:r w:rsidR="008F3552" w:rsidRPr="008F3552">
        <w:rPr>
          <w:rFonts w:ascii="宋体" w:hAnsi="宋体" w:hint="eastAsia"/>
          <w:sz w:val="21"/>
          <w:szCs w:val="21"/>
        </w:rPr>
        <w:t>ERP (Enterprise Resource Planning)</w:t>
      </w:r>
      <w:r w:rsidR="008F3552">
        <w:rPr>
          <w:rFonts w:ascii="宋体" w:hAnsi="宋体" w:hint="eastAsia"/>
          <w:sz w:val="21"/>
          <w:szCs w:val="21"/>
        </w:rPr>
        <w:t>即</w:t>
      </w:r>
      <w:r w:rsidR="008F3552" w:rsidRPr="008F3552">
        <w:rPr>
          <w:rFonts w:ascii="宋体" w:hAnsi="宋体" w:hint="eastAsia"/>
          <w:sz w:val="21"/>
          <w:szCs w:val="21"/>
        </w:rPr>
        <w:t>企业资源计划</w:t>
      </w:r>
      <w:r w:rsidR="008F3552">
        <w:rPr>
          <w:rFonts w:ascii="宋体" w:hAnsi="宋体" w:hint="eastAsia"/>
          <w:sz w:val="21"/>
          <w:szCs w:val="21"/>
        </w:rPr>
        <w:t>，本文档中的E</w:t>
      </w:r>
      <w:r w:rsidR="008F3552">
        <w:rPr>
          <w:rFonts w:ascii="宋体" w:hAnsi="宋体"/>
          <w:sz w:val="21"/>
          <w:szCs w:val="21"/>
        </w:rPr>
        <w:t>RP</w:t>
      </w:r>
      <w:r w:rsidR="008F3552">
        <w:rPr>
          <w:rFonts w:ascii="宋体" w:hAnsi="宋体" w:hint="eastAsia"/>
          <w:sz w:val="21"/>
          <w:szCs w:val="21"/>
        </w:rPr>
        <w:t>特指经过实践检验的、满足跨国经营需要的</w:t>
      </w:r>
      <w:r w:rsidR="008F3552">
        <w:rPr>
          <w:rFonts w:ascii="宋体" w:hAnsi="宋体"/>
          <w:sz w:val="21"/>
          <w:szCs w:val="21"/>
        </w:rPr>
        <w:t>ERP</w:t>
      </w:r>
      <w:r w:rsidR="008F3552">
        <w:rPr>
          <w:rFonts w:ascii="宋体" w:hAnsi="宋体" w:hint="eastAsia"/>
          <w:sz w:val="21"/>
          <w:szCs w:val="21"/>
        </w:rPr>
        <w:t>软件</w:t>
      </w:r>
      <w:r w:rsidR="007C037F">
        <w:rPr>
          <w:rFonts w:ascii="宋体" w:hAnsi="宋体" w:hint="eastAsia"/>
          <w:sz w:val="21"/>
          <w:szCs w:val="21"/>
        </w:rPr>
        <w:t>及与E</w:t>
      </w:r>
      <w:r w:rsidR="007C037F">
        <w:rPr>
          <w:rFonts w:ascii="宋体" w:hAnsi="宋体"/>
          <w:sz w:val="21"/>
          <w:szCs w:val="21"/>
        </w:rPr>
        <w:t>RP</w:t>
      </w:r>
      <w:r w:rsidR="007C037F">
        <w:rPr>
          <w:rFonts w:ascii="宋体" w:hAnsi="宋体" w:hint="eastAsia"/>
          <w:sz w:val="21"/>
          <w:szCs w:val="21"/>
        </w:rPr>
        <w:t>软件存在数据交换的</w:t>
      </w:r>
      <w:r w:rsidR="00817C4E">
        <w:rPr>
          <w:rFonts w:ascii="宋体" w:hAnsi="宋体" w:hint="eastAsia"/>
          <w:sz w:val="21"/>
          <w:szCs w:val="21"/>
        </w:rPr>
        <w:t>相关</w:t>
      </w:r>
      <w:r w:rsidR="007C037F">
        <w:rPr>
          <w:rFonts w:ascii="宋体" w:hAnsi="宋体" w:hint="eastAsia"/>
          <w:sz w:val="21"/>
          <w:szCs w:val="21"/>
        </w:rPr>
        <w:t>产品，包括商务智能、企业服务总线</w:t>
      </w:r>
      <w:r w:rsidR="007C037F">
        <w:rPr>
          <w:rFonts w:ascii="宋体" w:hAnsi="宋体"/>
          <w:sz w:val="21"/>
          <w:szCs w:val="21"/>
        </w:rPr>
        <w:t>(ESB)</w:t>
      </w:r>
      <w:r w:rsidR="007C037F">
        <w:rPr>
          <w:rFonts w:ascii="宋体" w:hAnsi="宋体" w:hint="eastAsia"/>
          <w:sz w:val="21"/>
          <w:szCs w:val="21"/>
        </w:rPr>
        <w:t>等，</w:t>
      </w:r>
      <w:r w:rsidR="00224BD3">
        <w:rPr>
          <w:rFonts w:ascii="宋体" w:hAnsi="宋体" w:hint="eastAsia"/>
          <w:sz w:val="21"/>
          <w:szCs w:val="21"/>
        </w:rPr>
        <w:t>具体品牌需经招标方事先确认</w:t>
      </w:r>
      <w:r w:rsidR="008F3552">
        <w:rPr>
          <w:rFonts w:ascii="宋体" w:hAnsi="宋体" w:hint="eastAsia"/>
          <w:sz w:val="21"/>
          <w:szCs w:val="21"/>
        </w:rPr>
        <w:t>。</w:t>
      </w:r>
    </w:p>
    <w:p w14:paraId="421E2218" w14:textId="5EE63407" w:rsidR="007B07C4" w:rsidRPr="007B07C4" w:rsidRDefault="007B07C4" w:rsidP="00747AF3">
      <w:pPr>
        <w:numPr>
          <w:ilvl w:val="0"/>
          <w:numId w:val="20"/>
        </w:numPr>
        <w:spacing w:line="400" w:lineRule="exact"/>
        <w:ind w:right="-262"/>
        <w:rPr>
          <w:rFonts w:ascii="宋体" w:hAnsi="宋体"/>
          <w:sz w:val="21"/>
          <w:szCs w:val="21"/>
        </w:rPr>
      </w:pPr>
      <w:r w:rsidRPr="000D006C">
        <w:rPr>
          <w:rFonts w:ascii="宋体" w:hAnsi="宋体" w:hint="eastAsia"/>
          <w:sz w:val="21"/>
          <w:szCs w:val="21"/>
        </w:rPr>
        <w:t>招标方</w:t>
      </w:r>
      <w:r w:rsidR="00D45801">
        <w:rPr>
          <w:rFonts w:ascii="宋体" w:hAnsi="宋体" w:hint="eastAsia"/>
          <w:sz w:val="21"/>
          <w:szCs w:val="21"/>
        </w:rPr>
        <w:t>：</w:t>
      </w:r>
      <w:proofErr w:type="gramStart"/>
      <w:r w:rsidRPr="007B07C4">
        <w:rPr>
          <w:rFonts w:ascii="宋体" w:hAnsi="宋体" w:hint="eastAsia"/>
          <w:sz w:val="21"/>
          <w:szCs w:val="21"/>
        </w:rPr>
        <w:t>浦林成山</w:t>
      </w:r>
      <w:proofErr w:type="gramEnd"/>
      <w:r w:rsidRPr="007B07C4">
        <w:rPr>
          <w:rFonts w:ascii="宋体" w:hAnsi="宋体" w:hint="eastAsia"/>
          <w:sz w:val="21"/>
          <w:szCs w:val="21"/>
        </w:rPr>
        <w:t>（山东）轮胎有限公司（甲方）。</w:t>
      </w:r>
    </w:p>
    <w:p w14:paraId="190ECA50" w14:textId="18208701" w:rsidR="007B07C4" w:rsidRPr="007B07C4" w:rsidRDefault="00D45801" w:rsidP="00747AF3">
      <w:pPr>
        <w:numPr>
          <w:ilvl w:val="0"/>
          <w:numId w:val="20"/>
        </w:numPr>
        <w:spacing w:line="400" w:lineRule="exact"/>
        <w:ind w:right="-262"/>
        <w:rPr>
          <w:rFonts w:ascii="宋体" w:hAnsi="宋体"/>
          <w:sz w:val="21"/>
          <w:szCs w:val="21"/>
        </w:rPr>
      </w:pPr>
      <w:r>
        <w:rPr>
          <w:rFonts w:ascii="宋体" w:hAnsi="宋体" w:hint="eastAsia"/>
          <w:sz w:val="21"/>
          <w:szCs w:val="21"/>
        </w:rPr>
        <w:t>投标方：</w:t>
      </w:r>
      <w:r w:rsidR="007B07C4" w:rsidRPr="007B07C4">
        <w:rPr>
          <w:rFonts w:ascii="宋体" w:hAnsi="宋体" w:hint="eastAsia"/>
          <w:sz w:val="21"/>
          <w:szCs w:val="21"/>
        </w:rPr>
        <w:t>符合项目要求的</w:t>
      </w:r>
      <w:r w:rsidR="00D8518B">
        <w:rPr>
          <w:rFonts w:ascii="宋体" w:hAnsi="宋体"/>
          <w:sz w:val="21"/>
          <w:szCs w:val="21"/>
        </w:rPr>
        <w:t>ERP</w:t>
      </w:r>
      <w:r>
        <w:rPr>
          <w:rFonts w:ascii="宋体" w:hAnsi="宋体" w:hint="eastAsia"/>
          <w:sz w:val="21"/>
          <w:szCs w:val="21"/>
        </w:rPr>
        <w:t>系统实施商（乙方）及与</w:t>
      </w:r>
      <w:proofErr w:type="gramStart"/>
      <w:r>
        <w:rPr>
          <w:rFonts w:ascii="宋体" w:hAnsi="宋体" w:hint="eastAsia"/>
          <w:sz w:val="21"/>
          <w:szCs w:val="21"/>
        </w:rPr>
        <w:t>实施商</w:t>
      </w:r>
      <w:proofErr w:type="gramEnd"/>
      <w:r>
        <w:rPr>
          <w:rFonts w:ascii="宋体" w:hAnsi="宋体" w:hint="eastAsia"/>
          <w:sz w:val="21"/>
          <w:szCs w:val="21"/>
        </w:rPr>
        <w:t>协作的软件许可供应商（乙方）</w:t>
      </w:r>
      <w:r w:rsidR="00CB6A2A">
        <w:rPr>
          <w:rFonts w:ascii="宋体" w:hAnsi="宋体" w:hint="eastAsia"/>
          <w:sz w:val="21"/>
          <w:szCs w:val="21"/>
        </w:rPr>
        <w:t>。</w:t>
      </w:r>
    </w:p>
    <w:p w14:paraId="67741F80" w14:textId="4ABFFDFB" w:rsidR="007B07C4" w:rsidRPr="007B07C4" w:rsidRDefault="007B07C4" w:rsidP="00747AF3">
      <w:pPr>
        <w:numPr>
          <w:ilvl w:val="0"/>
          <w:numId w:val="20"/>
        </w:numPr>
        <w:spacing w:line="400" w:lineRule="exact"/>
        <w:ind w:right="-262"/>
        <w:rPr>
          <w:rFonts w:ascii="宋体" w:hAnsi="宋体"/>
          <w:sz w:val="21"/>
          <w:szCs w:val="21"/>
        </w:rPr>
      </w:pPr>
      <w:r w:rsidRPr="007B07C4">
        <w:rPr>
          <w:rFonts w:ascii="宋体" w:hAnsi="宋体" w:hint="eastAsia"/>
          <w:sz w:val="21"/>
          <w:szCs w:val="21"/>
        </w:rPr>
        <w:t>服务：指</w:t>
      </w:r>
      <w:r w:rsidR="00D45801" w:rsidRPr="00D45801">
        <w:rPr>
          <w:rFonts w:ascii="宋体" w:hAnsi="宋体" w:hint="eastAsia"/>
          <w:sz w:val="21"/>
          <w:szCs w:val="21"/>
        </w:rPr>
        <w:t>投标方</w:t>
      </w:r>
      <w:r w:rsidRPr="007B07C4">
        <w:rPr>
          <w:rFonts w:ascii="宋体" w:hAnsi="宋体" w:hint="eastAsia"/>
          <w:sz w:val="21"/>
          <w:szCs w:val="21"/>
        </w:rPr>
        <w:t>必须承担的</w:t>
      </w:r>
      <w:r w:rsidR="00D45801">
        <w:rPr>
          <w:rFonts w:ascii="宋体" w:hAnsi="宋体" w:hint="eastAsia"/>
          <w:sz w:val="21"/>
          <w:szCs w:val="21"/>
        </w:rPr>
        <w:t>方案</w:t>
      </w:r>
      <w:r w:rsidRPr="007B07C4">
        <w:rPr>
          <w:rFonts w:ascii="宋体" w:hAnsi="宋体" w:hint="eastAsia"/>
          <w:sz w:val="21"/>
          <w:szCs w:val="21"/>
        </w:rPr>
        <w:t>设计、软件开发、硬件安装、调试、</w:t>
      </w:r>
      <w:r w:rsidR="00CF073E">
        <w:rPr>
          <w:rFonts w:ascii="宋体" w:hAnsi="宋体" w:hint="eastAsia"/>
          <w:sz w:val="21"/>
          <w:szCs w:val="21"/>
        </w:rPr>
        <w:t>上线试运行</w:t>
      </w:r>
      <w:r w:rsidRPr="007B07C4">
        <w:rPr>
          <w:rFonts w:ascii="宋体" w:hAnsi="宋体" w:hint="eastAsia"/>
          <w:sz w:val="21"/>
          <w:szCs w:val="21"/>
        </w:rPr>
        <w:t>、技术指导、</w:t>
      </w:r>
    </w:p>
    <w:p w14:paraId="6CE9536E" w14:textId="77777777" w:rsidR="007B07C4" w:rsidRPr="007B07C4" w:rsidRDefault="007B07C4" w:rsidP="007B07C4">
      <w:pPr>
        <w:spacing w:line="400" w:lineRule="exact"/>
        <w:ind w:left="846" w:right="-262" w:firstLineChars="100" w:firstLine="210"/>
        <w:rPr>
          <w:rFonts w:ascii="宋体" w:hAnsi="宋体"/>
          <w:sz w:val="21"/>
          <w:szCs w:val="21"/>
        </w:rPr>
      </w:pPr>
      <w:r w:rsidRPr="007B07C4">
        <w:rPr>
          <w:rFonts w:ascii="宋体" w:hAnsi="宋体" w:hint="eastAsia"/>
          <w:sz w:val="21"/>
          <w:szCs w:val="21"/>
        </w:rPr>
        <w:t>培训以及其他类似的承诺义务。</w:t>
      </w:r>
    </w:p>
    <w:p w14:paraId="4E328C4F" w14:textId="4E29E3EE" w:rsidR="007B07C4" w:rsidRPr="000D006C" w:rsidRDefault="007B07C4" w:rsidP="00747AF3">
      <w:pPr>
        <w:numPr>
          <w:ilvl w:val="0"/>
          <w:numId w:val="20"/>
        </w:numPr>
        <w:spacing w:line="400" w:lineRule="exact"/>
        <w:ind w:right="-262"/>
        <w:rPr>
          <w:rFonts w:ascii="宋体" w:hAnsi="宋体"/>
          <w:sz w:val="21"/>
          <w:szCs w:val="21"/>
        </w:rPr>
      </w:pPr>
      <w:r w:rsidRPr="007B07C4">
        <w:rPr>
          <w:rFonts w:ascii="宋体" w:hAnsi="宋体" w:hint="eastAsia"/>
          <w:sz w:val="21"/>
          <w:szCs w:val="21"/>
        </w:rPr>
        <w:t>项目：</w:t>
      </w:r>
      <w:proofErr w:type="gramStart"/>
      <w:r w:rsidRPr="007B07C4">
        <w:rPr>
          <w:rFonts w:ascii="宋体" w:hAnsi="宋体" w:hint="eastAsia"/>
          <w:sz w:val="21"/>
          <w:szCs w:val="21"/>
        </w:rPr>
        <w:t>浦林成山</w:t>
      </w:r>
      <w:proofErr w:type="gramEnd"/>
      <w:r w:rsidRPr="007B07C4">
        <w:rPr>
          <w:rFonts w:ascii="宋体" w:hAnsi="宋体" w:hint="eastAsia"/>
          <w:sz w:val="21"/>
          <w:szCs w:val="21"/>
        </w:rPr>
        <w:t>（山东）轮胎有限公司的</w:t>
      </w:r>
      <w:r w:rsidR="00C2030B">
        <w:rPr>
          <w:rFonts w:ascii="宋体" w:hAnsi="宋体" w:hint="eastAsia"/>
          <w:sz w:val="21"/>
          <w:szCs w:val="21"/>
        </w:rPr>
        <w:t>ERP项目</w:t>
      </w:r>
      <w:r w:rsidRPr="000D006C">
        <w:rPr>
          <w:rFonts w:ascii="宋体" w:hAnsi="宋体" w:hint="eastAsia"/>
          <w:sz w:val="21"/>
          <w:szCs w:val="21"/>
        </w:rPr>
        <w:t>。</w:t>
      </w:r>
    </w:p>
    <w:p w14:paraId="4D758705" w14:textId="77777777" w:rsidR="0024452B" w:rsidRPr="000D006C" w:rsidRDefault="0024452B" w:rsidP="00AD327D">
      <w:pPr>
        <w:pStyle w:val="20"/>
        <w:rPr>
          <w:w w:val="100"/>
        </w:rPr>
      </w:pPr>
      <w:r w:rsidRPr="000D006C">
        <w:rPr>
          <w:rFonts w:hint="eastAsia"/>
          <w:w w:val="100"/>
        </w:rPr>
        <w:t>招标文件领取时间、地点和办法</w:t>
      </w:r>
      <w:bookmarkEnd w:id="11"/>
      <w:bookmarkEnd w:id="12"/>
      <w:bookmarkEnd w:id="13"/>
      <w:bookmarkEnd w:id="14"/>
      <w:bookmarkEnd w:id="15"/>
      <w:bookmarkEnd w:id="16"/>
      <w:bookmarkEnd w:id="17"/>
      <w:bookmarkEnd w:id="18"/>
      <w:bookmarkEnd w:id="19"/>
    </w:p>
    <w:p w14:paraId="4D758706" w14:textId="77777777" w:rsidR="00E13209" w:rsidRPr="000D006C" w:rsidRDefault="00E13209" w:rsidP="00747AF3">
      <w:pPr>
        <w:numPr>
          <w:ilvl w:val="0"/>
          <w:numId w:val="26"/>
        </w:numPr>
        <w:spacing w:line="400" w:lineRule="exact"/>
        <w:ind w:right="-262"/>
        <w:rPr>
          <w:rFonts w:ascii="宋体" w:hAnsi="宋体"/>
          <w:sz w:val="21"/>
          <w:szCs w:val="21"/>
        </w:rPr>
      </w:pPr>
      <w:r w:rsidRPr="000D006C">
        <w:rPr>
          <w:rFonts w:ascii="宋体" w:hAnsi="宋体" w:hint="eastAsia"/>
          <w:sz w:val="21"/>
          <w:szCs w:val="21"/>
        </w:rPr>
        <w:t>招标文件领取时间及方法：收到</w:t>
      </w:r>
      <w:r w:rsidR="00904F89" w:rsidRPr="000D006C">
        <w:rPr>
          <w:rFonts w:ascii="宋体" w:hAnsi="宋体" w:hint="eastAsia"/>
          <w:sz w:val="21"/>
          <w:szCs w:val="21"/>
        </w:rPr>
        <w:t>投标方</w:t>
      </w:r>
      <w:r w:rsidRPr="000D006C">
        <w:rPr>
          <w:rFonts w:ascii="宋体" w:hAnsi="宋体" w:hint="eastAsia"/>
          <w:sz w:val="21"/>
          <w:szCs w:val="21"/>
        </w:rPr>
        <w:t>有投标意向邮件后</w:t>
      </w:r>
      <w:r w:rsidR="00AD779C" w:rsidRPr="000D006C">
        <w:rPr>
          <w:rFonts w:ascii="宋体" w:hAnsi="宋体" w:hint="eastAsia"/>
          <w:sz w:val="21"/>
          <w:szCs w:val="21"/>
        </w:rPr>
        <w:t>招标方</w:t>
      </w:r>
      <w:r w:rsidRPr="000D006C">
        <w:rPr>
          <w:rFonts w:ascii="宋体" w:hAnsi="宋体" w:hint="eastAsia"/>
          <w:sz w:val="21"/>
          <w:szCs w:val="21"/>
        </w:rPr>
        <w:t>将招标文件以邮件形式发出</w:t>
      </w:r>
    </w:p>
    <w:p w14:paraId="4D758707" w14:textId="0DF5BD66" w:rsidR="00657571" w:rsidRPr="000D006C" w:rsidRDefault="00E13209" w:rsidP="00747AF3">
      <w:pPr>
        <w:numPr>
          <w:ilvl w:val="0"/>
          <w:numId w:val="26"/>
        </w:numPr>
        <w:spacing w:line="400" w:lineRule="exact"/>
        <w:ind w:right="-262"/>
        <w:rPr>
          <w:rFonts w:ascii="宋体" w:hAnsi="宋体"/>
          <w:sz w:val="21"/>
          <w:szCs w:val="21"/>
        </w:rPr>
      </w:pPr>
      <w:r w:rsidRPr="000D006C">
        <w:rPr>
          <w:rFonts w:ascii="宋体" w:hAnsi="宋体" w:hint="eastAsia"/>
          <w:sz w:val="21"/>
          <w:szCs w:val="21"/>
        </w:rPr>
        <w:t>发</w:t>
      </w:r>
      <w:r w:rsidR="0024452B" w:rsidRPr="000D006C">
        <w:rPr>
          <w:rFonts w:ascii="宋体" w:hAnsi="宋体" w:hint="eastAsia"/>
          <w:sz w:val="21"/>
          <w:szCs w:val="21"/>
        </w:rPr>
        <w:t>标截止</w:t>
      </w:r>
      <w:r w:rsidR="003A71B8" w:rsidRPr="000D006C">
        <w:rPr>
          <w:rFonts w:ascii="宋体" w:hAnsi="宋体" w:hint="eastAsia"/>
          <w:sz w:val="21"/>
          <w:szCs w:val="21"/>
        </w:rPr>
        <w:t>时间</w:t>
      </w:r>
      <w:r w:rsidR="0024452B" w:rsidRPr="000D006C">
        <w:rPr>
          <w:rFonts w:ascii="宋体" w:hAnsi="宋体" w:hint="eastAsia"/>
          <w:sz w:val="21"/>
          <w:szCs w:val="21"/>
        </w:rPr>
        <w:t>：</w:t>
      </w:r>
      <w:bookmarkStart w:id="20" w:name="_Toc87373369"/>
      <w:bookmarkStart w:id="21" w:name="_Toc87373468"/>
      <w:bookmarkStart w:id="22" w:name="_Toc87810221"/>
      <w:bookmarkStart w:id="23" w:name="_Toc99718117"/>
      <w:bookmarkStart w:id="24" w:name="_Toc99881727"/>
      <w:bookmarkStart w:id="25" w:name="_Toc99941299"/>
      <w:bookmarkStart w:id="26" w:name="_Toc103333685"/>
      <w:bookmarkStart w:id="27" w:name="_Toc188244413"/>
      <w:r w:rsidR="0004622C" w:rsidRPr="000D006C">
        <w:rPr>
          <w:rFonts w:ascii="宋体" w:hAnsi="宋体" w:hint="eastAsia"/>
          <w:sz w:val="21"/>
          <w:szCs w:val="21"/>
        </w:rPr>
        <w:t>201</w:t>
      </w:r>
      <w:r w:rsidR="00D74D8F" w:rsidRPr="000D006C">
        <w:rPr>
          <w:rFonts w:ascii="宋体" w:hAnsi="宋体" w:hint="eastAsia"/>
          <w:sz w:val="21"/>
          <w:szCs w:val="21"/>
        </w:rPr>
        <w:t>8</w:t>
      </w:r>
      <w:r w:rsidR="0004622C" w:rsidRPr="000D006C">
        <w:rPr>
          <w:rFonts w:ascii="宋体" w:hAnsi="宋体" w:hint="eastAsia"/>
          <w:sz w:val="21"/>
          <w:szCs w:val="21"/>
        </w:rPr>
        <w:t>年</w:t>
      </w:r>
      <w:r w:rsidR="00963C1F" w:rsidRPr="000D006C">
        <w:rPr>
          <w:rFonts w:ascii="宋体" w:hAnsi="宋体" w:hint="eastAsia"/>
          <w:sz w:val="21"/>
          <w:szCs w:val="21"/>
        </w:rPr>
        <w:t>0</w:t>
      </w:r>
      <w:r w:rsidR="008646E0">
        <w:rPr>
          <w:rFonts w:ascii="宋体" w:hAnsi="宋体"/>
          <w:sz w:val="21"/>
          <w:szCs w:val="21"/>
        </w:rPr>
        <w:t>4</w:t>
      </w:r>
      <w:r w:rsidR="0004622C" w:rsidRPr="000D006C">
        <w:rPr>
          <w:rFonts w:ascii="宋体" w:hAnsi="宋体" w:hint="eastAsia"/>
          <w:sz w:val="21"/>
          <w:szCs w:val="21"/>
        </w:rPr>
        <w:t>月</w:t>
      </w:r>
      <w:r w:rsidR="00CB694C">
        <w:rPr>
          <w:rFonts w:ascii="宋体" w:hAnsi="宋体" w:hint="eastAsia"/>
          <w:sz w:val="21"/>
          <w:szCs w:val="21"/>
        </w:rPr>
        <w:t>0</w:t>
      </w:r>
      <w:r w:rsidR="008646E0">
        <w:rPr>
          <w:rFonts w:ascii="宋体" w:hAnsi="宋体"/>
          <w:sz w:val="21"/>
          <w:szCs w:val="21"/>
        </w:rPr>
        <w:t>5</w:t>
      </w:r>
      <w:r w:rsidR="0004622C" w:rsidRPr="000D006C">
        <w:rPr>
          <w:rFonts w:ascii="宋体" w:hAnsi="宋体" w:hint="eastAsia"/>
          <w:sz w:val="21"/>
          <w:szCs w:val="21"/>
        </w:rPr>
        <w:t xml:space="preserve">日 </w:t>
      </w:r>
      <w:r w:rsidR="00FB7C5C" w:rsidRPr="000D006C">
        <w:rPr>
          <w:rFonts w:ascii="宋体" w:hAnsi="宋体" w:hint="eastAsia"/>
          <w:sz w:val="21"/>
          <w:szCs w:val="21"/>
        </w:rPr>
        <w:t>上午</w:t>
      </w:r>
      <w:r w:rsidR="0004622C" w:rsidRPr="000D006C">
        <w:rPr>
          <w:rFonts w:ascii="宋体" w:hAnsi="宋体" w:hint="eastAsia"/>
          <w:sz w:val="21"/>
          <w:szCs w:val="21"/>
        </w:rPr>
        <w:t>12:00</w:t>
      </w:r>
    </w:p>
    <w:p w14:paraId="4D758708" w14:textId="7552276F" w:rsidR="006F169B" w:rsidRPr="000D006C" w:rsidRDefault="006F169B" w:rsidP="00747AF3">
      <w:pPr>
        <w:numPr>
          <w:ilvl w:val="0"/>
          <w:numId w:val="26"/>
        </w:numPr>
        <w:spacing w:line="400" w:lineRule="exact"/>
        <w:ind w:right="-262"/>
        <w:rPr>
          <w:rFonts w:ascii="宋体" w:hAnsi="宋体"/>
          <w:sz w:val="21"/>
          <w:szCs w:val="21"/>
        </w:rPr>
      </w:pPr>
      <w:r w:rsidRPr="000D006C">
        <w:rPr>
          <w:rFonts w:ascii="宋体" w:hAnsi="宋体" w:hint="eastAsia"/>
          <w:sz w:val="21"/>
          <w:szCs w:val="21"/>
        </w:rPr>
        <w:t>技术标投标截止时间：2018年0</w:t>
      </w:r>
      <w:r w:rsidRPr="000D006C">
        <w:rPr>
          <w:rFonts w:ascii="宋体" w:hAnsi="宋体"/>
          <w:sz w:val="21"/>
          <w:szCs w:val="21"/>
        </w:rPr>
        <w:t>4</w:t>
      </w:r>
      <w:r w:rsidRPr="000D006C">
        <w:rPr>
          <w:rFonts w:ascii="宋体" w:hAnsi="宋体" w:hint="eastAsia"/>
          <w:sz w:val="21"/>
          <w:szCs w:val="21"/>
        </w:rPr>
        <w:t>月</w:t>
      </w:r>
      <w:r w:rsidR="008646E0">
        <w:rPr>
          <w:rFonts w:ascii="宋体" w:hAnsi="宋体"/>
          <w:sz w:val="21"/>
          <w:szCs w:val="21"/>
        </w:rPr>
        <w:t>12</w:t>
      </w:r>
      <w:r w:rsidRPr="000D006C">
        <w:rPr>
          <w:rFonts w:ascii="宋体" w:hAnsi="宋体" w:hint="eastAsia"/>
          <w:sz w:val="21"/>
          <w:szCs w:val="21"/>
        </w:rPr>
        <w:t>日 上午12:00</w:t>
      </w:r>
    </w:p>
    <w:p w14:paraId="4D758709" w14:textId="72667F48" w:rsidR="00985560" w:rsidRPr="000D006C" w:rsidRDefault="006F169B" w:rsidP="00747AF3">
      <w:pPr>
        <w:numPr>
          <w:ilvl w:val="0"/>
          <w:numId w:val="26"/>
        </w:numPr>
        <w:spacing w:line="400" w:lineRule="exact"/>
        <w:ind w:right="-262"/>
        <w:rPr>
          <w:rFonts w:ascii="宋体" w:hAnsi="宋体"/>
          <w:sz w:val="21"/>
          <w:szCs w:val="21"/>
        </w:rPr>
      </w:pPr>
      <w:r w:rsidRPr="000D006C">
        <w:rPr>
          <w:rFonts w:ascii="宋体" w:hAnsi="宋体" w:hint="eastAsia"/>
          <w:sz w:val="21"/>
          <w:szCs w:val="21"/>
        </w:rPr>
        <w:t>商务标</w:t>
      </w:r>
      <w:r w:rsidR="003A71B8" w:rsidRPr="000D006C">
        <w:rPr>
          <w:rFonts w:ascii="宋体" w:hAnsi="宋体" w:hint="eastAsia"/>
          <w:sz w:val="21"/>
          <w:szCs w:val="21"/>
        </w:rPr>
        <w:t>投标截止</w:t>
      </w:r>
      <w:r w:rsidR="00A33B68" w:rsidRPr="000D006C">
        <w:rPr>
          <w:rFonts w:ascii="宋体" w:hAnsi="宋体" w:hint="eastAsia"/>
          <w:sz w:val="21"/>
          <w:szCs w:val="21"/>
        </w:rPr>
        <w:t>时间</w:t>
      </w:r>
      <w:r w:rsidR="003A71B8" w:rsidRPr="000D006C">
        <w:rPr>
          <w:rFonts w:ascii="宋体" w:hAnsi="宋体" w:hint="eastAsia"/>
          <w:sz w:val="21"/>
          <w:szCs w:val="21"/>
        </w:rPr>
        <w:t>：201</w:t>
      </w:r>
      <w:r w:rsidR="00963C1F" w:rsidRPr="000D006C">
        <w:rPr>
          <w:rFonts w:ascii="宋体" w:hAnsi="宋体" w:hint="eastAsia"/>
          <w:sz w:val="21"/>
          <w:szCs w:val="21"/>
        </w:rPr>
        <w:t>8</w:t>
      </w:r>
      <w:r w:rsidR="003A71B8" w:rsidRPr="000D006C">
        <w:rPr>
          <w:rFonts w:ascii="宋体" w:hAnsi="宋体" w:hint="eastAsia"/>
          <w:sz w:val="21"/>
          <w:szCs w:val="21"/>
        </w:rPr>
        <w:t>年</w:t>
      </w:r>
      <w:r w:rsidR="00963C1F" w:rsidRPr="000D006C">
        <w:rPr>
          <w:rFonts w:ascii="宋体" w:hAnsi="宋体" w:hint="eastAsia"/>
          <w:sz w:val="21"/>
          <w:szCs w:val="21"/>
        </w:rPr>
        <w:t>0</w:t>
      </w:r>
      <w:r w:rsidR="008646E0">
        <w:rPr>
          <w:rFonts w:ascii="宋体" w:hAnsi="宋体"/>
          <w:sz w:val="21"/>
          <w:szCs w:val="21"/>
        </w:rPr>
        <w:t>4</w:t>
      </w:r>
      <w:r w:rsidR="0004622C" w:rsidRPr="000D006C">
        <w:rPr>
          <w:rFonts w:ascii="宋体" w:hAnsi="宋体" w:hint="eastAsia"/>
          <w:sz w:val="21"/>
          <w:szCs w:val="21"/>
        </w:rPr>
        <w:t>月</w:t>
      </w:r>
      <w:r w:rsidR="00963C1F" w:rsidRPr="000D006C">
        <w:rPr>
          <w:rFonts w:ascii="宋体" w:hAnsi="宋体"/>
          <w:sz w:val="21"/>
          <w:szCs w:val="21"/>
        </w:rPr>
        <w:t>1</w:t>
      </w:r>
      <w:r w:rsidR="008646E0">
        <w:rPr>
          <w:rFonts w:ascii="宋体" w:hAnsi="宋体"/>
          <w:sz w:val="21"/>
          <w:szCs w:val="21"/>
        </w:rPr>
        <w:t>9</w:t>
      </w:r>
      <w:r w:rsidR="003A71B8" w:rsidRPr="000D006C">
        <w:rPr>
          <w:rFonts w:ascii="宋体" w:hAnsi="宋体" w:hint="eastAsia"/>
          <w:sz w:val="21"/>
          <w:szCs w:val="21"/>
        </w:rPr>
        <w:t>日</w:t>
      </w:r>
      <w:r w:rsidR="00963C1F" w:rsidRPr="000D006C">
        <w:rPr>
          <w:rFonts w:ascii="宋体" w:hAnsi="宋体" w:hint="eastAsia"/>
          <w:sz w:val="21"/>
          <w:szCs w:val="21"/>
        </w:rPr>
        <w:t xml:space="preserve"> </w:t>
      </w:r>
      <w:r w:rsidR="00FB7C5C" w:rsidRPr="000D006C">
        <w:rPr>
          <w:rFonts w:ascii="宋体" w:hAnsi="宋体" w:hint="eastAsia"/>
          <w:sz w:val="21"/>
          <w:szCs w:val="21"/>
        </w:rPr>
        <w:t>上午</w:t>
      </w:r>
      <w:r w:rsidR="0004622C" w:rsidRPr="000D006C">
        <w:rPr>
          <w:rFonts w:ascii="宋体" w:hAnsi="宋体" w:hint="eastAsia"/>
          <w:sz w:val="21"/>
          <w:szCs w:val="21"/>
        </w:rPr>
        <w:t>12</w:t>
      </w:r>
      <w:r w:rsidR="007F07D8" w:rsidRPr="000D006C">
        <w:rPr>
          <w:rFonts w:ascii="宋体" w:hAnsi="宋体" w:hint="eastAsia"/>
          <w:sz w:val="21"/>
          <w:szCs w:val="21"/>
        </w:rPr>
        <w:t>:</w:t>
      </w:r>
      <w:r w:rsidR="003A71B8" w:rsidRPr="000D006C">
        <w:rPr>
          <w:rFonts w:ascii="宋体" w:hAnsi="宋体" w:hint="eastAsia"/>
          <w:sz w:val="21"/>
          <w:szCs w:val="21"/>
        </w:rPr>
        <w:t>00</w:t>
      </w:r>
    </w:p>
    <w:p w14:paraId="4D75870A" w14:textId="7DC7A8C0" w:rsidR="00C933EB" w:rsidRPr="000D006C" w:rsidRDefault="00C933EB" w:rsidP="00747AF3">
      <w:pPr>
        <w:numPr>
          <w:ilvl w:val="0"/>
          <w:numId w:val="26"/>
        </w:numPr>
        <w:spacing w:line="400" w:lineRule="exact"/>
        <w:ind w:right="-262"/>
        <w:rPr>
          <w:rFonts w:ascii="宋体" w:hAnsi="宋体"/>
          <w:sz w:val="21"/>
          <w:szCs w:val="21"/>
        </w:rPr>
      </w:pPr>
      <w:r w:rsidRPr="000D006C">
        <w:rPr>
          <w:rFonts w:ascii="宋体" w:hAnsi="宋体" w:hint="eastAsia"/>
          <w:sz w:val="21"/>
          <w:szCs w:val="21"/>
        </w:rPr>
        <w:t>开</w:t>
      </w:r>
      <w:r w:rsidR="003A71B8" w:rsidRPr="000D006C">
        <w:rPr>
          <w:rFonts w:ascii="宋体" w:hAnsi="宋体" w:hint="eastAsia"/>
          <w:sz w:val="21"/>
          <w:szCs w:val="21"/>
        </w:rPr>
        <w:t>标日期：</w:t>
      </w:r>
      <w:r w:rsidR="00EC2073" w:rsidRPr="000D006C">
        <w:rPr>
          <w:rFonts w:ascii="宋体" w:hAnsi="宋体" w:hint="eastAsia"/>
          <w:sz w:val="21"/>
          <w:szCs w:val="21"/>
        </w:rPr>
        <w:t>201</w:t>
      </w:r>
      <w:r w:rsidR="00963C1F" w:rsidRPr="000D006C">
        <w:rPr>
          <w:rFonts w:ascii="宋体" w:hAnsi="宋体" w:hint="eastAsia"/>
          <w:sz w:val="21"/>
          <w:szCs w:val="21"/>
        </w:rPr>
        <w:t>8</w:t>
      </w:r>
      <w:r w:rsidR="00EC2073" w:rsidRPr="000D006C">
        <w:rPr>
          <w:rFonts w:ascii="宋体" w:hAnsi="宋体" w:hint="eastAsia"/>
          <w:sz w:val="21"/>
          <w:szCs w:val="21"/>
        </w:rPr>
        <w:t>年0</w:t>
      </w:r>
      <w:r w:rsidR="008646E0">
        <w:rPr>
          <w:rFonts w:ascii="宋体" w:hAnsi="宋体"/>
          <w:sz w:val="21"/>
          <w:szCs w:val="21"/>
        </w:rPr>
        <w:t>4</w:t>
      </w:r>
      <w:r w:rsidR="00EC2073" w:rsidRPr="000D006C">
        <w:rPr>
          <w:rFonts w:ascii="宋体" w:hAnsi="宋体" w:hint="eastAsia"/>
          <w:sz w:val="21"/>
          <w:szCs w:val="21"/>
        </w:rPr>
        <w:t>月</w:t>
      </w:r>
      <w:r w:rsidR="008646E0">
        <w:rPr>
          <w:rFonts w:ascii="宋体" w:hAnsi="宋体"/>
          <w:sz w:val="21"/>
          <w:szCs w:val="21"/>
        </w:rPr>
        <w:t>22</w:t>
      </w:r>
      <w:r w:rsidR="00EC2073" w:rsidRPr="000D006C">
        <w:rPr>
          <w:rFonts w:ascii="宋体" w:hAnsi="宋体" w:hint="eastAsia"/>
          <w:sz w:val="21"/>
          <w:szCs w:val="21"/>
        </w:rPr>
        <w:t>日（暂定）</w:t>
      </w:r>
    </w:p>
    <w:p w14:paraId="4D75870B" w14:textId="77777777" w:rsidR="003A71B8" w:rsidRPr="000D006C" w:rsidRDefault="003A71B8" w:rsidP="00747AF3">
      <w:pPr>
        <w:numPr>
          <w:ilvl w:val="0"/>
          <w:numId w:val="26"/>
        </w:numPr>
        <w:spacing w:line="400" w:lineRule="exact"/>
        <w:ind w:right="-262"/>
        <w:rPr>
          <w:rFonts w:ascii="宋体" w:hAnsi="宋体"/>
          <w:sz w:val="21"/>
          <w:szCs w:val="21"/>
        </w:rPr>
      </w:pPr>
      <w:r w:rsidRPr="000D006C">
        <w:rPr>
          <w:rFonts w:ascii="宋体" w:hAnsi="宋体" w:hint="eastAsia"/>
          <w:sz w:val="21"/>
          <w:szCs w:val="21"/>
        </w:rPr>
        <w:t>签订合同日期：根据开标日期，另行通知</w:t>
      </w:r>
    </w:p>
    <w:p w14:paraId="4D75870C" w14:textId="77777777" w:rsidR="00BC4289" w:rsidRPr="000D006C" w:rsidRDefault="003B4FF1" w:rsidP="00AD327D">
      <w:pPr>
        <w:pStyle w:val="20"/>
        <w:rPr>
          <w:w w:val="100"/>
        </w:rPr>
      </w:pPr>
      <w:bookmarkStart w:id="28" w:name="_Toc405899747"/>
      <w:bookmarkEnd w:id="20"/>
      <w:bookmarkEnd w:id="21"/>
      <w:bookmarkEnd w:id="22"/>
      <w:bookmarkEnd w:id="23"/>
      <w:bookmarkEnd w:id="24"/>
      <w:bookmarkEnd w:id="25"/>
      <w:bookmarkEnd w:id="26"/>
      <w:bookmarkEnd w:id="27"/>
      <w:r w:rsidRPr="000D006C">
        <w:rPr>
          <w:rFonts w:hint="eastAsia"/>
          <w:w w:val="100"/>
        </w:rPr>
        <w:t>联系</w:t>
      </w:r>
      <w:bookmarkEnd w:id="28"/>
      <w:r w:rsidR="007829A1" w:rsidRPr="000D006C">
        <w:rPr>
          <w:rFonts w:hint="eastAsia"/>
          <w:w w:val="100"/>
        </w:rPr>
        <w:t>方式</w:t>
      </w:r>
    </w:p>
    <w:p w14:paraId="4D75870D" w14:textId="77777777" w:rsidR="0024452B" w:rsidRPr="000D006C" w:rsidRDefault="00BC4289" w:rsidP="00951667">
      <w:pPr>
        <w:spacing w:line="400" w:lineRule="exact"/>
        <w:ind w:leftChars="-67" w:left="-147" w:right="-262" w:firstLineChars="289" w:firstLine="607"/>
        <w:rPr>
          <w:rFonts w:ascii="宋体" w:hAnsi="宋体"/>
          <w:sz w:val="21"/>
          <w:szCs w:val="21"/>
        </w:rPr>
      </w:pPr>
      <w:r w:rsidRPr="000D006C">
        <w:rPr>
          <w:rFonts w:ascii="宋体" w:hAnsi="宋体" w:hint="eastAsia"/>
          <w:sz w:val="21"/>
          <w:szCs w:val="21"/>
        </w:rPr>
        <w:t>地    址：</w:t>
      </w:r>
      <w:r w:rsidR="00F001A2" w:rsidRPr="000D006C">
        <w:rPr>
          <w:rFonts w:ascii="宋体" w:hAnsi="宋体" w:hint="eastAsia"/>
          <w:sz w:val="21"/>
          <w:szCs w:val="21"/>
        </w:rPr>
        <w:t>山东</w:t>
      </w:r>
      <w:r w:rsidR="00F001A2" w:rsidRPr="000D006C">
        <w:rPr>
          <w:rFonts w:ascii="宋体" w:hAnsi="宋体"/>
          <w:sz w:val="21"/>
          <w:szCs w:val="21"/>
        </w:rPr>
        <w:t>省</w:t>
      </w:r>
      <w:r w:rsidR="00CF24DE" w:rsidRPr="000D006C">
        <w:rPr>
          <w:rFonts w:ascii="宋体" w:hAnsi="宋体" w:hint="eastAsia"/>
          <w:sz w:val="21"/>
          <w:szCs w:val="21"/>
        </w:rPr>
        <w:t>荣成市南山北路98号</w:t>
      </w:r>
      <w:r w:rsidR="001E56F7" w:rsidRPr="000D006C">
        <w:rPr>
          <w:rFonts w:ascii="宋体" w:hAnsi="宋体" w:hint="eastAsia"/>
          <w:sz w:val="21"/>
          <w:szCs w:val="21"/>
        </w:rPr>
        <w:t xml:space="preserve"> </w:t>
      </w:r>
      <w:proofErr w:type="gramStart"/>
      <w:r w:rsidR="00264804" w:rsidRPr="000D006C">
        <w:rPr>
          <w:rFonts w:ascii="宋体" w:hAnsi="宋体" w:hint="eastAsia"/>
          <w:sz w:val="21"/>
          <w:szCs w:val="21"/>
        </w:rPr>
        <w:t>浦林</w:t>
      </w:r>
      <w:r w:rsidR="00784530" w:rsidRPr="000D006C">
        <w:rPr>
          <w:rFonts w:ascii="宋体" w:hAnsi="宋体" w:hint="eastAsia"/>
          <w:sz w:val="21"/>
          <w:szCs w:val="21"/>
        </w:rPr>
        <w:t>成山</w:t>
      </w:r>
      <w:proofErr w:type="gramEnd"/>
      <w:r w:rsidR="00784530" w:rsidRPr="000D006C">
        <w:rPr>
          <w:rFonts w:ascii="宋体" w:hAnsi="宋体" w:hint="eastAsia"/>
          <w:sz w:val="21"/>
          <w:szCs w:val="21"/>
        </w:rPr>
        <w:t>（山东）轮胎有限公司信息技术部</w:t>
      </w:r>
    </w:p>
    <w:p w14:paraId="4D75870F" w14:textId="514542E0" w:rsidR="00862DA1" w:rsidRPr="000D006C" w:rsidRDefault="00862DA1" w:rsidP="00862DA1">
      <w:pPr>
        <w:spacing w:line="400" w:lineRule="exact"/>
        <w:ind w:leftChars="-67" w:left="-147" w:right="-262" w:firstLineChars="289" w:firstLine="607"/>
        <w:rPr>
          <w:rFonts w:ascii="宋体" w:hAnsi="宋体"/>
          <w:sz w:val="21"/>
          <w:szCs w:val="21"/>
        </w:rPr>
      </w:pPr>
      <w:bookmarkStart w:id="29" w:name="_Toc405899748"/>
      <w:r w:rsidRPr="00280CF2">
        <w:rPr>
          <w:rFonts w:ascii="宋体" w:hAnsi="宋体" w:hint="eastAsia"/>
          <w:sz w:val="21"/>
          <w:szCs w:val="21"/>
        </w:rPr>
        <w:t>意见反馈：齐延磊、</w:t>
      </w:r>
      <w:r w:rsidR="00280CF2" w:rsidRPr="00280CF2">
        <w:rPr>
          <w:rFonts w:ascii="宋体" w:hAnsi="宋体" w:hint="eastAsia"/>
          <w:sz w:val="21"/>
          <w:szCs w:val="21"/>
        </w:rPr>
        <w:t>王峰</w:t>
      </w:r>
    </w:p>
    <w:p w14:paraId="4D758710" w14:textId="77777777" w:rsidR="00862DA1" w:rsidRPr="000D006C" w:rsidRDefault="00862DA1" w:rsidP="00862DA1">
      <w:pPr>
        <w:spacing w:line="400" w:lineRule="exact"/>
        <w:ind w:leftChars="-67" w:left="-147" w:right="-262" w:firstLineChars="289" w:firstLine="607"/>
        <w:rPr>
          <w:rFonts w:ascii="宋体" w:hAnsi="宋体"/>
          <w:sz w:val="21"/>
          <w:szCs w:val="21"/>
        </w:rPr>
      </w:pPr>
      <w:r w:rsidRPr="000D006C">
        <w:rPr>
          <w:rFonts w:ascii="宋体" w:hAnsi="宋体" w:hint="eastAsia"/>
          <w:sz w:val="21"/>
          <w:szCs w:val="21"/>
        </w:rPr>
        <w:t xml:space="preserve">电    话：0631-7518811 </w:t>
      </w:r>
      <w:r w:rsidR="009D2DEA" w:rsidRPr="000D006C">
        <w:rPr>
          <w:rFonts w:ascii="宋体" w:hAnsi="宋体" w:hint="eastAsia"/>
          <w:sz w:val="21"/>
          <w:szCs w:val="21"/>
        </w:rPr>
        <w:t>、</w:t>
      </w:r>
      <w:r w:rsidRPr="000D006C">
        <w:rPr>
          <w:rFonts w:ascii="宋体" w:hAnsi="宋体" w:hint="eastAsia"/>
          <w:sz w:val="21"/>
          <w:szCs w:val="21"/>
        </w:rPr>
        <w:t>0631-</w:t>
      </w:r>
      <w:r w:rsidR="00975A8C" w:rsidRPr="000D006C">
        <w:rPr>
          <w:rFonts w:ascii="宋体" w:hAnsi="宋体"/>
          <w:sz w:val="21"/>
          <w:szCs w:val="21"/>
        </w:rPr>
        <w:t>7520235</w:t>
      </w:r>
    </w:p>
    <w:p w14:paraId="4D758711" w14:textId="6FAC0389" w:rsidR="00862DA1" w:rsidRPr="000D006C" w:rsidRDefault="00862DA1" w:rsidP="00862DA1">
      <w:pPr>
        <w:spacing w:line="400" w:lineRule="exact"/>
        <w:ind w:leftChars="-67" w:left="-147" w:right="-262" w:firstLineChars="289" w:firstLine="607"/>
        <w:rPr>
          <w:rFonts w:ascii="宋体" w:hAnsi="宋体"/>
          <w:sz w:val="21"/>
          <w:szCs w:val="21"/>
        </w:rPr>
      </w:pPr>
      <w:proofErr w:type="gramStart"/>
      <w:r w:rsidRPr="000D006C">
        <w:rPr>
          <w:rFonts w:ascii="宋体" w:hAnsi="宋体" w:hint="eastAsia"/>
          <w:sz w:val="21"/>
          <w:szCs w:val="21"/>
        </w:rPr>
        <w:t>邮</w:t>
      </w:r>
      <w:proofErr w:type="gramEnd"/>
      <w:r w:rsidRPr="000D006C">
        <w:rPr>
          <w:rFonts w:ascii="宋体" w:hAnsi="宋体" w:hint="eastAsia"/>
          <w:sz w:val="21"/>
          <w:szCs w:val="21"/>
        </w:rPr>
        <w:t xml:space="preserve">    箱：</w:t>
      </w:r>
      <w:hyperlink r:id="rId11" w:history="1">
        <w:r w:rsidRPr="000D006C">
          <w:rPr>
            <w:rStyle w:val="aa"/>
            <w:rFonts w:ascii="宋体" w:hAnsi="宋体" w:hint="eastAsia"/>
            <w:sz w:val="21"/>
            <w:szCs w:val="21"/>
          </w:rPr>
          <w:t>dyqi@prinxchengshan.com</w:t>
        </w:r>
      </w:hyperlink>
      <w:r w:rsidRPr="000D006C">
        <w:rPr>
          <w:rFonts w:ascii="宋体" w:hAnsi="宋体" w:hint="eastAsia"/>
          <w:sz w:val="21"/>
          <w:szCs w:val="21"/>
        </w:rPr>
        <w:t xml:space="preserve"> </w:t>
      </w:r>
      <w:r w:rsidR="00905E74">
        <w:rPr>
          <w:rFonts w:ascii="宋体" w:hAnsi="宋体" w:hint="eastAsia"/>
          <w:sz w:val="21"/>
          <w:szCs w:val="21"/>
        </w:rPr>
        <w:t>、</w:t>
      </w:r>
      <w:r w:rsidRPr="000D006C">
        <w:rPr>
          <w:rFonts w:ascii="宋体" w:hAnsi="宋体" w:hint="eastAsia"/>
          <w:sz w:val="21"/>
          <w:szCs w:val="21"/>
        </w:rPr>
        <w:t xml:space="preserve"> </w:t>
      </w:r>
      <w:hyperlink r:id="rId12" w:history="1">
        <w:r w:rsidR="00A31AD3" w:rsidRPr="002073B3">
          <w:rPr>
            <w:rStyle w:val="aa"/>
            <w:rFonts w:ascii="宋体" w:hAnsi="宋体"/>
            <w:sz w:val="21"/>
            <w:szCs w:val="21"/>
          </w:rPr>
          <w:t>fwang</w:t>
        </w:r>
        <w:r w:rsidR="00A31AD3" w:rsidRPr="002073B3">
          <w:rPr>
            <w:rStyle w:val="aa"/>
            <w:rFonts w:ascii="宋体" w:hAnsi="宋体" w:hint="eastAsia"/>
            <w:sz w:val="21"/>
            <w:szCs w:val="21"/>
          </w:rPr>
          <w:t>@prinxchengshan.com</w:t>
        </w:r>
      </w:hyperlink>
    </w:p>
    <w:p w14:paraId="4D758712" w14:textId="77777777" w:rsidR="00BC4289" w:rsidRPr="000D006C" w:rsidRDefault="00BC4289" w:rsidP="00AD327D">
      <w:pPr>
        <w:pStyle w:val="20"/>
        <w:rPr>
          <w:w w:val="100"/>
        </w:rPr>
      </w:pPr>
      <w:r w:rsidRPr="000D006C">
        <w:rPr>
          <w:rFonts w:hint="eastAsia"/>
          <w:w w:val="100"/>
        </w:rPr>
        <w:t>其他</w:t>
      </w:r>
      <w:bookmarkEnd w:id="29"/>
    </w:p>
    <w:p w14:paraId="4D758713" w14:textId="77777777" w:rsidR="00BC4289" w:rsidRPr="000D006C" w:rsidRDefault="00904F89" w:rsidP="00747AF3">
      <w:pPr>
        <w:numPr>
          <w:ilvl w:val="0"/>
          <w:numId w:val="8"/>
        </w:numPr>
        <w:spacing w:line="400" w:lineRule="exact"/>
        <w:ind w:leftChars="-67" w:left="-147" w:right="-262" w:firstLine="578"/>
        <w:rPr>
          <w:rFonts w:ascii="宋体" w:hAnsi="宋体"/>
          <w:sz w:val="21"/>
          <w:szCs w:val="21"/>
        </w:rPr>
      </w:pPr>
      <w:r w:rsidRPr="000D006C">
        <w:rPr>
          <w:rFonts w:ascii="宋体" w:hAnsi="宋体" w:hint="eastAsia"/>
          <w:sz w:val="21"/>
          <w:szCs w:val="21"/>
        </w:rPr>
        <w:t>招标方</w:t>
      </w:r>
      <w:r w:rsidR="00BC4289" w:rsidRPr="000D006C">
        <w:rPr>
          <w:rFonts w:ascii="宋体" w:hAnsi="宋体" w:hint="eastAsia"/>
          <w:sz w:val="21"/>
          <w:szCs w:val="21"/>
        </w:rPr>
        <w:t>保留根据资金情况增加或减少招标</w:t>
      </w:r>
      <w:r w:rsidR="00733C15" w:rsidRPr="000D006C">
        <w:rPr>
          <w:rFonts w:ascii="宋体" w:hAnsi="宋体" w:hint="eastAsia"/>
          <w:sz w:val="21"/>
          <w:szCs w:val="21"/>
        </w:rPr>
        <w:t>项目范围</w:t>
      </w:r>
      <w:r w:rsidR="00BC4289" w:rsidRPr="000D006C">
        <w:rPr>
          <w:rFonts w:ascii="宋体" w:hAnsi="宋体" w:hint="eastAsia"/>
          <w:sz w:val="21"/>
          <w:szCs w:val="21"/>
        </w:rPr>
        <w:t>权利。</w:t>
      </w:r>
    </w:p>
    <w:p w14:paraId="4D758714" w14:textId="77777777" w:rsidR="00BC4289" w:rsidRPr="000D006C" w:rsidRDefault="00BC4289" w:rsidP="00747AF3">
      <w:pPr>
        <w:numPr>
          <w:ilvl w:val="0"/>
          <w:numId w:val="8"/>
        </w:numPr>
        <w:spacing w:line="400" w:lineRule="exact"/>
        <w:ind w:leftChars="-67" w:left="-147" w:right="-262" w:firstLine="578"/>
        <w:rPr>
          <w:rFonts w:ascii="宋体" w:hAnsi="宋体"/>
          <w:sz w:val="21"/>
          <w:szCs w:val="21"/>
        </w:rPr>
      </w:pPr>
      <w:r w:rsidRPr="000D006C">
        <w:rPr>
          <w:rFonts w:ascii="宋体" w:hAnsi="宋体" w:hint="eastAsia"/>
          <w:sz w:val="21"/>
          <w:szCs w:val="21"/>
        </w:rPr>
        <w:t>逾期收到或不符合规定的投标文件恕不接受。</w:t>
      </w:r>
    </w:p>
    <w:p w14:paraId="4D758715" w14:textId="77777777" w:rsidR="007913C3" w:rsidRPr="000D006C" w:rsidRDefault="00F30B42" w:rsidP="00747AF3">
      <w:pPr>
        <w:numPr>
          <w:ilvl w:val="0"/>
          <w:numId w:val="8"/>
        </w:numPr>
        <w:spacing w:line="400" w:lineRule="exact"/>
        <w:ind w:leftChars="-67" w:left="-147" w:right="-262" w:firstLine="578"/>
        <w:rPr>
          <w:rFonts w:ascii="宋体" w:hAnsi="宋体"/>
          <w:sz w:val="21"/>
          <w:szCs w:val="21"/>
        </w:rPr>
      </w:pPr>
      <w:r w:rsidRPr="000D006C">
        <w:rPr>
          <w:rFonts w:ascii="宋体" w:hAnsi="宋体" w:hint="eastAsia"/>
          <w:sz w:val="21"/>
          <w:szCs w:val="21"/>
        </w:rPr>
        <w:lastRenderedPageBreak/>
        <w:t>评标标准：采用综合评标</w:t>
      </w:r>
      <w:r w:rsidR="00FE4026" w:rsidRPr="000D006C">
        <w:rPr>
          <w:rFonts w:ascii="宋体" w:hAnsi="宋体" w:hint="eastAsia"/>
          <w:sz w:val="21"/>
          <w:szCs w:val="21"/>
        </w:rPr>
        <w:t>法</w:t>
      </w:r>
      <w:r w:rsidR="00BF7565" w:rsidRPr="000D006C">
        <w:rPr>
          <w:rFonts w:ascii="宋体" w:hAnsi="宋体" w:hint="eastAsia"/>
          <w:sz w:val="21"/>
          <w:szCs w:val="21"/>
        </w:rPr>
        <w:t>。</w:t>
      </w:r>
    </w:p>
    <w:p w14:paraId="4D758716" w14:textId="54C2EF12" w:rsidR="00FF4F13" w:rsidRPr="000D006C" w:rsidRDefault="00FE4026" w:rsidP="00747AF3">
      <w:pPr>
        <w:numPr>
          <w:ilvl w:val="0"/>
          <w:numId w:val="8"/>
        </w:numPr>
        <w:spacing w:line="400" w:lineRule="exact"/>
        <w:ind w:leftChars="-67" w:left="-147" w:right="-262" w:firstLine="578"/>
        <w:rPr>
          <w:rFonts w:ascii="宋体" w:hAnsi="宋体"/>
          <w:sz w:val="21"/>
          <w:szCs w:val="21"/>
        </w:rPr>
      </w:pPr>
      <w:r w:rsidRPr="000D006C">
        <w:rPr>
          <w:rFonts w:ascii="宋体" w:hAnsi="宋体" w:hint="eastAsia"/>
          <w:sz w:val="21"/>
          <w:szCs w:val="21"/>
        </w:rPr>
        <w:t>电子文档：投标方需要在</w:t>
      </w:r>
      <w:r w:rsidR="00FF4F13" w:rsidRPr="000D006C">
        <w:rPr>
          <w:rFonts w:ascii="宋体" w:hAnsi="宋体" w:hint="eastAsia"/>
          <w:sz w:val="21"/>
          <w:szCs w:val="21"/>
        </w:rPr>
        <w:t>技术标投标截止时间</w:t>
      </w:r>
      <w:r w:rsidR="00FB7C5C" w:rsidRPr="000D006C">
        <w:rPr>
          <w:rFonts w:ascii="宋体" w:hAnsi="宋体" w:hint="eastAsia"/>
          <w:sz w:val="21"/>
          <w:szCs w:val="21"/>
        </w:rPr>
        <w:t>前</w:t>
      </w:r>
      <w:r w:rsidRPr="000D006C">
        <w:rPr>
          <w:rFonts w:ascii="宋体" w:hAnsi="宋体" w:hint="eastAsia"/>
          <w:sz w:val="21"/>
          <w:szCs w:val="21"/>
        </w:rPr>
        <w:t>将技术标</w:t>
      </w:r>
      <w:r w:rsidR="008C309D" w:rsidRPr="000D006C">
        <w:rPr>
          <w:rFonts w:ascii="宋体" w:hAnsi="宋体" w:hint="eastAsia"/>
          <w:sz w:val="21"/>
          <w:szCs w:val="21"/>
        </w:rPr>
        <w:t>电子版</w:t>
      </w:r>
      <w:r w:rsidR="00FF4F13" w:rsidRPr="000D006C">
        <w:rPr>
          <w:rFonts w:ascii="宋体" w:hAnsi="宋体" w:hint="eastAsia"/>
          <w:sz w:val="21"/>
          <w:szCs w:val="21"/>
        </w:rPr>
        <w:t>(可编辑版</w:t>
      </w:r>
      <w:r w:rsidR="0080701E">
        <w:rPr>
          <w:rFonts w:ascii="宋体" w:hAnsi="宋体" w:hint="eastAsia"/>
          <w:sz w:val="21"/>
          <w:szCs w:val="21"/>
        </w:rPr>
        <w:t>W</w:t>
      </w:r>
      <w:r w:rsidR="0080701E">
        <w:rPr>
          <w:rFonts w:ascii="宋体" w:hAnsi="宋体"/>
          <w:sz w:val="21"/>
          <w:szCs w:val="21"/>
        </w:rPr>
        <w:t>ORD</w:t>
      </w:r>
      <w:r w:rsidR="0080701E">
        <w:rPr>
          <w:rFonts w:ascii="宋体" w:hAnsi="宋体" w:hint="eastAsia"/>
          <w:sz w:val="21"/>
          <w:szCs w:val="21"/>
        </w:rPr>
        <w:t>或E</w:t>
      </w:r>
      <w:r w:rsidR="0080701E">
        <w:rPr>
          <w:rFonts w:ascii="宋体" w:hAnsi="宋体"/>
          <w:sz w:val="21"/>
          <w:szCs w:val="21"/>
        </w:rPr>
        <w:t>XCEL</w:t>
      </w:r>
      <w:r w:rsidR="00FF4F13" w:rsidRPr="000D006C">
        <w:rPr>
          <w:rFonts w:ascii="宋体" w:hAnsi="宋体" w:hint="eastAsia"/>
          <w:sz w:val="21"/>
          <w:szCs w:val="21"/>
        </w:rPr>
        <w:t>)</w:t>
      </w:r>
      <w:r w:rsidR="00DA1F2B" w:rsidRPr="000D006C">
        <w:rPr>
          <w:rFonts w:ascii="宋体" w:hAnsi="宋体" w:hint="eastAsia"/>
          <w:sz w:val="21"/>
          <w:szCs w:val="21"/>
        </w:rPr>
        <w:t>电邮</w:t>
      </w:r>
      <w:r w:rsidRPr="000D006C">
        <w:rPr>
          <w:rFonts w:ascii="宋体" w:hAnsi="宋体" w:hint="eastAsia"/>
          <w:sz w:val="21"/>
          <w:szCs w:val="21"/>
        </w:rPr>
        <w:t>给</w:t>
      </w:r>
      <w:r w:rsidR="00904F89" w:rsidRPr="000D006C">
        <w:rPr>
          <w:rFonts w:ascii="宋体" w:hAnsi="宋体" w:hint="eastAsia"/>
          <w:sz w:val="21"/>
          <w:szCs w:val="21"/>
        </w:rPr>
        <w:t>招标方</w:t>
      </w:r>
      <w:r w:rsidR="00FB7C5C" w:rsidRPr="000D006C">
        <w:rPr>
          <w:rFonts w:ascii="宋体" w:hAnsi="宋体" w:hint="eastAsia"/>
          <w:sz w:val="21"/>
          <w:szCs w:val="21"/>
        </w:rPr>
        <w:t>，</w:t>
      </w:r>
    </w:p>
    <w:p w14:paraId="4D758718" w14:textId="5E06A588" w:rsidR="00985560" w:rsidRPr="000D006C" w:rsidRDefault="00FE4026" w:rsidP="0073194E">
      <w:pPr>
        <w:spacing w:line="400" w:lineRule="exact"/>
        <w:ind w:left="431" w:right="-262"/>
        <w:rPr>
          <w:rFonts w:ascii="宋体" w:hAnsi="宋体"/>
          <w:sz w:val="21"/>
          <w:szCs w:val="21"/>
        </w:rPr>
      </w:pPr>
      <w:r w:rsidRPr="000D006C">
        <w:rPr>
          <w:rFonts w:ascii="宋体" w:hAnsi="宋体" w:hint="eastAsia"/>
          <w:sz w:val="21"/>
          <w:szCs w:val="21"/>
        </w:rPr>
        <w:t>供评估使用</w:t>
      </w:r>
      <w:r w:rsidR="00DA1F2B" w:rsidRPr="000D006C">
        <w:rPr>
          <w:rFonts w:ascii="宋体" w:hAnsi="宋体" w:hint="eastAsia"/>
          <w:sz w:val="21"/>
          <w:szCs w:val="21"/>
        </w:rPr>
        <w:t>。</w:t>
      </w:r>
      <w:r w:rsidR="00985560" w:rsidRPr="000D006C">
        <w:rPr>
          <w:rFonts w:ascii="宋体" w:hAnsi="宋体" w:hint="eastAsia"/>
          <w:sz w:val="21"/>
          <w:szCs w:val="21"/>
        </w:rPr>
        <w:t>招标方会在</w:t>
      </w:r>
      <w:r w:rsidR="00FF4F13" w:rsidRPr="000D006C">
        <w:rPr>
          <w:rFonts w:ascii="宋体" w:hAnsi="宋体" w:hint="eastAsia"/>
          <w:sz w:val="21"/>
          <w:szCs w:val="21"/>
        </w:rPr>
        <w:t>商务标投标截止时间</w:t>
      </w:r>
      <w:r w:rsidR="00985560" w:rsidRPr="000D006C">
        <w:rPr>
          <w:rFonts w:ascii="宋体" w:hAnsi="宋体" w:hint="eastAsia"/>
          <w:sz w:val="21"/>
          <w:szCs w:val="21"/>
        </w:rPr>
        <w:t>前就投标文件的技术部分与投标方进行正式</w:t>
      </w:r>
      <w:r w:rsidR="00FF4F13" w:rsidRPr="000D006C">
        <w:rPr>
          <w:rFonts w:ascii="宋体" w:hAnsi="宋体" w:hint="eastAsia"/>
          <w:sz w:val="21"/>
          <w:szCs w:val="21"/>
        </w:rPr>
        <w:t>现场</w:t>
      </w:r>
      <w:r w:rsidR="00985560" w:rsidRPr="000D006C">
        <w:rPr>
          <w:rFonts w:ascii="宋体" w:hAnsi="宋体" w:hint="eastAsia"/>
          <w:sz w:val="21"/>
          <w:szCs w:val="21"/>
        </w:rPr>
        <w:t>沟通，沟通内容作为招标技术评估结果</w:t>
      </w:r>
      <w:r w:rsidR="00FF4F13" w:rsidRPr="000D006C">
        <w:rPr>
          <w:rFonts w:ascii="宋体" w:hAnsi="宋体" w:hint="eastAsia"/>
          <w:sz w:val="21"/>
          <w:szCs w:val="21"/>
        </w:rPr>
        <w:t>，并反映在投标技术文件最终版中</w:t>
      </w:r>
      <w:r w:rsidR="00212216" w:rsidRPr="000D006C">
        <w:rPr>
          <w:rFonts w:ascii="宋体" w:hAnsi="宋体" w:hint="eastAsia"/>
          <w:sz w:val="21"/>
          <w:szCs w:val="21"/>
        </w:rPr>
        <w:t>。</w:t>
      </w:r>
    </w:p>
    <w:p w14:paraId="4D758719" w14:textId="328DB4A0" w:rsidR="00BE4627" w:rsidRPr="000D006C" w:rsidRDefault="00FF4F13" w:rsidP="00747AF3">
      <w:pPr>
        <w:numPr>
          <w:ilvl w:val="0"/>
          <w:numId w:val="8"/>
        </w:numPr>
        <w:spacing w:line="400" w:lineRule="exact"/>
        <w:ind w:right="-262"/>
        <w:rPr>
          <w:rFonts w:ascii="宋体" w:hAnsi="宋体"/>
          <w:sz w:val="21"/>
          <w:szCs w:val="21"/>
        </w:rPr>
      </w:pPr>
      <w:r w:rsidRPr="000D006C">
        <w:rPr>
          <w:rFonts w:ascii="宋体" w:hAnsi="宋体" w:hint="eastAsia"/>
          <w:sz w:val="21"/>
          <w:szCs w:val="21"/>
        </w:rPr>
        <w:t>投标方</w:t>
      </w:r>
      <w:r w:rsidR="00CB694C">
        <w:rPr>
          <w:rFonts w:ascii="宋体" w:hAnsi="宋体" w:hint="eastAsia"/>
          <w:sz w:val="21"/>
          <w:szCs w:val="21"/>
        </w:rPr>
        <w:t>需要</w:t>
      </w:r>
      <w:r w:rsidR="006353B0">
        <w:rPr>
          <w:rFonts w:ascii="宋体" w:hAnsi="宋体" w:hint="eastAsia"/>
          <w:sz w:val="21"/>
          <w:szCs w:val="21"/>
        </w:rPr>
        <w:t>向</w:t>
      </w:r>
      <w:r w:rsidR="006353B0" w:rsidRPr="000D006C">
        <w:rPr>
          <w:rFonts w:ascii="宋体" w:hAnsi="宋体" w:hint="eastAsia"/>
          <w:sz w:val="21"/>
          <w:szCs w:val="21"/>
        </w:rPr>
        <w:t>招标</w:t>
      </w:r>
      <w:proofErr w:type="gramStart"/>
      <w:r w:rsidR="006353B0" w:rsidRPr="000D006C">
        <w:rPr>
          <w:rFonts w:ascii="宋体" w:hAnsi="宋体" w:hint="eastAsia"/>
          <w:sz w:val="21"/>
          <w:szCs w:val="21"/>
        </w:rPr>
        <w:t>方</w:t>
      </w:r>
      <w:r w:rsidRPr="000D006C">
        <w:rPr>
          <w:rFonts w:ascii="宋体" w:hAnsi="宋体" w:hint="eastAsia"/>
          <w:sz w:val="21"/>
          <w:szCs w:val="21"/>
        </w:rPr>
        <w:t>展示已</w:t>
      </w:r>
      <w:proofErr w:type="gramEnd"/>
      <w:r w:rsidRPr="000D006C">
        <w:rPr>
          <w:rFonts w:ascii="宋体" w:hAnsi="宋体" w:hint="eastAsia"/>
          <w:sz w:val="21"/>
          <w:szCs w:val="21"/>
        </w:rPr>
        <w:t>实施</w:t>
      </w:r>
      <w:r w:rsidR="0080701E">
        <w:rPr>
          <w:rFonts w:ascii="宋体" w:hAnsi="宋体" w:hint="eastAsia"/>
          <w:sz w:val="21"/>
          <w:szCs w:val="21"/>
        </w:rPr>
        <w:t>经典案例</w:t>
      </w:r>
      <w:r w:rsidRPr="000D006C">
        <w:rPr>
          <w:rFonts w:ascii="宋体" w:hAnsi="宋体" w:hint="eastAsia"/>
          <w:sz w:val="21"/>
          <w:szCs w:val="21"/>
        </w:rPr>
        <w:t>方案</w:t>
      </w:r>
      <w:r w:rsidR="006353B0">
        <w:rPr>
          <w:rFonts w:ascii="宋体" w:hAnsi="宋体" w:hint="eastAsia"/>
          <w:sz w:val="21"/>
          <w:szCs w:val="21"/>
        </w:rPr>
        <w:t>，该案例需要由参与本项目的关键人员主持完成</w:t>
      </w:r>
      <w:r w:rsidR="00BE4627" w:rsidRPr="000D006C">
        <w:rPr>
          <w:rFonts w:ascii="宋体" w:hAnsi="宋体" w:hint="eastAsia"/>
          <w:sz w:val="21"/>
          <w:szCs w:val="21"/>
        </w:rPr>
        <w:t>。</w:t>
      </w:r>
    </w:p>
    <w:p w14:paraId="4D75871A" w14:textId="77777777" w:rsidR="0053557D" w:rsidRPr="000D006C" w:rsidRDefault="0053557D" w:rsidP="00747AF3">
      <w:pPr>
        <w:numPr>
          <w:ilvl w:val="0"/>
          <w:numId w:val="8"/>
        </w:numPr>
        <w:spacing w:line="400" w:lineRule="exact"/>
        <w:ind w:right="-262"/>
        <w:rPr>
          <w:rFonts w:ascii="宋体" w:hAnsi="宋体"/>
          <w:sz w:val="21"/>
          <w:szCs w:val="21"/>
        </w:rPr>
      </w:pPr>
      <w:r w:rsidRPr="000D006C">
        <w:rPr>
          <w:rFonts w:ascii="宋体" w:hAnsi="宋体"/>
          <w:spacing w:val="3"/>
          <w:sz w:val="21"/>
          <w:szCs w:val="21"/>
        </w:rPr>
        <w:t>招标</w:t>
      </w:r>
      <w:r w:rsidRPr="000D006C">
        <w:rPr>
          <w:rFonts w:ascii="宋体" w:hAnsi="宋体" w:hint="eastAsia"/>
          <w:sz w:val="21"/>
          <w:szCs w:val="21"/>
        </w:rPr>
        <w:t>方</w:t>
      </w:r>
      <w:r w:rsidRPr="000D006C">
        <w:rPr>
          <w:rFonts w:ascii="宋体" w:hAnsi="宋体"/>
          <w:spacing w:val="3"/>
          <w:sz w:val="21"/>
          <w:szCs w:val="21"/>
        </w:rPr>
        <w:t>将不承担投标</w:t>
      </w:r>
      <w:r w:rsidRPr="000D006C">
        <w:rPr>
          <w:rFonts w:ascii="宋体" w:hAnsi="宋体" w:hint="eastAsia"/>
          <w:sz w:val="21"/>
          <w:szCs w:val="21"/>
        </w:rPr>
        <w:t>方</w:t>
      </w:r>
      <w:r w:rsidRPr="000D006C">
        <w:rPr>
          <w:rFonts w:ascii="宋体" w:hAnsi="宋体"/>
          <w:spacing w:val="3"/>
          <w:sz w:val="21"/>
          <w:szCs w:val="21"/>
        </w:rPr>
        <w:t>准备投标文件和递交投标文件以及参加本次投标活动所发生的任何成本</w:t>
      </w:r>
      <w:r w:rsidRPr="000D006C">
        <w:rPr>
          <w:rFonts w:ascii="宋体" w:hAnsi="宋体"/>
          <w:sz w:val="21"/>
          <w:szCs w:val="21"/>
        </w:rPr>
        <w:t>或费用。</w:t>
      </w:r>
    </w:p>
    <w:p w14:paraId="4D75871B" w14:textId="77777777" w:rsidR="00901923" w:rsidRPr="00E95A51" w:rsidRDefault="00901923" w:rsidP="00901923">
      <w:pPr>
        <w:spacing w:line="400" w:lineRule="exact"/>
        <w:ind w:left="846" w:right="-262"/>
        <w:rPr>
          <w:szCs w:val="21"/>
        </w:rPr>
      </w:pPr>
    </w:p>
    <w:p w14:paraId="4D75871C" w14:textId="77777777" w:rsidR="00281B67" w:rsidRPr="000D006C" w:rsidRDefault="00904F89" w:rsidP="00CD68CA">
      <w:pPr>
        <w:pStyle w:val="1"/>
        <w:ind w:left="273"/>
        <w:rPr>
          <w:b w:val="0"/>
          <w:w w:val="100"/>
          <w:sz w:val="22"/>
        </w:rPr>
      </w:pPr>
      <w:bookmarkStart w:id="30" w:name="_Toc87373370"/>
      <w:bookmarkStart w:id="31" w:name="_Toc87373469"/>
      <w:bookmarkStart w:id="32" w:name="_Toc87810222"/>
      <w:bookmarkStart w:id="33" w:name="_Toc99718118"/>
      <w:bookmarkStart w:id="34" w:name="_Toc99881728"/>
      <w:bookmarkStart w:id="35" w:name="_Toc103333686"/>
      <w:bookmarkStart w:id="36" w:name="_Toc188244414"/>
      <w:bookmarkStart w:id="37" w:name="_Toc405899749"/>
      <w:bookmarkStart w:id="38" w:name="_Toc492631499"/>
      <w:r w:rsidRPr="000D006C">
        <w:rPr>
          <w:rFonts w:hint="eastAsia"/>
          <w:w w:val="100"/>
        </w:rPr>
        <w:t>投标方</w:t>
      </w:r>
      <w:r w:rsidR="00891B6A" w:rsidRPr="000D006C">
        <w:rPr>
          <w:rFonts w:hint="eastAsia"/>
          <w:w w:val="100"/>
        </w:rPr>
        <w:t>须知前附表</w:t>
      </w:r>
      <w:bookmarkEnd w:id="30"/>
      <w:bookmarkEnd w:id="31"/>
      <w:bookmarkEnd w:id="32"/>
      <w:bookmarkEnd w:id="33"/>
      <w:bookmarkEnd w:id="34"/>
      <w:bookmarkEnd w:id="35"/>
      <w:bookmarkEnd w:id="36"/>
      <w:bookmarkEnd w:id="37"/>
      <w:bookmarkEnd w:id="3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690"/>
        <w:gridCol w:w="7229"/>
      </w:tblGrid>
      <w:tr w:rsidR="00281B67" w:rsidRPr="000D006C" w14:paraId="4D758720" w14:textId="77777777" w:rsidTr="00BD7BE1">
        <w:tc>
          <w:tcPr>
            <w:tcW w:w="578" w:type="dxa"/>
            <w:shd w:val="clear" w:color="auto" w:fill="17365D"/>
            <w:vAlign w:val="center"/>
          </w:tcPr>
          <w:p w14:paraId="4D75871D" w14:textId="77777777" w:rsidR="00281B67" w:rsidRPr="000D006C" w:rsidRDefault="00281B67" w:rsidP="000431B5">
            <w:pPr>
              <w:spacing w:line="400" w:lineRule="exact"/>
              <w:ind w:leftChars="-67" w:left="-147" w:right="-262"/>
              <w:jc w:val="center"/>
              <w:rPr>
                <w:rFonts w:ascii="宋体" w:hAnsi="宋体"/>
                <w:b/>
                <w:color w:val="FFFFFF"/>
                <w:sz w:val="21"/>
                <w:szCs w:val="21"/>
              </w:rPr>
            </w:pPr>
            <w:r w:rsidRPr="000D006C">
              <w:rPr>
                <w:rFonts w:ascii="宋体" w:hAnsi="宋体" w:hint="eastAsia"/>
                <w:b/>
                <w:color w:val="FFFFFF"/>
                <w:sz w:val="21"/>
                <w:szCs w:val="21"/>
              </w:rPr>
              <w:t>序号</w:t>
            </w:r>
          </w:p>
        </w:tc>
        <w:tc>
          <w:tcPr>
            <w:tcW w:w="1690" w:type="dxa"/>
            <w:shd w:val="clear" w:color="auto" w:fill="17365D"/>
            <w:vAlign w:val="center"/>
          </w:tcPr>
          <w:p w14:paraId="4D75871E" w14:textId="77777777" w:rsidR="00281B67" w:rsidRPr="000D006C" w:rsidRDefault="00281B67" w:rsidP="000431B5">
            <w:pPr>
              <w:spacing w:line="400" w:lineRule="exact"/>
              <w:ind w:leftChars="-51" w:left="-112" w:right="-262" w:firstLine="33"/>
              <w:jc w:val="center"/>
              <w:rPr>
                <w:rFonts w:ascii="宋体" w:hAnsi="宋体"/>
                <w:b/>
                <w:color w:val="FFFFFF"/>
                <w:sz w:val="21"/>
                <w:szCs w:val="21"/>
              </w:rPr>
            </w:pPr>
            <w:r w:rsidRPr="000D006C">
              <w:rPr>
                <w:rFonts w:ascii="宋体" w:hAnsi="宋体" w:hint="eastAsia"/>
                <w:b/>
                <w:color w:val="FFFFFF"/>
                <w:sz w:val="21"/>
                <w:szCs w:val="21"/>
              </w:rPr>
              <w:t>内容</w:t>
            </w:r>
          </w:p>
        </w:tc>
        <w:tc>
          <w:tcPr>
            <w:tcW w:w="7229" w:type="dxa"/>
            <w:shd w:val="clear" w:color="auto" w:fill="17365D"/>
            <w:vAlign w:val="center"/>
          </w:tcPr>
          <w:p w14:paraId="4D75871F" w14:textId="77777777" w:rsidR="00281B67" w:rsidRPr="000D006C" w:rsidRDefault="00281B67" w:rsidP="000431B5">
            <w:pPr>
              <w:spacing w:line="400" w:lineRule="exact"/>
              <w:ind w:leftChars="-23" w:left="-51" w:right="-9" w:firstLine="91"/>
              <w:jc w:val="center"/>
              <w:rPr>
                <w:rFonts w:ascii="宋体" w:hAnsi="宋体"/>
                <w:b/>
                <w:color w:val="FFFFFF"/>
                <w:sz w:val="21"/>
                <w:szCs w:val="21"/>
              </w:rPr>
            </w:pPr>
            <w:r w:rsidRPr="000D006C">
              <w:rPr>
                <w:rFonts w:ascii="宋体" w:hAnsi="宋体" w:hint="eastAsia"/>
                <w:b/>
                <w:color w:val="FFFFFF"/>
                <w:sz w:val="21"/>
                <w:szCs w:val="21"/>
              </w:rPr>
              <w:t>说明与要求</w:t>
            </w:r>
          </w:p>
        </w:tc>
      </w:tr>
      <w:tr w:rsidR="00281B67" w:rsidRPr="000D006C" w14:paraId="4D758724" w14:textId="77777777" w:rsidTr="00BD7BE1">
        <w:trPr>
          <w:trHeight w:val="489"/>
        </w:trPr>
        <w:tc>
          <w:tcPr>
            <w:tcW w:w="578" w:type="dxa"/>
            <w:vAlign w:val="center"/>
          </w:tcPr>
          <w:p w14:paraId="4D758721" w14:textId="77777777" w:rsidR="00281B67" w:rsidRPr="000D006C" w:rsidRDefault="00281B67"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1</w:t>
            </w:r>
          </w:p>
        </w:tc>
        <w:tc>
          <w:tcPr>
            <w:tcW w:w="1690" w:type="dxa"/>
            <w:vAlign w:val="center"/>
          </w:tcPr>
          <w:p w14:paraId="4D758722" w14:textId="77777777" w:rsidR="00281B67" w:rsidRPr="000D006C" w:rsidRDefault="00904F89"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招标方</w:t>
            </w:r>
            <w:r w:rsidR="00281B67" w:rsidRPr="000D006C">
              <w:rPr>
                <w:rFonts w:ascii="宋体" w:hAnsi="宋体" w:hint="eastAsia"/>
                <w:sz w:val="21"/>
                <w:szCs w:val="21"/>
              </w:rPr>
              <w:t>名称</w:t>
            </w:r>
          </w:p>
        </w:tc>
        <w:tc>
          <w:tcPr>
            <w:tcW w:w="7229" w:type="dxa"/>
            <w:vAlign w:val="center"/>
          </w:tcPr>
          <w:p w14:paraId="4D758723" w14:textId="77777777" w:rsidR="00281B67" w:rsidRPr="000D006C" w:rsidRDefault="00264804" w:rsidP="00205455">
            <w:pPr>
              <w:spacing w:line="400" w:lineRule="exact"/>
              <w:ind w:leftChars="-23" w:left="-51" w:right="-9" w:firstLine="91"/>
              <w:rPr>
                <w:rFonts w:ascii="宋体" w:hAnsi="宋体"/>
                <w:sz w:val="21"/>
                <w:szCs w:val="21"/>
              </w:rPr>
            </w:pPr>
            <w:proofErr w:type="gramStart"/>
            <w:r w:rsidRPr="000D006C">
              <w:rPr>
                <w:rFonts w:ascii="宋体" w:hAnsi="宋体" w:hint="eastAsia"/>
                <w:sz w:val="21"/>
                <w:szCs w:val="21"/>
              </w:rPr>
              <w:t>浦林</w:t>
            </w:r>
            <w:r w:rsidR="00D817B4" w:rsidRPr="000D006C">
              <w:rPr>
                <w:rFonts w:ascii="宋体" w:hAnsi="宋体" w:hint="eastAsia"/>
                <w:sz w:val="21"/>
                <w:szCs w:val="21"/>
              </w:rPr>
              <w:t>成山</w:t>
            </w:r>
            <w:proofErr w:type="gramEnd"/>
            <w:r w:rsidR="00281B67" w:rsidRPr="000D006C">
              <w:rPr>
                <w:rFonts w:ascii="宋体" w:hAnsi="宋体" w:hint="eastAsia"/>
                <w:sz w:val="21"/>
                <w:szCs w:val="21"/>
              </w:rPr>
              <w:t>（山东）轮胎有限公司</w:t>
            </w:r>
          </w:p>
        </w:tc>
      </w:tr>
      <w:tr w:rsidR="00281B67" w:rsidRPr="000D006C" w14:paraId="4D758728" w14:textId="77777777" w:rsidTr="00BD7BE1">
        <w:trPr>
          <w:trHeight w:val="489"/>
        </w:trPr>
        <w:tc>
          <w:tcPr>
            <w:tcW w:w="578" w:type="dxa"/>
            <w:vAlign w:val="center"/>
          </w:tcPr>
          <w:p w14:paraId="4D758725" w14:textId="77777777" w:rsidR="00281B67" w:rsidRPr="000D006C" w:rsidRDefault="00281B67"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2</w:t>
            </w:r>
          </w:p>
        </w:tc>
        <w:tc>
          <w:tcPr>
            <w:tcW w:w="1690" w:type="dxa"/>
            <w:vAlign w:val="center"/>
          </w:tcPr>
          <w:p w14:paraId="4D758726" w14:textId="77777777" w:rsidR="00281B67" w:rsidRPr="000D006C" w:rsidRDefault="00281B67"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招标方式</w:t>
            </w:r>
          </w:p>
        </w:tc>
        <w:tc>
          <w:tcPr>
            <w:tcW w:w="7229" w:type="dxa"/>
            <w:vAlign w:val="center"/>
          </w:tcPr>
          <w:p w14:paraId="4D758727" w14:textId="77777777" w:rsidR="00281B67" w:rsidRPr="000D006C" w:rsidRDefault="00434EF6" w:rsidP="00205455">
            <w:pPr>
              <w:spacing w:line="400" w:lineRule="exact"/>
              <w:ind w:leftChars="-23" w:left="-51" w:right="-9" w:firstLine="91"/>
              <w:rPr>
                <w:rFonts w:ascii="宋体" w:hAnsi="宋体"/>
                <w:sz w:val="21"/>
                <w:szCs w:val="21"/>
              </w:rPr>
            </w:pPr>
            <w:r w:rsidRPr="000D006C">
              <w:rPr>
                <w:rFonts w:ascii="宋体" w:hAnsi="宋体" w:hint="eastAsia"/>
                <w:sz w:val="21"/>
                <w:szCs w:val="21"/>
              </w:rPr>
              <w:t>公开</w:t>
            </w:r>
            <w:r w:rsidR="00F80E1E" w:rsidRPr="000D006C">
              <w:rPr>
                <w:rFonts w:ascii="宋体" w:hAnsi="宋体" w:hint="eastAsia"/>
                <w:sz w:val="21"/>
                <w:szCs w:val="21"/>
              </w:rPr>
              <w:t>招</w:t>
            </w:r>
            <w:r w:rsidR="00281B67" w:rsidRPr="000D006C">
              <w:rPr>
                <w:rFonts w:ascii="宋体" w:hAnsi="宋体" w:hint="eastAsia"/>
                <w:sz w:val="21"/>
                <w:szCs w:val="21"/>
              </w:rPr>
              <w:t>标</w:t>
            </w:r>
          </w:p>
        </w:tc>
      </w:tr>
      <w:tr w:rsidR="00264804" w:rsidRPr="000D006C" w14:paraId="4D758730" w14:textId="77777777" w:rsidTr="00BD7BE1">
        <w:trPr>
          <w:trHeight w:val="609"/>
        </w:trPr>
        <w:tc>
          <w:tcPr>
            <w:tcW w:w="578" w:type="dxa"/>
            <w:vAlign w:val="center"/>
          </w:tcPr>
          <w:p w14:paraId="4D758729" w14:textId="77777777" w:rsidR="00264804" w:rsidRPr="000D006C" w:rsidRDefault="00264804"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3</w:t>
            </w:r>
          </w:p>
        </w:tc>
        <w:tc>
          <w:tcPr>
            <w:tcW w:w="1690" w:type="dxa"/>
            <w:vAlign w:val="center"/>
          </w:tcPr>
          <w:p w14:paraId="4D75872A" w14:textId="77777777" w:rsidR="00264804" w:rsidRPr="000D006C" w:rsidRDefault="00264804"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付款方式</w:t>
            </w:r>
          </w:p>
        </w:tc>
        <w:tc>
          <w:tcPr>
            <w:tcW w:w="7229" w:type="dxa"/>
            <w:vAlign w:val="center"/>
          </w:tcPr>
          <w:p w14:paraId="4D75872B" w14:textId="4013950E" w:rsidR="00BC32E4" w:rsidRPr="000D006C" w:rsidRDefault="00BC32E4" w:rsidP="00BC32E4">
            <w:pPr>
              <w:spacing w:line="400" w:lineRule="exact"/>
              <w:ind w:leftChars="-23" w:left="-51" w:right="-9" w:firstLine="91"/>
              <w:rPr>
                <w:rFonts w:ascii="宋体" w:hAnsi="宋体"/>
                <w:sz w:val="21"/>
                <w:szCs w:val="21"/>
              </w:rPr>
            </w:pPr>
            <w:r w:rsidRPr="000D006C">
              <w:rPr>
                <w:rFonts w:ascii="宋体" w:hAnsi="宋体" w:hint="eastAsia"/>
                <w:sz w:val="21"/>
                <w:szCs w:val="21"/>
              </w:rPr>
              <w:t>1、</w:t>
            </w:r>
            <w:r w:rsidRPr="000D006C">
              <w:rPr>
                <w:rFonts w:ascii="宋体" w:hAnsi="宋体" w:hint="eastAsia"/>
                <w:sz w:val="21"/>
                <w:szCs w:val="21"/>
              </w:rPr>
              <w:tab/>
              <w:t>签署本合同后10个工作日内且收到增值税发票后支付合同款的</w:t>
            </w:r>
            <w:r w:rsidR="00A45255">
              <w:rPr>
                <w:rFonts w:ascii="宋体" w:hAnsi="宋体"/>
                <w:sz w:val="21"/>
                <w:szCs w:val="21"/>
              </w:rPr>
              <w:t>3</w:t>
            </w:r>
            <w:r w:rsidRPr="000D006C">
              <w:rPr>
                <w:rFonts w:ascii="宋体" w:hAnsi="宋体" w:hint="eastAsia"/>
                <w:sz w:val="21"/>
                <w:szCs w:val="21"/>
              </w:rPr>
              <w:t xml:space="preserve">0% </w:t>
            </w:r>
          </w:p>
          <w:p w14:paraId="4D75872C" w14:textId="671CA7A3" w:rsidR="007E5181" w:rsidRPr="000D006C" w:rsidRDefault="007E5181" w:rsidP="00BC32E4">
            <w:pPr>
              <w:spacing w:line="400" w:lineRule="exact"/>
              <w:ind w:leftChars="-23" w:left="-51" w:right="-9" w:firstLine="91"/>
              <w:rPr>
                <w:rFonts w:ascii="宋体" w:hAnsi="宋体"/>
                <w:sz w:val="21"/>
                <w:szCs w:val="21"/>
              </w:rPr>
            </w:pPr>
            <w:r w:rsidRPr="000D006C">
              <w:rPr>
                <w:rFonts w:ascii="宋体" w:hAnsi="宋体" w:hint="eastAsia"/>
                <w:sz w:val="21"/>
                <w:szCs w:val="21"/>
              </w:rPr>
              <w:t>2、</w:t>
            </w:r>
            <w:r w:rsidR="00265D10">
              <w:rPr>
                <w:rFonts w:ascii="宋体" w:hAnsi="宋体" w:hint="eastAsia"/>
                <w:sz w:val="21"/>
                <w:szCs w:val="21"/>
              </w:rPr>
              <w:t>详细</w:t>
            </w:r>
            <w:r w:rsidRPr="000D006C">
              <w:rPr>
                <w:rFonts w:ascii="宋体" w:hAnsi="宋体" w:hint="eastAsia"/>
                <w:sz w:val="21"/>
                <w:szCs w:val="21"/>
              </w:rPr>
              <w:t>设计会签确认完成，支付合同款的</w:t>
            </w:r>
            <w:r w:rsidR="00265D10">
              <w:rPr>
                <w:rFonts w:ascii="宋体" w:hAnsi="宋体"/>
                <w:sz w:val="21"/>
                <w:szCs w:val="21"/>
              </w:rPr>
              <w:t>2</w:t>
            </w:r>
            <w:r w:rsidRPr="000D006C">
              <w:rPr>
                <w:rFonts w:ascii="宋体" w:hAnsi="宋体" w:hint="eastAsia"/>
                <w:sz w:val="21"/>
                <w:szCs w:val="21"/>
              </w:rPr>
              <w:t>0%</w:t>
            </w:r>
          </w:p>
          <w:p w14:paraId="4D75872D" w14:textId="02F75BB1" w:rsidR="00BC32E4" w:rsidRPr="000D006C" w:rsidRDefault="007E5181" w:rsidP="00BC32E4">
            <w:pPr>
              <w:spacing w:line="400" w:lineRule="exact"/>
              <w:ind w:leftChars="-23" w:left="-51" w:right="-9" w:firstLine="91"/>
              <w:rPr>
                <w:rFonts w:ascii="宋体" w:hAnsi="宋体"/>
                <w:sz w:val="21"/>
                <w:szCs w:val="21"/>
              </w:rPr>
            </w:pPr>
            <w:r w:rsidRPr="000D006C">
              <w:rPr>
                <w:rFonts w:ascii="宋体" w:hAnsi="宋体"/>
                <w:sz w:val="21"/>
                <w:szCs w:val="21"/>
              </w:rPr>
              <w:t>3</w:t>
            </w:r>
            <w:r w:rsidR="00BC32E4" w:rsidRPr="000D006C">
              <w:rPr>
                <w:rFonts w:ascii="宋体" w:hAnsi="宋体" w:hint="eastAsia"/>
                <w:sz w:val="21"/>
                <w:szCs w:val="21"/>
              </w:rPr>
              <w:t>、双方确认项目验收完成，签署《项目确认单》，支付合同款的</w:t>
            </w:r>
            <w:r w:rsidR="00265D10">
              <w:rPr>
                <w:rFonts w:ascii="宋体" w:hAnsi="宋体"/>
                <w:sz w:val="21"/>
                <w:szCs w:val="21"/>
              </w:rPr>
              <w:t>4</w:t>
            </w:r>
            <w:r w:rsidR="00BC32E4" w:rsidRPr="000D006C">
              <w:rPr>
                <w:rFonts w:ascii="宋体" w:hAnsi="宋体" w:hint="eastAsia"/>
                <w:sz w:val="21"/>
                <w:szCs w:val="21"/>
              </w:rPr>
              <w:t>0%</w:t>
            </w:r>
          </w:p>
          <w:p w14:paraId="4D75872E" w14:textId="77777777" w:rsidR="0009038A" w:rsidRPr="000D006C" w:rsidRDefault="007E5181" w:rsidP="00E2614F">
            <w:pPr>
              <w:spacing w:line="400" w:lineRule="exact"/>
              <w:ind w:leftChars="-23" w:left="-51" w:right="-9" w:firstLine="91"/>
              <w:rPr>
                <w:rFonts w:ascii="宋体" w:hAnsi="宋体"/>
                <w:sz w:val="21"/>
                <w:szCs w:val="21"/>
              </w:rPr>
            </w:pPr>
            <w:r w:rsidRPr="000D006C">
              <w:rPr>
                <w:rFonts w:ascii="宋体" w:hAnsi="宋体"/>
                <w:sz w:val="21"/>
                <w:szCs w:val="21"/>
              </w:rPr>
              <w:t>4</w:t>
            </w:r>
            <w:r w:rsidR="00BC32E4" w:rsidRPr="000D006C">
              <w:rPr>
                <w:rFonts w:ascii="宋体" w:hAnsi="宋体" w:hint="eastAsia"/>
                <w:sz w:val="21"/>
                <w:szCs w:val="21"/>
              </w:rPr>
              <w:t>、验收</w:t>
            </w:r>
            <w:r w:rsidR="00E2614F" w:rsidRPr="000D006C">
              <w:rPr>
                <w:rFonts w:ascii="宋体" w:hAnsi="宋体" w:hint="eastAsia"/>
                <w:sz w:val="21"/>
                <w:szCs w:val="21"/>
              </w:rPr>
              <w:t>一年</w:t>
            </w:r>
            <w:r w:rsidR="00BC32E4" w:rsidRPr="000D006C">
              <w:rPr>
                <w:rFonts w:ascii="宋体" w:hAnsi="宋体" w:hint="eastAsia"/>
                <w:sz w:val="21"/>
                <w:szCs w:val="21"/>
              </w:rPr>
              <w:t>后支付合同款的10%</w:t>
            </w:r>
          </w:p>
          <w:p w14:paraId="4D75872F" w14:textId="77777777" w:rsidR="00E2614F" w:rsidRPr="000D006C" w:rsidRDefault="007E5181" w:rsidP="00C204AE">
            <w:pPr>
              <w:spacing w:line="400" w:lineRule="exact"/>
              <w:ind w:right="-9"/>
              <w:rPr>
                <w:rFonts w:ascii="宋体" w:hAnsi="宋体"/>
                <w:sz w:val="21"/>
                <w:szCs w:val="21"/>
              </w:rPr>
            </w:pPr>
            <w:r w:rsidRPr="000D006C">
              <w:rPr>
                <w:rFonts w:ascii="宋体" w:hAnsi="宋体"/>
                <w:sz w:val="21"/>
                <w:szCs w:val="21"/>
              </w:rPr>
              <w:t>5</w:t>
            </w:r>
            <w:r w:rsidR="00E2614F" w:rsidRPr="000D006C">
              <w:rPr>
                <w:rFonts w:ascii="宋体" w:hAnsi="宋体" w:hint="eastAsia"/>
                <w:sz w:val="21"/>
                <w:szCs w:val="21"/>
              </w:rPr>
              <w:t>、</w:t>
            </w:r>
            <w:r w:rsidR="002F6B7D" w:rsidRPr="000D006C">
              <w:rPr>
                <w:rFonts w:ascii="宋体" w:hAnsi="宋体" w:hint="eastAsia"/>
                <w:sz w:val="21"/>
                <w:szCs w:val="21"/>
              </w:rPr>
              <w:t>要求开</w:t>
            </w:r>
            <w:r w:rsidR="002F6B7D" w:rsidRPr="000D006C">
              <w:rPr>
                <w:rFonts w:ascii="宋体" w:hAnsi="宋体" w:hint="eastAsia"/>
                <w:color w:val="FF0000"/>
                <w:sz w:val="21"/>
                <w:szCs w:val="21"/>
              </w:rPr>
              <w:t>增值税专用发票，</w:t>
            </w:r>
            <w:r w:rsidR="00E2614F" w:rsidRPr="000D006C">
              <w:rPr>
                <w:rFonts w:ascii="宋体" w:hAnsi="宋体" w:hint="eastAsia"/>
                <w:sz w:val="21"/>
                <w:szCs w:val="21"/>
              </w:rPr>
              <w:t>承兑进行</w:t>
            </w:r>
            <w:r w:rsidR="00215E49" w:rsidRPr="000D006C">
              <w:rPr>
                <w:rFonts w:ascii="宋体" w:hAnsi="宋体" w:hint="eastAsia"/>
                <w:sz w:val="21"/>
                <w:szCs w:val="21"/>
              </w:rPr>
              <w:t>支付</w:t>
            </w:r>
          </w:p>
        </w:tc>
      </w:tr>
      <w:tr w:rsidR="00264804" w:rsidRPr="000D006C" w14:paraId="4D758739" w14:textId="77777777" w:rsidTr="00BD7BE1">
        <w:tc>
          <w:tcPr>
            <w:tcW w:w="578" w:type="dxa"/>
            <w:vAlign w:val="center"/>
          </w:tcPr>
          <w:p w14:paraId="4D758731" w14:textId="77777777" w:rsidR="00264804" w:rsidRPr="000D006C" w:rsidRDefault="00264804"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5</w:t>
            </w:r>
          </w:p>
        </w:tc>
        <w:tc>
          <w:tcPr>
            <w:tcW w:w="1690" w:type="dxa"/>
            <w:vAlign w:val="center"/>
          </w:tcPr>
          <w:p w14:paraId="4D758732" w14:textId="77777777" w:rsidR="00857CFE" w:rsidRPr="000D006C" w:rsidRDefault="00904F89"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投标方</w:t>
            </w:r>
            <w:r w:rsidR="00264804" w:rsidRPr="000D006C">
              <w:rPr>
                <w:rFonts w:ascii="宋体" w:hAnsi="宋体" w:hint="eastAsia"/>
                <w:sz w:val="21"/>
                <w:szCs w:val="21"/>
              </w:rPr>
              <w:t>应提交的</w:t>
            </w:r>
          </w:p>
          <w:p w14:paraId="4D758733" w14:textId="77777777" w:rsidR="00264804" w:rsidRPr="000D006C" w:rsidRDefault="00264804"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商务文件</w:t>
            </w:r>
          </w:p>
        </w:tc>
        <w:tc>
          <w:tcPr>
            <w:tcW w:w="7229" w:type="dxa"/>
            <w:vAlign w:val="center"/>
          </w:tcPr>
          <w:p w14:paraId="4D758734" w14:textId="77777777" w:rsidR="00D771D8" w:rsidRPr="000D006C" w:rsidRDefault="00D771D8" w:rsidP="00747AF3">
            <w:pPr>
              <w:numPr>
                <w:ilvl w:val="1"/>
                <w:numId w:val="12"/>
              </w:numPr>
              <w:spacing w:line="400" w:lineRule="exact"/>
              <w:ind w:leftChars="-23" w:left="-51" w:right="-9" w:firstLine="91"/>
              <w:rPr>
                <w:rFonts w:ascii="宋体" w:hAnsi="宋体"/>
                <w:sz w:val="21"/>
                <w:szCs w:val="21"/>
              </w:rPr>
            </w:pPr>
            <w:r w:rsidRPr="000D006C">
              <w:rPr>
                <w:rFonts w:ascii="宋体" w:hAnsi="宋体" w:hint="eastAsia"/>
                <w:sz w:val="21"/>
                <w:szCs w:val="21"/>
              </w:rPr>
              <w:t>投标函</w:t>
            </w:r>
          </w:p>
          <w:p w14:paraId="4D758735" w14:textId="77777777" w:rsidR="00D771D8" w:rsidRPr="000D006C" w:rsidRDefault="00D771D8" w:rsidP="00747AF3">
            <w:pPr>
              <w:numPr>
                <w:ilvl w:val="1"/>
                <w:numId w:val="12"/>
              </w:numPr>
              <w:spacing w:line="400" w:lineRule="exact"/>
              <w:ind w:leftChars="-23" w:left="-51" w:right="-9" w:firstLine="91"/>
              <w:rPr>
                <w:rFonts w:ascii="宋体" w:hAnsi="宋体"/>
                <w:sz w:val="21"/>
                <w:szCs w:val="21"/>
              </w:rPr>
            </w:pPr>
            <w:r w:rsidRPr="000D006C">
              <w:rPr>
                <w:rFonts w:ascii="宋体" w:hAnsi="宋体" w:hint="eastAsia"/>
                <w:sz w:val="21"/>
                <w:szCs w:val="21"/>
              </w:rPr>
              <w:t>法定代表人身份证复印件或其授权委托书及被委托人身份证复印件</w:t>
            </w:r>
          </w:p>
          <w:p w14:paraId="4D758736" w14:textId="77777777" w:rsidR="00D771D8" w:rsidRPr="000D006C" w:rsidRDefault="00D771D8" w:rsidP="00747AF3">
            <w:pPr>
              <w:numPr>
                <w:ilvl w:val="1"/>
                <w:numId w:val="12"/>
              </w:numPr>
              <w:spacing w:line="400" w:lineRule="exact"/>
              <w:ind w:leftChars="-23" w:left="-51" w:right="-9" w:firstLine="91"/>
              <w:rPr>
                <w:rFonts w:ascii="宋体" w:hAnsi="宋体"/>
                <w:sz w:val="21"/>
                <w:szCs w:val="21"/>
              </w:rPr>
            </w:pPr>
            <w:r w:rsidRPr="000D006C">
              <w:rPr>
                <w:rFonts w:ascii="宋体" w:hAnsi="宋体" w:hint="eastAsia"/>
                <w:sz w:val="21"/>
                <w:szCs w:val="21"/>
              </w:rPr>
              <w:t>有效的营业执照</w:t>
            </w:r>
          </w:p>
          <w:p w14:paraId="4D758737" w14:textId="77777777" w:rsidR="00D771D8" w:rsidRPr="000D006C" w:rsidRDefault="00D771D8" w:rsidP="00747AF3">
            <w:pPr>
              <w:numPr>
                <w:ilvl w:val="1"/>
                <w:numId w:val="12"/>
              </w:numPr>
              <w:spacing w:line="400" w:lineRule="exact"/>
              <w:ind w:leftChars="-23" w:left="-51" w:right="-9" w:firstLine="91"/>
              <w:rPr>
                <w:rFonts w:ascii="宋体" w:hAnsi="宋体"/>
                <w:sz w:val="21"/>
                <w:szCs w:val="21"/>
              </w:rPr>
            </w:pPr>
            <w:r w:rsidRPr="000D006C">
              <w:rPr>
                <w:rFonts w:ascii="宋体" w:hAnsi="宋体" w:hint="eastAsia"/>
                <w:sz w:val="21"/>
                <w:szCs w:val="21"/>
              </w:rPr>
              <w:t>按照“</w:t>
            </w:r>
            <w:r w:rsidR="00904F89" w:rsidRPr="000D006C">
              <w:rPr>
                <w:rFonts w:ascii="宋体" w:hAnsi="宋体" w:hint="eastAsia"/>
                <w:sz w:val="21"/>
                <w:szCs w:val="21"/>
              </w:rPr>
              <w:t>投标方</w:t>
            </w:r>
            <w:r w:rsidRPr="000D006C">
              <w:rPr>
                <w:rFonts w:ascii="宋体" w:hAnsi="宋体" w:hint="eastAsia"/>
                <w:sz w:val="21"/>
                <w:szCs w:val="21"/>
              </w:rPr>
              <w:t>的资质要求”规定提交的相关证明文件</w:t>
            </w:r>
          </w:p>
          <w:p w14:paraId="4D758738" w14:textId="77777777" w:rsidR="00264804" w:rsidRPr="000D006C" w:rsidRDefault="00904F89" w:rsidP="00747AF3">
            <w:pPr>
              <w:numPr>
                <w:ilvl w:val="1"/>
                <w:numId w:val="12"/>
              </w:numPr>
              <w:spacing w:line="400" w:lineRule="exact"/>
              <w:ind w:leftChars="-23" w:left="-51" w:right="-9" w:firstLine="91"/>
              <w:rPr>
                <w:rFonts w:ascii="宋体" w:hAnsi="宋体"/>
                <w:sz w:val="21"/>
                <w:szCs w:val="21"/>
              </w:rPr>
            </w:pPr>
            <w:r w:rsidRPr="000D006C">
              <w:rPr>
                <w:rFonts w:ascii="宋体" w:hAnsi="宋体" w:hint="eastAsia"/>
                <w:sz w:val="21"/>
                <w:szCs w:val="21"/>
              </w:rPr>
              <w:t>投标方</w:t>
            </w:r>
            <w:r w:rsidR="00D771D8" w:rsidRPr="000D006C">
              <w:rPr>
                <w:rFonts w:ascii="宋体" w:hAnsi="宋体" w:hint="eastAsia"/>
                <w:sz w:val="21"/>
                <w:szCs w:val="21"/>
              </w:rPr>
              <w:t>认为需要提供的其他商务资料</w:t>
            </w:r>
          </w:p>
        </w:tc>
      </w:tr>
      <w:tr w:rsidR="00264804" w:rsidRPr="000D006C" w14:paraId="4D758740" w14:textId="77777777" w:rsidTr="00BD7BE1">
        <w:tc>
          <w:tcPr>
            <w:tcW w:w="578" w:type="dxa"/>
            <w:vAlign w:val="center"/>
          </w:tcPr>
          <w:p w14:paraId="4D75873A" w14:textId="77777777" w:rsidR="00264804" w:rsidRPr="000D006C" w:rsidRDefault="00264804"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6</w:t>
            </w:r>
          </w:p>
        </w:tc>
        <w:tc>
          <w:tcPr>
            <w:tcW w:w="1690" w:type="dxa"/>
            <w:vAlign w:val="center"/>
          </w:tcPr>
          <w:p w14:paraId="4D75873B" w14:textId="77777777" w:rsidR="00857CFE" w:rsidRPr="000D006C" w:rsidRDefault="00904F89"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投标方</w:t>
            </w:r>
            <w:r w:rsidR="00264804" w:rsidRPr="000D006C">
              <w:rPr>
                <w:rFonts w:ascii="宋体" w:hAnsi="宋体" w:hint="eastAsia"/>
                <w:sz w:val="21"/>
                <w:szCs w:val="21"/>
              </w:rPr>
              <w:t>应提交的</w:t>
            </w:r>
          </w:p>
          <w:p w14:paraId="4D75873C" w14:textId="77777777" w:rsidR="00264804" w:rsidRPr="000D006C" w:rsidRDefault="00264804"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技术文件</w:t>
            </w:r>
          </w:p>
        </w:tc>
        <w:tc>
          <w:tcPr>
            <w:tcW w:w="7229" w:type="dxa"/>
            <w:vAlign w:val="center"/>
          </w:tcPr>
          <w:p w14:paraId="4D75873D" w14:textId="77777777" w:rsidR="0070358B" w:rsidRPr="000D006C" w:rsidRDefault="00C528C1" w:rsidP="00747AF3">
            <w:pPr>
              <w:numPr>
                <w:ilvl w:val="0"/>
                <w:numId w:val="17"/>
              </w:numPr>
              <w:spacing w:line="400" w:lineRule="exact"/>
              <w:ind w:leftChars="-23" w:left="369" w:right="-9"/>
              <w:rPr>
                <w:rFonts w:ascii="宋体" w:hAnsi="宋体"/>
                <w:sz w:val="21"/>
                <w:szCs w:val="21"/>
              </w:rPr>
            </w:pPr>
            <w:r w:rsidRPr="000D006C">
              <w:rPr>
                <w:rFonts w:ascii="宋体" w:hAnsi="宋体" w:hint="eastAsia"/>
                <w:sz w:val="21"/>
                <w:szCs w:val="21"/>
              </w:rPr>
              <w:t>项目成员</w:t>
            </w:r>
            <w:r w:rsidR="00F80E1E" w:rsidRPr="000D006C">
              <w:rPr>
                <w:rFonts w:ascii="宋体" w:hAnsi="宋体" w:hint="eastAsia"/>
                <w:sz w:val="21"/>
                <w:szCs w:val="21"/>
              </w:rPr>
              <w:t>简历</w:t>
            </w:r>
            <w:r w:rsidRPr="000D006C">
              <w:rPr>
                <w:rFonts w:ascii="宋体" w:hAnsi="宋体" w:hint="eastAsia"/>
                <w:sz w:val="21"/>
                <w:szCs w:val="21"/>
              </w:rPr>
              <w:t>及</w:t>
            </w:r>
            <w:r w:rsidR="0070358B" w:rsidRPr="000D006C">
              <w:rPr>
                <w:rFonts w:ascii="宋体" w:hAnsi="宋体" w:hint="eastAsia"/>
                <w:sz w:val="21"/>
                <w:szCs w:val="21"/>
              </w:rPr>
              <w:t>个人资质</w:t>
            </w:r>
            <w:r w:rsidR="00F80E1E" w:rsidRPr="000D006C">
              <w:rPr>
                <w:rFonts w:ascii="宋体" w:hAnsi="宋体" w:hint="eastAsia"/>
                <w:sz w:val="21"/>
                <w:szCs w:val="21"/>
              </w:rPr>
              <w:t>，在实施时间进度表中注明工作期间；</w:t>
            </w:r>
            <w:r w:rsidRPr="000D006C">
              <w:rPr>
                <w:rFonts w:ascii="宋体" w:hAnsi="宋体" w:hint="eastAsia"/>
                <w:sz w:val="21"/>
                <w:szCs w:val="21"/>
              </w:rPr>
              <w:t>包括</w:t>
            </w:r>
            <w:r w:rsidR="0070358B" w:rsidRPr="000D006C">
              <w:rPr>
                <w:rFonts w:ascii="宋体" w:hAnsi="宋体" w:hint="eastAsia"/>
                <w:sz w:val="21"/>
                <w:szCs w:val="21"/>
              </w:rPr>
              <w:t>实施团队人员社保缴纳记录</w:t>
            </w:r>
            <w:r w:rsidR="00235345" w:rsidRPr="000D006C">
              <w:rPr>
                <w:rFonts w:ascii="宋体" w:hAnsi="宋体" w:hint="eastAsia"/>
                <w:sz w:val="21"/>
                <w:szCs w:val="21"/>
              </w:rPr>
              <w:t>（2年</w:t>
            </w:r>
            <w:r w:rsidR="00235345" w:rsidRPr="000D006C">
              <w:rPr>
                <w:rFonts w:ascii="宋体" w:hAnsi="宋体"/>
                <w:sz w:val="21"/>
                <w:szCs w:val="21"/>
              </w:rPr>
              <w:t>内）</w:t>
            </w:r>
            <w:r w:rsidR="00300AF9" w:rsidRPr="000D006C">
              <w:rPr>
                <w:rFonts w:ascii="宋体" w:hAnsi="宋体" w:hint="eastAsia"/>
                <w:sz w:val="21"/>
                <w:szCs w:val="21"/>
              </w:rPr>
              <w:t>。</w:t>
            </w:r>
          </w:p>
          <w:p w14:paraId="4D75873E" w14:textId="52F117CC" w:rsidR="00CA4AE6" w:rsidRPr="000D006C" w:rsidRDefault="005E709E" w:rsidP="00747AF3">
            <w:pPr>
              <w:numPr>
                <w:ilvl w:val="0"/>
                <w:numId w:val="17"/>
              </w:numPr>
              <w:spacing w:line="400" w:lineRule="exact"/>
              <w:ind w:leftChars="-23" w:left="369" w:right="-9"/>
              <w:rPr>
                <w:rFonts w:ascii="宋体" w:hAnsi="宋体"/>
                <w:sz w:val="21"/>
                <w:szCs w:val="21"/>
              </w:rPr>
            </w:pPr>
            <w:r>
              <w:rPr>
                <w:rFonts w:ascii="宋体" w:hAnsi="宋体" w:hint="eastAsia"/>
                <w:sz w:val="21"/>
                <w:szCs w:val="21"/>
              </w:rPr>
              <w:t>ERP</w:t>
            </w:r>
            <w:r w:rsidR="00434EF6" w:rsidRPr="000D006C">
              <w:rPr>
                <w:rFonts w:ascii="宋体" w:hAnsi="宋体" w:hint="eastAsia"/>
                <w:sz w:val="21"/>
                <w:szCs w:val="21"/>
              </w:rPr>
              <w:t>实施案例简要说明(2-4个)，针对其</w:t>
            </w:r>
            <w:r w:rsidR="00434EF6" w:rsidRPr="000D006C">
              <w:rPr>
                <w:rFonts w:ascii="宋体" w:hAnsi="宋体"/>
                <w:sz w:val="21"/>
                <w:szCs w:val="21"/>
              </w:rPr>
              <w:t>中一个</w:t>
            </w:r>
            <w:r w:rsidR="00CA4AE6" w:rsidRPr="000D006C">
              <w:rPr>
                <w:rFonts w:ascii="宋体" w:hAnsi="宋体" w:hint="eastAsia"/>
                <w:sz w:val="21"/>
                <w:szCs w:val="21"/>
              </w:rPr>
              <w:t>案例详细说明，</w:t>
            </w:r>
            <w:r w:rsidR="00CA4AE6" w:rsidRPr="000D006C">
              <w:rPr>
                <w:rFonts w:ascii="宋体" w:hAnsi="宋体"/>
                <w:sz w:val="21"/>
                <w:szCs w:val="21"/>
              </w:rPr>
              <w:t>选择</w:t>
            </w:r>
            <w:r w:rsidR="00CA4AE6" w:rsidRPr="000D006C">
              <w:rPr>
                <w:rFonts w:ascii="宋体" w:hAnsi="宋体" w:hint="eastAsia"/>
                <w:sz w:val="21"/>
                <w:szCs w:val="21"/>
              </w:rPr>
              <w:t>案例标准</w:t>
            </w:r>
            <w:r w:rsidR="00CA4AE6" w:rsidRPr="000D006C">
              <w:rPr>
                <w:rFonts w:ascii="宋体" w:hAnsi="宋体"/>
                <w:sz w:val="21"/>
                <w:szCs w:val="21"/>
              </w:rPr>
              <w:t>：</w:t>
            </w:r>
            <w:r w:rsidR="00CA4AE6" w:rsidRPr="000D006C">
              <w:rPr>
                <w:rFonts w:ascii="宋体" w:hAnsi="宋体" w:hint="eastAsia"/>
                <w:sz w:val="21"/>
                <w:szCs w:val="21"/>
              </w:rPr>
              <w:t>轮胎行业案例至少包括一个且实施的企业产值</w:t>
            </w:r>
            <w:r w:rsidR="00CA4AE6" w:rsidRPr="000D006C">
              <w:rPr>
                <w:rFonts w:ascii="宋体" w:hAnsi="宋体"/>
                <w:sz w:val="21"/>
                <w:szCs w:val="21"/>
              </w:rPr>
              <w:t>3</w:t>
            </w:r>
            <w:r w:rsidR="00CA4AE6" w:rsidRPr="000D006C">
              <w:rPr>
                <w:rFonts w:ascii="宋体" w:hAnsi="宋体" w:hint="eastAsia"/>
                <w:sz w:val="21"/>
                <w:szCs w:val="21"/>
              </w:rPr>
              <w:t>0亿以上。</w:t>
            </w:r>
          </w:p>
          <w:p w14:paraId="4D75873F" w14:textId="77777777" w:rsidR="004B79BA" w:rsidRPr="000D006C" w:rsidRDefault="000E2332" w:rsidP="00747AF3">
            <w:pPr>
              <w:numPr>
                <w:ilvl w:val="0"/>
                <w:numId w:val="17"/>
              </w:numPr>
              <w:spacing w:line="400" w:lineRule="exact"/>
              <w:ind w:leftChars="-23" w:left="369" w:right="-9"/>
              <w:rPr>
                <w:rFonts w:ascii="宋体" w:hAnsi="宋体"/>
                <w:sz w:val="21"/>
                <w:szCs w:val="21"/>
              </w:rPr>
            </w:pPr>
            <w:r w:rsidRPr="000D006C">
              <w:rPr>
                <w:rFonts w:ascii="宋体" w:hAnsi="宋体" w:hint="eastAsia"/>
                <w:sz w:val="21"/>
                <w:szCs w:val="21"/>
              </w:rPr>
              <w:t>招标文件要求以及</w:t>
            </w:r>
            <w:r w:rsidR="00904F89" w:rsidRPr="000D006C">
              <w:rPr>
                <w:rFonts w:ascii="宋体" w:hAnsi="宋体" w:hint="eastAsia"/>
                <w:sz w:val="21"/>
                <w:szCs w:val="21"/>
              </w:rPr>
              <w:t>投标方</w:t>
            </w:r>
            <w:r w:rsidR="00264804" w:rsidRPr="000D006C">
              <w:rPr>
                <w:rFonts w:ascii="宋体" w:hAnsi="宋体" w:hint="eastAsia"/>
                <w:sz w:val="21"/>
                <w:szCs w:val="21"/>
              </w:rPr>
              <w:t>认为需要提供的其它说明和资料。</w:t>
            </w:r>
          </w:p>
        </w:tc>
      </w:tr>
      <w:tr w:rsidR="00264804" w:rsidRPr="000D006C" w14:paraId="4D758746" w14:textId="77777777" w:rsidTr="00BD7BE1">
        <w:tc>
          <w:tcPr>
            <w:tcW w:w="578" w:type="dxa"/>
            <w:vAlign w:val="center"/>
          </w:tcPr>
          <w:p w14:paraId="4D758741" w14:textId="77777777" w:rsidR="00264804" w:rsidRPr="000D006C" w:rsidRDefault="00264804"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7</w:t>
            </w:r>
          </w:p>
        </w:tc>
        <w:tc>
          <w:tcPr>
            <w:tcW w:w="1690" w:type="dxa"/>
            <w:vAlign w:val="center"/>
          </w:tcPr>
          <w:p w14:paraId="4D758742" w14:textId="77777777" w:rsidR="00264804" w:rsidRPr="000D006C" w:rsidRDefault="00904F89" w:rsidP="008C697B">
            <w:pPr>
              <w:spacing w:line="400" w:lineRule="exact"/>
              <w:ind w:leftChars="-51" w:left="-112" w:right="34" w:firstLine="33"/>
              <w:rPr>
                <w:rFonts w:ascii="宋体" w:hAnsi="宋体"/>
                <w:sz w:val="21"/>
                <w:szCs w:val="21"/>
              </w:rPr>
            </w:pPr>
            <w:r w:rsidRPr="000D006C">
              <w:rPr>
                <w:rFonts w:ascii="宋体" w:hAnsi="宋体" w:hint="eastAsia"/>
                <w:sz w:val="21"/>
                <w:szCs w:val="21"/>
              </w:rPr>
              <w:t>投标方</w:t>
            </w:r>
            <w:r w:rsidR="00264804" w:rsidRPr="000D006C">
              <w:rPr>
                <w:rFonts w:ascii="宋体" w:hAnsi="宋体" w:hint="eastAsia"/>
                <w:sz w:val="21"/>
                <w:szCs w:val="21"/>
              </w:rPr>
              <w:t>自行编写的技术</w:t>
            </w:r>
            <w:r w:rsidR="008C697B" w:rsidRPr="000D006C">
              <w:rPr>
                <w:rFonts w:ascii="宋体" w:hAnsi="宋体" w:hint="eastAsia"/>
                <w:sz w:val="21"/>
                <w:szCs w:val="21"/>
              </w:rPr>
              <w:t>方案</w:t>
            </w:r>
            <w:r w:rsidR="00264804" w:rsidRPr="000D006C">
              <w:rPr>
                <w:rFonts w:ascii="宋体" w:hAnsi="宋体" w:hint="eastAsia"/>
                <w:sz w:val="21"/>
                <w:szCs w:val="21"/>
              </w:rPr>
              <w:t>文件</w:t>
            </w:r>
          </w:p>
        </w:tc>
        <w:tc>
          <w:tcPr>
            <w:tcW w:w="7229" w:type="dxa"/>
            <w:vAlign w:val="center"/>
          </w:tcPr>
          <w:p w14:paraId="4D758743" w14:textId="77777777" w:rsidR="00CA4AE6" w:rsidRPr="000D006C" w:rsidRDefault="00CA4AE6" w:rsidP="00747AF3">
            <w:pPr>
              <w:pStyle w:val="ab"/>
              <w:numPr>
                <w:ilvl w:val="0"/>
                <w:numId w:val="14"/>
              </w:numPr>
              <w:spacing w:line="400" w:lineRule="exact"/>
              <w:ind w:right="-9" w:firstLineChars="0"/>
              <w:rPr>
                <w:rFonts w:ascii="宋体" w:hAnsi="宋体"/>
                <w:sz w:val="21"/>
                <w:szCs w:val="21"/>
              </w:rPr>
            </w:pPr>
            <w:r w:rsidRPr="000D006C">
              <w:rPr>
                <w:rFonts w:ascii="宋体" w:hAnsi="宋体" w:hint="eastAsia"/>
                <w:sz w:val="21"/>
                <w:szCs w:val="21"/>
              </w:rPr>
              <w:t>系统综合解决方案书。</w:t>
            </w:r>
          </w:p>
          <w:p w14:paraId="4D758744" w14:textId="77777777" w:rsidR="00071CFB" w:rsidRPr="000D006C" w:rsidRDefault="00904F89" w:rsidP="00747AF3">
            <w:pPr>
              <w:pStyle w:val="ab"/>
              <w:numPr>
                <w:ilvl w:val="0"/>
                <w:numId w:val="14"/>
              </w:numPr>
              <w:spacing w:line="400" w:lineRule="exact"/>
              <w:ind w:right="-9" w:firstLineChars="0"/>
              <w:rPr>
                <w:rFonts w:ascii="宋体" w:hAnsi="宋体"/>
                <w:sz w:val="21"/>
                <w:szCs w:val="21"/>
              </w:rPr>
            </w:pPr>
            <w:r w:rsidRPr="000D006C">
              <w:rPr>
                <w:rFonts w:ascii="宋体" w:hAnsi="宋体" w:hint="eastAsia"/>
                <w:sz w:val="21"/>
                <w:szCs w:val="21"/>
              </w:rPr>
              <w:t>投标方</w:t>
            </w:r>
            <w:r w:rsidR="005F5B11" w:rsidRPr="000D006C">
              <w:rPr>
                <w:rFonts w:ascii="宋体" w:hAnsi="宋体" w:hint="eastAsia"/>
                <w:sz w:val="21"/>
                <w:szCs w:val="21"/>
              </w:rPr>
              <w:t>从需求出发，</w:t>
            </w:r>
            <w:r w:rsidR="004D16B2" w:rsidRPr="000D006C">
              <w:rPr>
                <w:rFonts w:ascii="宋体" w:hAnsi="宋体" w:hint="eastAsia"/>
                <w:snapToGrid w:val="0"/>
                <w:sz w:val="21"/>
                <w:szCs w:val="21"/>
              </w:rPr>
              <w:t>分别从技术方案、项目管理、成本控制、质量控制、培训、风险管理几个方面制定方案计划，</w:t>
            </w:r>
            <w:r w:rsidR="00901923" w:rsidRPr="000D006C">
              <w:rPr>
                <w:rFonts w:ascii="宋体" w:hAnsi="宋体" w:hint="eastAsia"/>
                <w:sz w:val="21"/>
                <w:szCs w:val="21"/>
              </w:rPr>
              <w:t>总体实施计划, 实施时间进度表及里程碑。</w:t>
            </w:r>
            <w:r w:rsidR="004B79BA" w:rsidRPr="000D006C">
              <w:rPr>
                <w:rFonts w:ascii="宋体" w:hAnsi="宋体" w:hint="eastAsia"/>
                <w:sz w:val="21"/>
                <w:szCs w:val="21"/>
              </w:rPr>
              <w:t>并提前提供电子文档以供查阅</w:t>
            </w:r>
            <w:r w:rsidR="00316963" w:rsidRPr="000D006C">
              <w:rPr>
                <w:rFonts w:ascii="宋体" w:hAnsi="宋体" w:hint="eastAsia"/>
                <w:sz w:val="21"/>
                <w:szCs w:val="21"/>
              </w:rPr>
              <w:t>。</w:t>
            </w:r>
          </w:p>
          <w:p w14:paraId="4D758745" w14:textId="77777777" w:rsidR="00264804" w:rsidRPr="000D006C" w:rsidRDefault="005F5B11" w:rsidP="00747AF3">
            <w:pPr>
              <w:pStyle w:val="ab"/>
              <w:numPr>
                <w:ilvl w:val="0"/>
                <w:numId w:val="14"/>
              </w:numPr>
              <w:spacing w:line="400" w:lineRule="exact"/>
              <w:ind w:right="-9" w:firstLineChars="0"/>
              <w:rPr>
                <w:rFonts w:ascii="宋体" w:hAnsi="宋体"/>
                <w:sz w:val="21"/>
                <w:szCs w:val="21"/>
              </w:rPr>
            </w:pPr>
            <w:r w:rsidRPr="000D006C">
              <w:rPr>
                <w:rFonts w:ascii="宋体" w:hAnsi="宋体" w:hint="eastAsia"/>
                <w:sz w:val="21"/>
                <w:szCs w:val="21"/>
              </w:rPr>
              <w:t>招标文件</w:t>
            </w:r>
            <w:r w:rsidR="00FE3F9D" w:rsidRPr="000D006C">
              <w:rPr>
                <w:rFonts w:ascii="宋体" w:hAnsi="宋体" w:hint="eastAsia"/>
                <w:sz w:val="21"/>
                <w:szCs w:val="21"/>
              </w:rPr>
              <w:t>中</w:t>
            </w:r>
            <w:r w:rsidRPr="000D006C">
              <w:rPr>
                <w:rFonts w:ascii="宋体" w:hAnsi="宋体" w:hint="eastAsia"/>
                <w:sz w:val="21"/>
                <w:szCs w:val="21"/>
              </w:rPr>
              <w:t>要求</w:t>
            </w:r>
            <w:r w:rsidR="00FE3F9D" w:rsidRPr="000D006C">
              <w:rPr>
                <w:rFonts w:ascii="宋体" w:hAnsi="宋体" w:hint="eastAsia"/>
                <w:sz w:val="21"/>
                <w:szCs w:val="21"/>
              </w:rPr>
              <w:t>以及</w:t>
            </w:r>
            <w:r w:rsidR="00904F89" w:rsidRPr="000D006C">
              <w:rPr>
                <w:rFonts w:ascii="宋体" w:hAnsi="宋体" w:hint="eastAsia"/>
                <w:sz w:val="21"/>
                <w:szCs w:val="21"/>
              </w:rPr>
              <w:t>投标方</w:t>
            </w:r>
            <w:r w:rsidRPr="000D006C">
              <w:rPr>
                <w:rFonts w:ascii="宋体" w:hAnsi="宋体" w:hint="eastAsia"/>
                <w:sz w:val="21"/>
                <w:szCs w:val="21"/>
              </w:rPr>
              <w:t>认为需要提供的其它说明和资料。</w:t>
            </w:r>
          </w:p>
        </w:tc>
      </w:tr>
      <w:tr w:rsidR="00264804" w:rsidRPr="000D006C" w14:paraId="4D758752" w14:textId="77777777" w:rsidTr="00BD7BE1">
        <w:trPr>
          <w:trHeight w:val="650"/>
        </w:trPr>
        <w:tc>
          <w:tcPr>
            <w:tcW w:w="578" w:type="dxa"/>
            <w:vAlign w:val="center"/>
          </w:tcPr>
          <w:p w14:paraId="4D758747" w14:textId="77777777" w:rsidR="00264804" w:rsidRPr="000D006C" w:rsidRDefault="00264804"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8</w:t>
            </w:r>
          </w:p>
        </w:tc>
        <w:tc>
          <w:tcPr>
            <w:tcW w:w="1690" w:type="dxa"/>
            <w:vAlign w:val="center"/>
          </w:tcPr>
          <w:p w14:paraId="4D758748" w14:textId="77777777" w:rsidR="00264804" w:rsidRPr="000D006C" w:rsidRDefault="00264804"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投标保证金额</w:t>
            </w:r>
          </w:p>
          <w:p w14:paraId="4D758749" w14:textId="77777777" w:rsidR="007A2D98" w:rsidRPr="000D006C" w:rsidRDefault="007A2D98"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标书费用</w:t>
            </w:r>
          </w:p>
        </w:tc>
        <w:tc>
          <w:tcPr>
            <w:tcW w:w="7229" w:type="dxa"/>
            <w:vAlign w:val="center"/>
          </w:tcPr>
          <w:p w14:paraId="4D75874A" w14:textId="77777777" w:rsidR="007A2D98" w:rsidRPr="000D006C" w:rsidRDefault="00264804" w:rsidP="00747AF3">
            <w:pPr>
              <w:pStyle w:val="ab"/>
              <w:numPr>
                <w:ilvl w:val="0"/>
                <w:numId w:val="13"/>
              </w:numPr>
              <w:spacing w:line="400" w:lineRule="exact"/>
              <w:ind w:right="-9" w:firstLineChars="0"/>
              <w:rPr>
                <w:rFonts w:ascii="宋体" w:hAnsi="宋体"/>
                <w:sz w:val="21"/>
                <w:szCs w:val="21"/>
              </w:rPr>
            </w:pPr>
            <w:r w:rsidRPr="000D006C">
              <w:rPr>
                <w:rFonts w:ascii="宋体" w:hAnsi="宋体" w:hint="eastAsia"/>
                <w:sz w:val="21"/>
                <w:szCs w:val="21"/>
              </w:rPr>
              <w:t>在开始招标前将参加投标的保证金</w:t>
            </w:r>
            <w:r w:rsidR="005A724B" w:rsidRPr="000D006C">
              <w:rPr>
                <w:rFonts w:ascii="宋体" w:hAnsi="宋体" w:hint="eastAsia"/>
                <w:color w:val="FF0000"/>
                <w:sz w:val="21"/>
                <w:szCs w:val="21"/>
              </w:rPr>
              <w:t>5</w:t>
            </w:r>
            <w:r w:rsidRPr="000D006C">
              <w:rPr>
                <w:rFonts w:ascii="宋体" w:hAnsi="宋体" w:hint="eastAsia"/>
                <w:color w:val="FF0000"/>
                <w:sz w:val="21"/>
                <w:szCs w:val="21"/>
              </w:rPr>
              <w:t>0000</w:t>
            </w:r>
            <w:r w:rsidRPr="000D006C">
              <w:rPr>
                <w:rFonts w:ascii="宋体" w:hAnsi="宋体" w:hint="eastAsia"/>
                <w:sz w:val="21"/>
                <w:szCs w:val="21"/>
              </w:rPr>
              <w:t>元人民币</w:t>
            </w:r>
            <w:r w:rsidR="007C040C" w:rsidRPr="000D006C">
              <w:rPr>
                <w:rFonts w:ascii="宋体" w:hAnsi="宋体" w:hint="eastAsia"/>
                <w:sz w:val="21"/>
                <w:szCs w:val="21"/>
              </w:rPr>
              <w:t>汇入招标方财务</w:t>
            </w:r>
            <w:r w:rsidR="00373487" w:rsidRPr="000D006C">
              <w:rPr>
                <w:rFonts w:ascii="宋体" w:hAnsi="宋体" w:hint="eastAsia"/>
                <w:sz w:val="21"/>
                <w:szCs w:val="21"/>
              </w:rPr>
              <w:t>账</w:t>
            </w:r>
            <w:r w:rsidR="007C040C" w:rsidRPr="000D006C">
              <w:rPr>
                <w:rFonts w:ascii="宋体" w:hAnsi="宋体" w:hint="eastAsia"/>
                <w:sz w:val="21"/>
                <w:szCs w:val="21"/>
              </w:rPr>
              <w:t>号。如不能中标，</w:t>
            </w:r>
            <w:r w:rsidR="00A92CC8" w:rsidRPr="000D006C">
              <w:rPr>
                <w:rFonts w:ascii="宋体" w:hAnsi="宋体" w:hint="eastAsia"/>
                <w:sz w:val="21"/>
                <w:szCs w:val="21"/>
              </w:rPr>
              <w:t>在开标后</w:t>
            </w:r>
            <w:r w:rsidR="00F001A2" w:rsidRPr="000D006C">
              <w:rPr>
                <w:rFonts w:ascii="宋体" w:hAnsi="宋体" w:hint="eastAsia"/>
                <w:sz w:val="21"/>
                <w:szCs w:val="21"/>
              </w:rPr>
              <w:t>五</w:t>
            </w:r>
            <w:r w:rsidR="00B422AA" w:rsidRPr="000D006C">
              <w:rPr>
                <w:rFonts w:ascii="宋体" w:hAnsi="宋体" w:hint="eastAsia"/>
                <w:sz w:val="21"/>
                <w:szCs w:val="21"/>
              </w:rPr>
              <w:t>个工作日</w:t>
            </w:r>
            <w:r w:rsidR="00A92CC8" w:rsidRPr="000D006C">
              <w:rPr>
                <w:rFonts w:ascii="宋体" w:hAnsi="宋体" w:hint="eastAsia"/>
                <w:sz w:val="21"/>
                <w:szCs w:val="21"/>
              </w:rPr>
              <w:t>内将保证金退还</w:t>
            </w:r>
            <w:r w:rsidR="00904F89" w:rsidRPr="000D006C">
              <w:rPr>
                <w:rFonts w:ascii="宋体" w:hAnsi="宋体" w:hint="eastAsia"/>
                <w:sz w:val="21"/>
                <w:szCs w:val="21"/>
              </w:rPr>
              <w:t>投标方</w:t>
            </w:r>
            <w:r w:rsidR="00972EDF" w:rsidRPr="000D006C">
              <w:rPr>
                <w:rFonts w:ascii="宋体" w:hAnsi="宋体" w:hint="eastAsia"/>
                <w:sz w:val="21"/>
                <w:szCs w:val="21"/>
              </w:rPr>
              <w:t>。中标方在签订</w:t>
            </w:r>
            <w:r w:rsidR="00A92CC8" w:rsidRPr="000D006C">
              <w:rPr>
                <w:rFonts w:ascii="宋体" w:hAnsi="宋体" w:hint="eastAsia"/>
                <w:sz w:val="21"/>
                <w:szCs w:val="21"/>
              </w:rPr>
              <w:t>合同后</w:t>
            </w:r>
            <w:r w:rsidR="00F001A2" w:rsidRPr="000D006C">
              <w:rPr>
                <w:rFonts w:ascii="宋体" w:hAnsi="宋体" w:hint="eastAsia"/>
                <w:sz w:val="21"/>
                <w:szCs w:val="21"/>
              </w:rPr>
              <w:t>五</w:t>
            </w:r>
            <w:r w:rsidR="00B422AA" w:rsidRPr="000D006C">
              <w:rPr>
                <w:rFonts w:ascii="宋体" w:hAnsi="宋体" w:hint="eastAsia"/>
                <w:sz w:val="21"/>
                <w:szCs w:val="21"/>
              </w:rPr>
              <w:t>个工作日</w:t>
            </w:r>
            <w:r w:rsidR="00A92CC8" w:rsidRPr="000D006C">
              <w:rPr>
                <w:rFonts w:ascii="宋体" w:hAnsi="宋体" w:hint="eastAsia"/>
                <w:sz w:val="21"/>
                <w:szCs w:val="21"/>
              </w:rPr>
              <w:t>内</w:t>
            </w:r>
            <w:r w:rsidRPr="000D006C">
              <w:rPr>
                <w:rFonts w:ascii="宋体" w:hAnsi="宋体" w:hint="eastAsia"/>
                <w:sz w:val="21"/>
                <w:szCs w:val="21"/>
              </w:rPr>
              <w:t>退还，如出现反悔，则没收保证金</w:t>
            </w:r>
            <w:r w:rsidR="00B8724E" w:rsidRPr="000D006C">
              <w:rPr>
                <w:rFonts w:ascii="宋体" w:hAnsi="宋体" w:hint="eastAsia"/>
                <w:sz w:val="21"/>
                <w:szCs w:val="21"/>
              </w:rPr>
              <w:t>。</w:t>
            </w:r>
          </w:p>
          <w:p w14:paraId="4D75874B" w14:textId="77777777" w:rsidR="00A93001" w:rsidRPr="000D006C" w:rsidRDefault="00A93001" w:rsidP="00747AF3">
            <w:pPr>
              <w:pStyle w:val="ab"/>
              <w:numPr>
                <w:ilvl w:val="0"/>
                <w:numId w:val="13"/>
              </w:numPr>
              <w:spacing w:line="400" w:lineRule="exact"/>
              <w:ind w:right="-9" w:firstLineChars="0"/>
              <w:rPr>
                <w:rFonts w:ascii="宋体" w:hAnsi="宋体"/>
                <w:sz w:val="21"/>
                <w:szCs w:val="21"/>
              </w:rPr>
            </w:pPr>
            <w:r w:rsidRPr="000D006C">
              <w:rPr>
                <w:rFonts w:ascii="宋体" w:hAnsi="宋体" w:hint="eastAsia"/>
                <w:sz w:val="21"/>
                <w:szCs w:val="21"/>
              </w:rPr>
              <w:lastRenderedPageBreak/>
              <w:t>公司信息：</w:t>
            </w:r>
          </w:p>
          <w:p w14:paraId="4D75874C" w14:textId="77777777" w:rsidR="005B2777" w:rsidRPr="000D006C" w:rsidRDefault="005B2777" w:rsidP="005B2777">
            <w:pPr>
              <w:spacing w:line="288" w:lineRule="auto"/>
              <w:ind w:leftChars="208" w:left="458"/>
              <w:rPr>
                <w:rFonts w:ascii="宋体" w:hAnsi="宋体"/>
                <w:sz w:val="21"/>
                <w:szCs w:val="21"/>
              </w:rPr>
            </w:pPr>
            <w:r w:rsidRPr="000D006C">
              <w:rPr>
                <w:rFonts w:ascii="宋体" w:hAnsi="宋体" w:hint="eastAsia"/>
                <w:sz w:val="21"/>
                <w:szCs w:val="21"/>
              </w:rPr>
              <w:t>公司名称：</w:t>
            </w:r>
            <w:proofErr w:type="gramStart"/>
            <w:r w:rsidRPr="000D006C">
              <w:rPr>
                <w:rFonts w:ascii="宋体" w:hAnsi="宋体" w:hint="eastAsia"/>
                <w:sz w:val="21"/>
                <w:szCs w:val="21"/>
              </w:rPr>
              <w:t>浦林成山</w:t>
            </w:r>
            <w:proofErr w:type="gramEnd"/>
            <w:r w:rsidRPr="000D006C">
              <w:rPr>
                <w:rFonts w:ascii="宋体" w:hAnsi="宋体" w:hint="eastAsia"/>
                <w:sz w:val="21"/>
                <w:szCs w:val="21"/>
              </w:rPr>
              <w:t xml:space="preserve">（山东）轮胎有限公司 </w:t>
            </w:r>
          </w:p>
          <w:p w14:paraId="4D75874D" w14:textId="77777777" w:rsidR="005B2777" w:rsidRPr="000D006C" w:rsidRDefault="005B2777" w:rsidP="005B2777">
            <w:pPr>
              <w:spacing w:line="288" w:lineRule="auto"/>
              <w:ind w:leftChars="208" w:left="458"/>
              <w:rPr>
                <w:rFonts w:ascii="宋体" w:hAnsi="宋体"/>
                <w:sz w:val="21"/>
                <w:szCs w:val="21"/>
              </w:rPr>
            </w:pPr>
            <w:r w:rsidRPr="000D006C">
              <w:rPr>
                <w:rFonts w:ascii="宋体" w:hAnsi="宋体" w:hint="eastAsia"/>
                <w:sz w:val="21"/>
                <w:szCs w:val="21"/>
              </w:rPr>
              <w:t>纳税人识别号：91370000783478958J</w:t>
            </w:r>
          </w:p>
          <w:p w14:paraId="4D75874E" w14:textId="77777777" w:rsidR="005B2777" w:rsidRPr="000D006C" w:rsidRDefault="005B2777" w:rsidP="005B2777">
            <w:pPr>
              <w:spacing w:line="288" w:lineRule="auto"/>
              <w:ind w:leftChars="208" w:left="458"/>
              <w:rPr>
                <w:rFonts w:ascii="宋体" w:hAnsi="宋体"/>
                <w:sz w:val="21"/>
                <w:szCs w:val="21"/>
              </w:rPr>
            </w:pPr>
            <w:r w:rsidRPr="000D006C">
              <w:rPr>
                <w:rFonts w:ascii="宋体" w:hAnsi="宋体" w:hint="eastAsia"/>
                <w:sz w:val="21"/>
                <w:szCs w:val="21"/>
              </w:rPr>
              <w:t>地址：山东省荣成市南山北路98号</w:t>
            </w:r>
          </w:p>
          <w:p w14:paraId="4D75874F" w14:textId="77777777" w:rsidR="005B2777" w:rsidRPr="000D006C" w:rsidRDefault="005B2777" w:rsidP="005B2777">
            <w:pPr>
              <w:spacing w:line="288" w:lineRule="auto"/>
              <w:ind w:leftChars="208" w:left="458"/>
              <w:rPr>
                <w:rFonts w:ascii="宋体" w:hAnsi="宋体"/>
                <w:sz w:val="21"/>
                <w:szCs w:val="21"/>
              </w:rPr>
            </w:pPr>
            <w:r w:rsidRPr="000D006C">
              <w:rPr>
                <w:rFonts w:ascii="宋体" w:hAnsi="宋体" w:hint="eastAsia"/>
                <w:sz w:val="21"/>
                <w:szCs w:val="21"/>
              </w:rPr>
              <w:t>电话：0631-7523888</w:t>
            </w:r>
          </w:p>
          <w:p w14:paraId="4D758750" w14:textId="77777777" w:rsidR="005B2777" w:rsidRPr="000D006C" w:rsidRDefault="005B2777" w:rsidP="005B2777">
            <w:pPr>
              <w:spacing w:line="288" w:lineRule="auto"/>
              <w:ind w:leftChars="208" w:left="458"/>
              <w:rPr>
                <w:rFonts w:ascii="宋体" w:hAnsi="宋体"/>
                <w:sz w:val="21"/>
                <w:szCs w:val="21"/>
              </w:rPr>
            </w:pPr>
            <w:r w:rsidRPr="000D006C">
              <w:rPr>
                <w:rFonts w:ascii="宋体" w:hAnsi="宋体" w:hint="eastAsia"/>
                <w:sz w:val="21"/>
                <w:szCs w:val="21"/>
              </w:rPr>
              <w:t>开户行：中国农业银行荣成市支行</w:t>
            </w:r>
          </w:p>
          <w:p w14:paraId="4D758751" w14:textId="77777777" w:rsidR="00A93001" w:rsidRPr="000D006C" w:rsidRDefault="005B2777" w:rsidP="005B2777">
            <w:pPr>
              <w:spacing w:line="288" w:lineRule="auto"/>
              <w:ind w:leftChars="208" w:left="458"/>
              <w:rPr>
                <w:rFonts w:ascii="宋体" w:hAnsi="宋体"/>
                <w:sz w:val="21"/>
                <w:szCs w:val="21"/>
              </w:rPr>
            </w:pPr>
            <w:r w:rsidRPr="000D006C">
              <w:rPr>
                <w:rFonts w:ascii="宋体" w:hAnsi="宋体" w:hint="eastAsia"/>
                <w:sz w:val="21"/>
                <w:szCs w:val="21"/>
              </w:rPr>
              <w:t>账号：15590101040014609</w:t>
            </w:r>
          </w:p>
        </w:tc>
      </w:tr>
      <w:tr w:rsidR="00264804" w:rsidRPr="000D006C" w14:paraId="4D758756" w14:textId="77777777" w:rsidTr="00BD7BE1">
        <w:tc>
          <w:tcPr>
            <w:tcW w:w="578" w:type="dxa"/>
            <w:vAlign w:val="center"/>
          </w:tcPr>
          <w:p w14:paraId="4D758753" w14:textId="77777777" w:rsidR="00264804" w:rsidRPr="000D006C" w:rsidRDefault="00264804"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lastRenderedPageBreak/>
              <w:t>9</w:t>
            </w:r>
          </w:p>
        </w:tc>
        <w:tc>
          <w:tcPr>
            <w:tcW w:w="1690" w:type="dxa"/>
            <w:vAlign w:val="center"/>
          </w:tcPr>
          <w:p w14:paraId="4D758754" w14:textId="77777777" w:rsidR="00264804" w:rsidRPr="000D006C" w:rsidRDefault="00264804"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其他重要</w:t>
            </w:r>
          </w:p>
        </w:tc>
        <w:tc>
          <w:tcPr>
            <w:tcW w:w="7229" w:type="dxa"/>
            <w:vAlign w:val="center"/>
          </w:tcPr>
          <w:p w14:paraId="4D758755" w14:textId="77777777" w:rsidR="00125D5F" w:rsidRPr="000D006C" w:rsidRDefault="00904F89" w:rsidP="007F33AE">
            <w:pPr>
              <w:spacing w:line="420" w:lineRule="exact"/>
              <w:ind w:leftChars="-23" w:left="-51" w:right="-9" w:firstLine="91"/>
              <w:jc w:val="left"/>
              <w:rPr>
                <w:rFonts w:ascii="宋体" w:hAnsi="宋体"/>
                <w:b/>
                <w:sz w:val="21"/>
                <w:szCs w:val="21"/>
              </w:rPr>
            </w:pPr>
            <w:r w:rsidRPr="000D006C">
              <w:rPr>
                <w:rFonts w:ascii="宋体" w:hAnsi="宋体" w:hint="eastAsia"/>
                <w:b/>
                <w:sz w:val="21"/>
                <w:szCs w:val="21"/>
              </w:rPr>
              <w:t>投标方</w:t>
            </w:r>
            <w:r w:rsidR="00264804" w:rsidRPr="000D006C">
              <w:rPr>
                <w:rFonts w:ascii="宋体" w:hAnsi="宋体" w:hint="eastAsia"/>
                <w:b/>
                <w:sz w:val="21"/>
                <w:szCs w:val="21"/>
              </w:rPr>
              <w:t>必须无条件签署并同意附件的&lt;保密承诺函&gt;见附件</w:t>
            </w:r>
          </w:p>
        </w:tc>
      </w:tr>
      <w:tr w:rsidR="00264804" w:rsidRPr="000D006C" w14:paraId="4D75875A" w14:textId="77777777" w:rsidTr="00BD7BE1">
        <w:trPr>
          <w:trHeight w:val="521"/>
        </w:trPr>
        <w:tc>
          <w:tcPr>
            <w:tcW w:w="578" w:type="dxa"/>
            <w:vAlign w:val="center"/>
          </w:tcPr>
          <w:p w14:paraId="4D758757" w14:textId="77777777" w:rsidR="00264804" w:rsidRPr="000D006C" w:rsidRDefault="00264804" w:rsidP="00205455">
            <w:pPr>
              <w:spacing w:line="400" w:lineRule="exact"/>
              <w:ind w:leftChars="-67" w:left="-147" w:right="-262"/>
              <w:jc w:val="center"/>
              <w:rPr>
                <w:rFonts w:ascii="宋体" w:hAnsi="宋体"/>
                <w:sz w:val="21"/>
                <w:szCs w:val="21"/>
              </w:rPr>
            </w:pPr>
            <w:r w:rsidRPr="000D006C">
              <w:rPr>
                <w:rFonts w:ascii="宋体" w:hAnsi="宋体" w:hint="eastAsia"/>
                <w:sz w:val="21"/>
                <w:szCs w:val="21"/>
              </w:rPr>
              <w:t>10</w:t>
            </w:r>
          </w:p>
        </w:tc>
        <w:tc>
          <w:tcPr>
            <w:tcW w:w="1690" w:type="dxa"/>
            <w:vAlign w:val="center"/>
          </w:tcPr>
          <w:p w14:paraId="4D758758" w14:textId="77777777" w:rsidR="00264804" w:rsidRPr="000D006C" w:rsidRDefault="00264804" w:rsidP="00205455">
            <w:pPr>
              <w:spacing w:line="400" w:lineRule="exact"/>
              <w:ind w:leftChars="-51" w:left="-112" w:right="-262" w:firstLine="33"/>
              <w:rPr>
                <w:rFonts w:ascii="宋体" w:hAnsi="宋体"/>
                <w:sz w:val="21"/>
                <w:szCs w:val="21"/>
              </w:rPr>
            </w:pPr>
            <w:r w:rsidRPr="000D006C">
              <w:rPr>
                <w:rFonts w:ascii="宋体" w:hAnsi="宋体" w:hint="eastAsia"/>
                <w:sz w:val="21"/>
                <w:szCs w:val="21"/>
              </w:rPr>
              <w:t>投标文件份数</w:t>
            </w:r>
          </w:p>
        </w:tc>
        <w:tc>
          <w:tcPr>
            <w:tcW w:w="7229" w:type="dxa"/>
            <w:vAlign w:val="center"/>
          </w:tcPr>
          <w:p w14:paraId="4D758759" w14:textId="77777777" w:rsidR="00264804" w:rsidRPr="000D006C" w:rsidRDefault="00944B38" w:rsidP="00205455">
            <w:pPr>
              <w:spacing w:line="400" w:lineRule="exact"/>
              <w:ind w:leftChars="-23" w:left="-51" w:right="-9" w:firstLine="91"/>
              <w:rPr>
                <w:rFonts w:ascii="宋体" w:hAnsi="宋体"/>
                <w:sz w:val="21"/>
                <w:szCs w:val="21"/>
              </w:rPr>
            </w:pPr>
            <w:r w:rsidRPr="000D006C">
              <w:rPr>
                <w:rFonts w:ascii="宋体" w:hAnsi="宋体"/>
                <w:sz w:val="21"/>
                <w:szCs w:val="21"/>
              </w:rPr>
              <w:t>4</w:t>
            </w:r>
            <w:r w:rsidR="00264804" w:rsidRPr="000D006C">
              <w:rPr>
                <w:rFonts w:ascii="宋体" w:hAnsi="宋体" w:hint="eastAsia"/>
                <w:sz w:val="21"/>
                <w:szCs w:val="21"/>
              </w:rPr>
              <w:t>份</w:t>
            </w:r>
          </w:p>
        </w:tc>
      </w:tr>
    </w:tbl>
    <w:p w14:paraId="4D75875F" w14:textId="77777777" w:rsidR="00281B67" w:rsidRPr="000D006C" w:rsidRDefault="00281B67" w:rsidP="000431B5">
      <w:pPr>
        <w:spacing w:line="400" w:lineRule="exact"/>
        <w:ind w:leftChars="-67" w:left="-147" w:right="-262"/>
        <w:rPr>
          <w:sz w:val="24"/>
          <w:szCs w:val="24"/>
        </w:rPr>
      </w:pPr>
    </w:p>
    <w:p w14:paraId="4D758760" w14:textId="77777777" w:rsidR="00D624BA" w:rsidRPr="000D006C" w:rsidRDefault="00D624BA">
      <w:pPr>
        <w:widowControl/>
        <w:jc w:val="left"/>
        <w:rPr>
          <w:b/>
          <w:sz w:val="28"/>
          <w:szCs w:val="30"/>
        </w:rPr>
      </w:pPr>
      <w:bookmarkStart w:id="39" w:name="_Toc87373371"/>
      <w:bookmarkStart w:id="40" w:name="_Toc87373470"/>
      <w:bookmarkStart w:id="41" w:name="_Toc87810223"/>
      <w:bookmarkStart w:id="42" w:name="_Toc99718119"/>
      <w:bookmarkStart w:id="43" w:name="_Toc99881734"/>
      <w:bookmarkStart w:id="44" w:name="_Toc103333692"/>
      <w:bookmarkStart w:id="45" w:name="_Toc188244415"/>
      <w:bookmarkStart w:id="46" w:name="_Toc405899750"/>
      <w:r w:rsidRPr="000D006C">
        <w:br w:type="page"/>
      </w:r>
    </w:p>
    <w:p w14:paraId="4D758761" w14:textId="77777777" w:rsidR="0024452B" w:rsidRPr="000D006C" w:rsidRDefault="00904F89" w:rsidP="00CD68CA">
      <w:pPr>
        <w:pStyle w:val="1"/>
        <w:ind w:left="273"/>
        <w:rPr>
          <w:w w:val="100"/>
        </w:rPr>
      </w:pPr>
      <w:r w:rsidRPr="000D006C">
        <w:rPr>
          <w:rFonts w:hint="eastAsia"/>
          <w:w w:val="100"/>
        </w:rPr>
        <w:lastRenderedPageBreak/>
        <w:t>投标方</w:t>
      </w:r>
      <w:r w:rsidR="00E41BE9" w:rsidRPr="000D006C">
        <w:rPr>
          <w:rFonts w:hint="eastAsia"/>
          <w:w w:val="100"/>
        </w:rPr>
        <w:t>须知</w:t>
      </w:r>
      <w:bookmarkEnd w:id="39"/>
      <w:bookmarkEnd w:id="40"/>
      <w:bookmarkEnd w:id="41"/>
      <w:bookmarkEnd w:id="42"/>
      <w:bookmarkEnd w:id="43"/>
      <w:bookmarkEnd w:id="44"/>
      <w:bookmarkEnd w:id="45"/>
      <w:bookmarkEnd w:id="46"/>
    </w:p>
    <w:p w14:paraId="4D758762" w14:textId="2348F289" w:rsidR="0024452B" w:rsidRPr="000D006C" w:rsidRDefault="006D2B67" w:rsidP="006D2B67">
      <w:pPr>
        <w:pStyle w:val="2"/>
        <w:rPr>
          <w:w w:val="100"/>
          <w:sz w:val="21"/>
          <w:szCs w:val="21"/>
        </w:rPr>
      </w:pPr>
      <w:bookmarkStart w:id="47" w:name="_Toc405899751"/>
      <w:r w:rsidRPr="000D006C">
        <w:rPr>
          <w:rFonts w:hint="eastAsia"/>
          <w:w w:val="100"/>
          <w:sz w:val="21"/>
          <w:szCs w:val="21"/>
        </w:rPr>
        <w:t>（</w:t>
      </w:r>
      <w:r w:rsidRPr="000D006C">
        <w:rPr>
          <w:w w:val="100"/>
          <w:sz w:val="21"/>
          <w:szCs w:val="21"/>
        </w:rPr>
        <w:t>一）</w:t>
      </w:r>
      <w:r w:rsidR="00904F89" w:rsidRPr="000D006C">
        <w:rPr>
          <w:rFonts w:hint="eastAsia"/>
          <w:w w:val="100"/>
          <w:sz w:val="21"/>
          <w:szCs w:val="21"/>
        </w:rPr>
        <w:t>投标方</w:t>
      </w:r>
      <w:r w:rsidR="00DB7FE0" w:rsidRPr="000D006C">
        <w:rPr>
          <w:rFonts w:hint="eastAsia"/>
          <w:w w:val="100"/>
          <w:sz w:val="21"/>
          <w:szCs w:val="21"/>
        </w:rPr>
        <w:t>要求</w:t>
      </w:r>
      <w:bookmarkEnd w:id="47"/>
    </w:p>
    <w:p w14:paraId="4D758763" w14:textId="5CD73ABD" w:rsidR="00206767" w:rsidRPr="000D006C" w:rsidRDefault="00904F89" w:rsidP="00A811FA">
      <w:pPr>
        <w:numPr>
          <w:ilvl w:val="0"/>
          <w:numId w:val="3"/>
        </w:numPr>
        <w:spacing w:line="360" w:lineRule="auto"/>
        <w:ind w:leftChars="-67" w:left="-147" w:right="-262" w:firstLine="578"/>
        <w:rPr>
          <w:rFonts w:ascii="宋体" w:hAnsi="宋体"/>
          <w:sz w:val="21"/>
          <w:szCs w:val="21"/>
        </w:rPr>
      </w:pPr>
      <w:r w:rsidRPr="000D006C">
        <w:rPr>
          <w:rFonts w:ascii="宋体" w:hAnsi="宋体" w:hint="eastAsia"/>
          <w:sz w:val="21"/>
          <w:szCs w:val="21"/>
        </w:rPr>
        <w:t>投标方</w:t>
      </w:r>
      <w:r w:rsidR="00206767" w:rsidRPr="000D006C">
        <w:rPr>
          <w:rFonts w:ascii="宋体" w:hAnsi="宋体" w:hint="eastAsia"/>
          <w:sz w:val="21"/>
          <w:szCs w:val="21"/>
        </w:rPr>
        <w:t>要求具有独立法人，注册资金为</w:t>
      </w:r>
      <w:r w:rsidR="00095BDB">
        <w:rPr>
          <w:rFonts w:ascii="宋体" w:hAnsi="宋体"/>
          <w:sz w:val="21"/>
          <w:szCs w:val="21"/>
        </w:rPr>
        <w:t>5</w:t>
      </w:r>
      <w:r w:rsidR="005E1C13">
        <w:rPr>
          <w:rFonts w:ascii="宋体" w:hAnsi="宋体"/>
          <w:sz w:val="21"/>
          <w:szCs w:val="21"/>
        </w:rPr>
        <w:t>0</w:t>
      </w:r>
      <w:r w:rsidR="005E1C13" w:rsidRPr="000D006C">
        <w:rPr>
          <w:rFonts w:ascii="宋体" w:hAnsi="宋体" w:hint="eastAsia"/>
          <w:sz w:val="21"/>
          <w:szCs w:val="21"/>
        </w:rPr>
        <w:t>00</w:t>
      </w:r>
      <w:r w:rsidR="00206767" w:rsidRPr="000D006C">
        <w:rPr>
          <w:rFonts w:ascii="宋体" w:hAnsi="宋体" w:hint="eastAsia"/>
          <w:sz w:val="21"/>
          <w:szCs w:val="21"/>
        </w:rPr>
        <w:t>万以上</w:t>
      </w:r>
      <w:r w:rsidR="009B2E66" w:rsidRPr="000D006C">
        <w:rPr>
          <w:rFonts w:ascii="宋体" w:hAnsi="宋体" w:hint="eastAsia"/>
          <w:sz w:val="21"/>
          <w:szCs w:val="21"/>
        </w:rPr>
        <w:t>（</w:t>
      </w:r>
      <w:r w:rsidR="009B2E66" w:rsidRPr="000D006C">
        <w:rPr>
          <w:rFonts w:ascii="宋体" w:hAnsi="宋体"/>
          <w:sz w:val="21"/>
          <w:szCs w:val="21"/>
        </w:rPr>
        <w:t>含）</w:t>
      </w:r>
      <w:r w:rsidR="00170264" w:rsidRPr="000D006C">
        <w:rPr>
          <w:rFonts w:ascii="宋体" w:hAnsi="宋体" w:hint="eastAsia"/>
          <w:sz w:val="21"/>
          <w:szCs w:val="21"/>
        </w:rPr>
        <w:t>。</w:t>
      </w:r>
    </w:p>
    <w:p w14:paraId="4D758764" w14:textId="0AA4E8BF" w:rsidR="009C56F6" w:rsidRPr="000D006C" w:rsidRDefault="009C56F6" w:rsidP="009C56F6">
      <w:pPr>
        <w:numPr>
          <w:ilvl w:val="0"/>
          <w:numId w:val="3"/>
        </w:numPr>
        <w:spacing w:line="360" w:lineRule="auto"/>
        <w:ind w:leftChars="-67" w:left="-147" w:right="-262" w:firstLine="578"/>
        <w:rPr>
          <w:rFonts w:ascii="宋体" w:hAnsi="宋体"/>
          <w:sz w:val="21"/>
          <w:szCs w:val="21"/>
        </w:rPr>
      </w:pPr>
      <w:r w:rsidRPr="000D006C">
        <w:rPr>
          <w:rFonts w:ascii="宋体" w:hAnsi="宋体" w:hint="eastAsia"/>
          <w:sz w:val="21"/>
          <w:szCs w:val="21"/>
        </w:rPr>
        <w:t>投标方要具有稳定的专业化技术队伍，拥有较强的</w:t>
      </w:r>
      <w:r w:rsidR="005E709E">
        <w:rPr>
          <w:rFonts w:ascii="宋体" w:hAnsi="宋体"/>
          <w:sz w:val="21"/>
          <w:szCs w:val="21"/>
        </w:rPr>
        <w:t>ERP</w:t>
      </w:r>
      <w:r w:rsidRPr="000D006C">
        <w:rPr>
          <w:rFonts w:ascii="宋体" w:hAnsi="宋体" w:hint="eastAsia"/>
          <w:sz w:val="21"/>
          <w:szCs w:val="21"/>
        </w:rPr>
        <w:t>系统开发、实施、维护经验</w:t>
      </w:r>
      <w:r w:rsidR="00170264" w:rsidRPr="000D006C">
        <w:rPr>
          <w:rFonts w:ascii="宋体" w:hAnsi="宋体" w:hint="eastAsia"/>
          <w:sz w:val="21"/>
          <w:szCs w:val="21"/>
        </w:rPr>
        <w:t>。</w:t>
      </w:r>
    </w:p>
    <w:p w14:paraId="4D758765" w14:textId="77777777" w:rsidR="00206767" w:rsidRPr="000D006C" w:rsidRDefault="00146CF6" w:rsidP="00A811FA">
      <w:pPr>
        <w:numPr>
          <w:ilvl w:val="0"/>
          <w:numId w:val="3"/>
        </w:numPr>
        <w:spacing w:line="360" w:lineRule="auto"/>
        <w:ind w:leftChars="-67" w:left="-147" w:right="-262" w:firstLine="578"/>
        <w:rPr>
          <w:rFonts w:ascii="宋体" w:hAnsi="宋体"/>
          <w:sz w:val="21"/>
          <w:szCs w:val="21"/>
        </w:rPr>
      </w:pPr>
      <w:r w:rsidRPr="000D006C">
        <w:rPr>
          <w:rFonts w:ascii="宋体" w:hAnsi="宋体" w:hint="eastAsia"/>
          <w:sz w:val="21"/>
          <w:szCs w:val="21"/>
        </w:rPr>
        <w:t>要求</w:t>
      </w:r>
      <w:r w:rsidR="00904F89" w:rsidRPr="000D006C">
        <w:rPr>
          <w:rFonts w:ascii="宋体" w:hAnsi="宋体" w:hint="eastAsia"/>
          <w:sz w:val="21"/>
          <w:szCs w:val="21"/>
        </w:rPr>
        <w:t>投标方</w:t>
      </w:r>
      <w:r w:rsidRPr="000D006C">
        <w:rPr>
          <w:rFonts w:ascii="宋体" w:hAnsi="宋体" w:hint="eastAsia"/>
          <w:sz w:val="21"/>
          <w:szCs w:val="21"/>
        </w:rPr>
        <w:t>提供</w:t>
      </w:r>
      <w:r w:rsidR="005A724B" w:rsidRPr="000D006C">
        <w:rPr>
          <w:rFonts w:ascii="宋体" w:hAnsi="宋体" w:hint="eastAsia"/>
          <w:sz w:val="21"/>
          <w:szCs w:val="21"/>
        </w:rPr>
        <w:t>原厂</w:t>
      </w:r>
      <w:r w:rsidRPr="000D006C">
        <w:rPr>
          <w:rFonts w:ascii="宋体" w:hAnsi="宋体" w:hint="eastAsia"/>
          <w:sz w:val="21"/>
          <w:szCs w:val="21"/>
        </w:rPr>
        <w:t>产品授权书</w:t>
      </w:r>
      <w:r w:rsidR="0007614D" w:rsidRPr="000D006C">
        <w:rPr>
          <w:rFonts w:ascii="宋体" w:hAnsi="宋体" w:hint="eastAsia"/>
          <w:sz w:val="21"/>
          <w:szCs w:val="21"/>
        </w:rPr>
        <w:t>，允许产品许可</w:t>
      </w:r>
      <w:r w:rsidR="00530F07" w:rsidRPr="000D006C">
        <w:rPr>
          <w:rFonts w:ascii="宋体" w:hAnsi="宋体" w:hint="eastAsia"/>
          <w:sz w:val="21"/>
          <w:szCs w:val="21"/>
        </w:rPr>
        <w:t>与实施由不同的供应商提供</w:t>
      </w:r>
      <w:r w:rsidR="00170264" w:rsidRPr="000D006C">
        <w:rPr>
          <w:rFonts w:ascii="宋体" w:hAnsi="宋体" w:hint="eastAsia"/>
          <w:sz w:val="21"/>
          <w:szCs w:val="21"/>
        </w:rPr>
        <w:t>。</w:t>
      </w:r>
    </w:p>
    <w:p w14:paraId="4D758766" w14:textId="58C9F97E" w:rsidR="009333E8" w:rsidRPr="00CB694C" w:rsidRDefault="00904F89" w:rsidP="00A811FA">
      <w:pPr>
        <w:numPr>
          <w:ilvl w:val="0"/>
          <w:numId w:val="3"/>
        </w:numPr>
        <w:spacing w:line="360" w:lineRule="auto"/>
        <w:ind w:leftChars="-67" w:left="-147" w:right="-262" w:firstLine="578"/>
        <w:rPr>
          <w:sz w:val="20"/>
          <w:szCs w:val="21"/>
        </w:rPr>
      </w:pPr>
      <w:r w:rsidRPr="000D006C">
        <w:rPr>
          <w:rFonts w:ascii="宋体" w:hAnsi="宋体" w:hint="eastAsia"/>
          <w:sz w:val="21"/>
          <w:szCs w:val="21"/>
        </w:rPr>
        <w:t>投标方</w:t>
      </w:r>
      <w:r w:rsidR="00A811FA" w:rsidRPr="000D006C">
        <w:rPr>
          <w:rFonts w:ascii="宋体" w:hAnsi="宋体" w:hint="eastAsia"/>
          <w:sz w:val="21"/>
          <w:szCs w:val="21"/>
        </w:rPr>
        <w:t>必须实地考察招标方</w:t>
      </w:r>
      <w:r w:rsidR="00A66296" w:rsidRPr="000D006C">
        <w:rPr>
          <w:rFonts w:ascii="宋体" w:hAnsi="宋体" w:hint="eastAsia"/>
          <w:sz w:val="21"/>
          <w:szCs w:val="21"/>
        </w:rPr>
        <w:t>技术开发及相关服务的</w:t>
      </w:r>
      <w:r w:rsidR="00206767" w:rsidRPr="000D006C">
        <w:rPr>
          <w:rFonts w:ascii="宋体" w:hAnsi="宋体" w:hint="eastAsia"/>
          <w:sz w:val="21"/>
          <w:szCs w:val="21"/>
        </w:rPr>
        <w:t>使用状况，明确功能需求，写出详细支持与服务方案</w:t>
      </w:r>
      <w:r w:rsidR="00170264" w:rsidRPr="000D006C">
        <w:rPr>
          <w:rFonts w:ascii="宋体" w:hAnsi="宋体" w:hint="eastAsia"/>
          <w:sz w:val="21"/>
          <w:szCs w:val="21"/>
        </w:rPr>
        <w:t>。</w:t>
      </w:r>
    </w:p>
    <w:p w14:paraId="57753089" w14:textId="29C0933F" w:rsidR="00CB694C" w:rsidRPr="000D006C" w:rsidRDefault="00CB694C" w:rsidP="00A811FA">
      <w:pPr>
        <w:numPr>
          <w:ilvl w:val="0"/>
          <w:numId w:val="3"/>
        </w:numPr>
        <w:spacing w:line="360" w:lineRule="auto"/>
        <w:ind w:leftChars="-67" w:left="-147" w:right="-262" w:firstLine="578"/>
        <w:rPr>
          <w:sz w:val="20"/>
          <w:szCs w:val="21"/>
        </w:rPr>
      </w:pPr>
      <w:r>
        <w:rPr>
          <w:rFonts w:ascii="宋体" w:hAnsi="宋体" w:hint="eastAsia"/>
          <w:sz w:val="21"/>
          <w:szCs w:val="21"/>
        </w:rPr>
        <w:t>本次投标文件采用线上线下一并进行。</w:t>
      </w:r>
    </w:p>
    <w:p w14:paraId="4D758768" w14:textId="77777777" w:rsidR="00B05637" w:rsidRPr="000D006C" w:rsidRDefault="006D2B67" w:rsidP="006D2B67">
      <w:pPr>
        <w:pStyle w:val="2"/>
        <w:rPr>
          <w:w w:val="100"/>
          <w:sz w:val="21"/>
          <w:szCs w:val="21"/>
        </w:rPr>
      </w:pPr>
      <w:bookmarkStart w:id="48" w:name="_Toc87373373"/>
      <w:bookmarkStart w:id="49" w:name="_Toc87373472"/>
      <w:bookmarkStart w:id="50" w:name="_Toc87810225"/>
      <w:bookmarkStart w:id="51" w:name="_Toc99718121"/>
      <w:bookmarkStart w:id="52" w:name="_Toc99881736"/>
      <w:bookmarkStart w:id="53" w:name="_Toc103333694"/>
      <w:bookmarkStart w:id="54" w:name="_Toc188244417"/>
      <w:bookmarkStart w:id="55" w:name="_Toc405899753"/>
      <w:r w:rsidRPr="000D006C">
        <w:rPr>
          <w:rFonts w:hint="eastAsia"/>
          <w:w w:val="100"/>
          <w:sz w:val="21"/>
          <w:szCs w:val="21"/>
        </w:rPr>
        <w:t>（</w:t>
      </w:r>
      <w:r w:rsidRPr="000D006C">
        <w:rPr>
          <w:w w:val="100"/>
          <w:sz w:val="21"/>
          <w:szCs w:val="21"/>
        </w:rPr>
        <w:t>二）</w:t>
      </w:r>
      <w:r w:rsidR="0088318A" w:rsidRPr="000D006C">
        <w:rPr>
          <w:rFonts w:hint="eastAsia"/>
          <w:w w:val="100"/>
          <w:sz w:val="21"/>
          <w:szCs w:val="21"/>
        </w:rPr>
        <w:t>招</w:t>
      </w:r>
      <w:r w:rsidR="00B05637" w:rsidRPr="000D006C">
        <w:rPr>
          <w:rFonts w:hint="eastAsia"/>
          <w:w w:val="100"/>
          <w:sz w:val="21"/>
          <w:szCs w:val="21"/>
        </w:rPr>
        <w:t>标文件</w:t>
      </w:r>
      <w:bookmarkEnd w:id="48"/>
      <w:bookmarkEnd w:id="49"/>
      <w:bookmarkEnd w:id="50"/>
      <w:bookmarkEnd w:id="51"/>
      <w:bookmarkEnd w:id="52"/>
      <w:bookmarkEnd w:id="53"/>
      <w:bookmarkEnd w:id="54"/>
      <w:bookmarkEnd w:id="55"/>
    </w:p>
    <w:p w14:paraId="4D758769" w14:textId="77777777" w:rsidR="00B05637" w:rsidRPr="000D006C" w:rsidRDefault="0088318A" w:rsidP="00747AF3">
      <w:pPr>
        <w:numPr>
          <w:ilvl w:val="0"/>
          <w:numId w:val="9"/>
        </w:numPr>
        <w:spacing w:line="360" w:lineRule="auto"/>
        <w:ind w:leftChars="-67" w:left="-147" w:right="-262" w:firstLine="578"/>
        <w:rPr>
          <w:b/>
          <w:sz w:val="21"/>
          <w:szCs w:val="21"/>
        </w:rPr>
      </w:pPr>
      <w:r w:rsidRPr="000D006C">
        <w:rPr>
          <w:rFonts w:hint="eastAsia"/>
          <w:b/>
          <w:sz w:val="21"/>
          <w:szCs w:val="21"/>
        </w:rPr>
        <w:t>招</w:t>
      </w:r>
      <w:r w:rsidR="00B05637" w:rsidRPr="000D006C">
        <w:rPr>
          <w:rFonts w:hint="eastAsia"/>
          <w:b/>
          <w:sz w:val="21"/>
          <w:szCs w:val="21"/>
        </w:rPr>
        <w:t>标文件的组成</w:t>
      </w:r>
    </w:p>
    <w:p w14:paraId="4D75876A" w14:textId="77777777" w:rsidR="00B05637" w:rsidRPr="000D006C" w:rsidRDefault="00B05637" w:rsidP="00747AF3">
      <w:pPr>
        <w:numPr>
          <w:ilvl w:val="0"/>
          <w:numId w:val="18"/>
        </w:numPr>
        <w:spacing w:line="360" w:lineRule="auto"/>
        <w:ind w:right="-262"/>
        <w:rPr>
          <w:sz w:val="21"/>
          <w:szCs w:val="21"/>
        </w:rPr>
      </w:pPr>
      <w:r w:rsidRPr="000D006C">
        <w:rPr>
          <w:rFonts w:hint="eastAsia"/>
          <w:sz w:val="21"/>
          <w:szCs w:val="21"/>
        </w:rPr>
        <w:t>第一部分</w:t>
      </w:r>
      <w:r w:rsidRPr="000D006C">
        <w:rPr>
          <w:rFonts w:hint="eastAsia"/>
          <w:sz w:val="21"/>
          <w:szCs w:val="21"/>
        </w:rPr>
        <w:t xml:space="preserve"> </w:t>
      </w:r>
      <w:r w:rsidRPr="000D006C">
        <w:rPr>
          <w:rFonts w:hint="eastAsia"/>
          <w:sz w:val="21"/>
          <w:szCs w:val="21"/>
        </w:rPr>
        <w:t>投标邀请</w:t>
      </w:r>
      <w:r w:rsidR="00170264" w:rsidRPr="000D006C">
        <w:rPr>
          <w:rFonts w:hint="eastAsia"/>
          <w:sz w:val="21"/>
          <w:szCs w:val="21"/>
        </w:rPr>
        <w:t>。</w:t>
      </w:r>
    </w:p>
    <w:p w14:paraId="4D75876B" w14:textId="77777777" w:rsidR="00B05637" w:rsidRPr="000D006C" w:rsidRDefault="00B05637" w:rsidP="00747AF3">
      <w:pPr>
        <w:numPr>
          <w:ilvl w:val="0"/>
          <w:numId w:val="18"/>
        </w:numPr>
        <w:spacing w:line="360" w:lineRule="auto"/>
        <w:ind w:leftChars="-67" w:left="-147" w:right="-262" w:firstLine="578"/>
        <w:rPr>
          <w:sz w:val="21"/>
          <w:szCs w:val="21"/>
        </w:rPr>
      </w:pPr>
      <w:r w:rsidRPr="000D006C">
        <w:rPr>
          <w:rFonts w:hint="eastAsia"/>
          <w:sz w:val="21"/>
          <w:szCs w:val="21"/>
        </w:rPr>
        <w:t>第二部分</w:t>
      </w:r>
      <w:r w:rsidRPr="000D006C">
        <w:rPr>
          <w:rFonts w:hint="eastAsia"/>
          <w:sz w:val="21"/>
          <w:szCs w:val="21"/>
        </w:rPr>
        <w:t xml:space="preserve"> </w:t>
      </w:r>
      <w:r w:rsidR="00904F89" w:rsidRPr="000D006C">
        <w:rPr>
          <w:rFonts w:hint="eastAsia"/>
          <w:sz w:val="21"/>
          <w:szCs w:val="21"/>
        </w:rPr>
        <w:t>投标方</w:t>
      </w:r>
      <w:r w:rsidRPr="000D006C">
        <w:rPr>
          <w:rFonts w:hint="eastAsia"/>
          <w:sz w:val="21"/>
          <w:szCs w:val="21"/>
        </w:rPr>
        <w:t>须知前附表</w:t>
      </w:r>
      <w:r w:rsidR="00170264" w:rsidRPr="000D006C">
        <w:rPr>
          <w:rFonts w:hint="eastAsia"/>
          <w:sz w:val="21"/>
          <w:szCs w:val="21"/>
        </w:rPr>
        <w:t>。</w:t>
      </w:r>
    </w:p>
    <w:p w14:paraId="4D75876C" w14:textId="77777777" w:rsidR="00B05637" w:rsidRPr="000D006C" w:rsidRDefault="00B05637" w:rsidP="00747AF3">
      <w:pPr>
        <w:numPr>
          <w:ilvl w:val="0"/>
          <w:numId w:val="18"/>
        </w:numPr>
        <w:spacing w:line="360" w:lineRule="auto"/>
        <w:ind w:leftChars="-67" w:left="-147" w:right="-262" w:firstLine="578"/>
        <w:rPr>
          <w:sz w:val="21"/>
          <w:szCs w:val="21"/>
        </w:rPr>
      </w:pPr>
      <w:r w:rsidRPr="000D006C">
        <w:rPr>
          <w:rFonts w:hint="eastAsia"/>
          <w:sz w:val="21"/>
          <w:szCs w:val="21"/>
        </w:rPr>
        <w:t>第三部分</w:t>
      </w:r>
      <w:r w:rsidRPr="000D006C">
        <w:rPr>
          <w:rFonts w:hint="eastAsia"/>
          <w:sz w:val="21"/>
          <w:szCs w:val="21"/>
        </w:rPr>
        <w:t xml:space="preserve"> </w:t>
      </w:r>
      <w:r w:rsidR="00904F89" w:rsidRPr="000D006C">
        <w:rPr>
          <w:rFonts w:hint="eastAsia"/>
          <w:sz w:val="21"/>
          <w:szCs w:val="21"/>
        </w:rPr>
        <w:t>投标方</w:t>
      </w:r>
      <w:r w:rsidR="00170264" w:rsidRPr="000D006C">
        <w:rPr>
          <w:rFonts w:hint="eastAsia"/>
          <w:sz w:val="21"/>
          <w:szCs w:val="21"/>
        </w:rPr>
        <w:t>须知。</w:t>
      </w:r>
    </w:p>
    <w:p w14:paraId="4D75876D" w14:textId="77777777" w:rsidR="00DE1679" w:rsidRPr="000D006C" w:rsidRDefault="006D2513" w:rsidP="00747AF3">
      <w:pPr>
        <w:numPr>
          <w:ilvl w:val="0"/>
          <w:numId w:val="18"/>
        </w:numPr>
        <w:spacing w:line="360" w:lineRule="auto"/>
        <w:ind w:leftChars="-67" w:left="-147" w:right="-262" w:firstLine="578"/>
        <w:rPr>
          <w:sz w:val="21"/>
          <w:szCs w:val="21"/>
        </w:rPr>
      </w:pPr>
      <w:r w:rsidRPr="000D006C">
        <w:rPr>
          <w:rFonts w:hint="eastAsia"/>
          <w:sz w:val="21"/>
          <w:szCs w:val="21"/>
        </w:rPr>
        <w:t>第四</w:t>
      </w:r>
      <w:r w:rsidR="00B05637" w:rsidRPr="000D006C">
        <w:rPr>
          <w:rFonts w:hint="eastAsia"/>
          <w:sz w:val="21"/>
          <w:szCs w:val="21"/>
        </w:rPr>
        <w:t>部分</w:t>
      </w:r>
      <w:r w:rsidR="00B05637" w:rsidRPr="000D006C">
        <w:rPr>
          <w:rFonts w:hint="eastAsia"/>
          <w:sz w:val="21"/>
          <w:szCs w:val="21"/>
        </w:rPr>
        <w:t xml:space="preserve"> </w:t>
      </w:r>
      <w:r w:rsidR="00B05637" w:rsidRPr="000D006C">
        <w:rPr>
          <w:rFonts w:hint="eastAsia"/>
          <w:sz w:val="21"/>
          <w:szCs w:val="21"/>
        </w:rPr>
        <w:t>投标文件</w:t>
      </w:r>
      <w:r w:rsidR="00E54835" w:rsidRPr="000D006C">
        <w:rPr>
          <w:rFonts w:hint="eastAsia"/>
          <w:sz w:val="21"/>
          <w:szCs w:val="21"/>
        </w:rPr>
        <w:t>编制</w:t>
      </w:r>
      <w:r w:rsidR="00170264" w:rsidRPr="000D006C">
        <w:rPr>
          <w:rFonts w:hint="eastAsia"/>
          <w:sz w:val="21"/>
          <w:szCs w:val="21"/>
        </w:rPr>
        <w:t>。</w:t>
      </w:r>
    </w:p>
    <w:p w14:paraId="4D75876E" w14:textId="77777777" w:rsidR="00DE1679" w:rsidRPr="000D006C" w:rsidRDefault="00DE1679" w:rsidP="00747AF3">
      <w:pPr>
        <w:numPr>
          <w:ilvl w:val="0"/>
          <w:numId w:val="18"/>
        </w:numPr>
        <w:spacing w:line="360" w:lineRule="auto"/>
        <w:ind w:leftChars="-67" w:left="-147" w:right="-262" w:firstLine="578"/>
        <w:rPr>
          <w:sz w:val="21"/>
          <w:szCs w:val="21"/>
        </w:rPr>
      </w:pPr>
      <w:r w:rsidRPr="000D006C">
        <w:rPr>
          <w:rFonts w:hint="eastAsia"/>
          <w:sz w:val="21"/>
          <w:szCs w:val="21"/>
        </w:rPr>
        <w:t>第六部分</w:t>
      </w:r>
      <w:r w:rsidRPr="000D006C">
        <w:rPr>
          <w:rFonts w:hint="eastAsia"/>
          <w:sz w:val="21"/>
          <w:szCs w:val="21"/>
        </w:rPr>
        <w:t xml:space="preserve"> </w:t>
      </w:r>
      <w:r w:rsidR="00630597" w:rsidRPr="000D006C">
        <w:rPr>
          <w:rFonts w:hint="eastAsia"/>
          <w:sz w:val="21"/>
          <w:szCs w:val="21"/>
        </w:rPr>
        <w:t>项目</w:t>
      </w:r>
      <w:r w:rsidR="003A71AF" w:rsidRPr="000D006C">
        <w:rPr>
          <w:rFonts w:hint="eastAsia"/>
          <w:sz w:val="21"/>
          <w:szCs w:val="21"/>
        </w:rPr>
        <w:t>文档</w:t>
      </w:r>
      <w:r w:rsidR="0073280D" w:rsidRPr="000D006C">
        <w:rPr>
          <w:rFonts w:hint="eastAsia"/>
          <w:sz w:val="21"/>
          <w:szCs w:val="21"/>
        </w:rPr>
        <w:t>及其它</w:t>
      </w:r>
      <w:r w:rsidR="00170264" w:rsidRPr="000D006C">
        <w:rPr>
          <w:rFonts w:hint="eastAsia"/>
          <w:sz w:val="21"/>
          <w:szCs w:val="21"/>
        </w:rPr>
        <w:t>。</w:t>
      </w:r>
    </w:p>
    <w:p w14:paraId="4D75876F" w14:textId="77777777" w:rsidR="00B05637" w:rsidRPr="000D006C" w:rsidRDefault="00B05637" w:rsidP="00747AF3">
      <w:pPr>
        <w:numPr>
          <w:ilvl w:val="0"/>
          <w:numId w:val="9"/>
        </w:numPr>
        <w:spacing w:line="360" w:lineRule="auto"/>
        <w:ind w:leftChars="-67" w:left="-147" w:right="-262" w:firstLine="578"/>
        <w:rPr>
          <w:b/>
          <w:sz w:val="21"/>
          <w:szCs w:val="21"/>
        </w:rPr>
      </w:pPr>
      <w:r w:rsidRPr="000D006C">
        <w:rPr>
          <w:rFonts w:hint="eastAsia"/>
          <w:b/>
          <w:sz w:val="21"/>
          <w:szCs w:val="21"/>
        </w:rPr>
        <w:t>投标文件的组成及相关要求</w:t>
      </w:r>
    </w:p>
    <w:p w14:paraId="4D758770" w14:textId="77777777" w:rsidR="00B05637" w:rsidRPr="000D006C" w:rsidRDefault="00B05637" w:rsidP="00747AF3">
      <w:pPr>
        <w:numPr>
          <w:ilvl w:val="0"/>
          <w:numId w:val="24"/>
        </w:numPr>
        <w:spacing w:line="360" w:lineRule="auto"/>
        <w:ind w:right="-262"/>
        <w:rPr>
          <w:sz w:val="21"/>
          <w:szCs w:val="21"/>
        </w:rPr>
      </w:pPr>
      <w:r w:rsidRPr="000D006C">
        <w:rPr>
          <w:rFonts w:hint="eastAsia"/>
          <w:sz w:val="21"/>
          <w:szCs w:val="21"/>
        </w:rPr>
        <w:t>投标文件分为商务部分和技术部分。</w:t>
      </w:r>
    </w:p>
    <w:p w14:paraId="4D758771" w14:textId="77777777" w:rsidR="00E5150F" w:rsidRPr="000D006C" w:rsidRDefault="00B05637" w:rsidP="00747AF3">
      <w:pPr>
        <w:numPr>
          <w:ilvl w:val="0"/>
          <w:numId w:val="24"/>
        </w:numPr>
        <w:spacing w:line="360" w:lineRule="auto"/>
        <w:ind w:leftChars="-67" w:left="-147" w:right="-262" w:firstLine="578"/>
        <w:rPr>
          <w:sz w:val="21"/>
          <w:szCs w:val="21"/>
        </w:rPr>
      </w:pPr>
      <w:r w:rsidRPr="000D006C">
        <w:rPr>
          <w:rFonts w:hint="eastAsia"/>
          <w:sz w:val="21"/>
          <w:szCs w:val="21"/>
        </w:rPr>
        <w:t>商务部分指</w:t>
      </w:r>
      <w:r w:rsidR="00904F89" w:rsidRPr="000D006C">
        <w:rPr>
          <w:rFonts w:hint="eastAsia"/>
          <w:sz w:val="21"/>
          <w:szCs w:val="21"/>
        </w:rPr>
        <w:t>投标方</w:t>
      </w:r>
      <w:r w:rsidRPr="000D006C">
        <w:rPr>
          <w:rFonts w:hint="eastAsia"/>
          <w:sz w:val="21"/>
          <w:szCs w:val="21"/>
        </w:rPr>
        <w:t>提交的证明其有资格参加投标和中标后有能力履行合同的文件。</w:t>
      </w:r>
      <w:r w:rsidR="00745C3E" w:rsidRPr="000D006C">
        <w:rPr>
          <w:rFonts w:hint="eastAsia"/>
          <w:sz w:val="21"/>
          <w:szCs w:val="21"/>
        </w:rPr>
        <w:t>在开标会议上统一</w:t>
      </w:r>
    </w:p>
    <w:p w14:paraId="4D758772" w14:textId="77777777" w:rsidR="00B05637" w:rsidRPr="000D006C" w:rsidRDefault="00745C3E" w:rsidP="00E5150F">
      <w:pPr>
        <w:spacing w:line="360" w:lineRule="auto"/>
        <w:ind w:left="431" w:right="-262" w:firstLineChars="200" w:firstLine="420"/>
        <w:rPr>
          <w:sz w:val="21"/>
          <w:szCs w:val="21"/>
        </w:rPr>
      </w:pPr>
      <w:r w:rsidRPr="000D006C">
        <w:rPr>
          <w:rFonts w:hint="eastAsia"/>
          <w:sz w:val="21"/>
          <w:szCs w:val="21"/>
        </w:rPr>
        <w:t>开标。</w:t>
      </w:r>
    </w:p>
    <w:p w14:paraId="4D758773" w14:textId="77777777" w:rsidR="009C5D15" w:rsidRPr="000D006C" w:rsidRDefault="009C5D15" w:rsidP="00747AF3">
      <w:pPr>
        <w:numPr>
          <w:ilvl w:val="0"/>
          <w:numId w:val="24"/>
        </w:numPr>
        <w:spacing w:line="360" w:lineRule="auto"/>
        <w:ind w:right="-262"/>
        <w:rPr>
          <w:sz w:val="21"/>
          <w:szCs w:val="21"/>
        </w:rPr>
      </w:pPr>
      <w:r w:rsidRPr="000D006C">
        <w:rPr>
          <w:rFonts w:hint="eastAsia"/>
          <w:sz w:val="21"/>
          <w:szCs w:val="21"/>
        </w:rPr>
        <w:t>技术部分，按照招标文件规定的顺序，统一编目编码装订，与商务部分分开，在招标前事先提交给招标方，方便技术人员对其进行审阅。</w:t>
      </w:r>
    </w:p>
    <w:p w14:paraId="4D758774" w14:textId="77777777" w:rsidR="00A72412" w:rsidRPr="000D006C" w:rsidRDefault="00B05637" w:rsidP="00747AF3">
      <w:pPr>
        <w:numPr>
          <w:ilvl w:val="0"/>
          <w:numId w:val="9"/>
        </w:numPr>
        <w:spacing w:line="360" w:lineRule="auto"/>
        <w:ind w:leftChars="-67" w:left="-147" w:right="-262" w:firstLine="578"/>
        <w:rPr>
          <w:b/>
          <w:sz w:val="21"/>
          <w:szCs w:val="21"/>
        </w:rPr>
      </w:pPr>
      <w:r w:rsidRPr="000D006C">
        <w:rPr>
          <w:rFonts w:hint="eastAsia"/>
          <w:b/>
          <w:sz w:val="21"/>
          <w:szCs w:val="21"/>
        </w:rPr>
        <w:t>投标报价形式</w:t>
      </w:r>
    </w:p>
    <w:p w14:paraId="4D758775" w14:textId="77777777" w:rsidR="00E5150F" w:rsidRPr="000D006C" w:rsidRDefault="00A72412" w:rsidP="00747AF3">
      <w:pPr>
        <w:numPr>
          <w:ilvl w:val="0"/>
          <w:numId w:val="15"/>
        </w:numPr>
        <w:spacing w:line="360" w:lineRule="auto"/>
        <w:ind w:leftChars="-67" w:left="-147" w:right="-262" w:firstLine="578"/>
        <w:rPr>
          <w:sz w:val="21"/>
          <w:szCs w:val="21"/>
        </w:rPr>
      </w:pPr>
      <w:r w:rsidRPr="000D006C">
        <w:rPr>
          <w:rFonts w:hint="eastAsia"/>
          <w:sz w:val="21"/>
          <w:szCs w:val="21"/>
        </w:rPr>
        <w:t>所有投标报价均以人民币（元）为计算单位。投标报价应已经包含了本项目服务所需缴纳的所有税费</w:t>
      </w:r>
    </w:p>
    <w:p w14:paraId="4D758776" w14:textId="77777777" w:rsidR="00A72412" w:rsidRPr="000D006C" w:rsidRDefault="00A72412" w:rsidP="00E5150F">
      <w:pPr>
        <w:spacing w:line="360" w:lineRule="auto"/>
        <w:ind w:left="431" w:right="-262" w:firstLineChars="200" w:firstLine="420"/>
        <w:rPr>
          <w:sz w:val="21"/>
          <w:szCs w:val="21"/>
        </w:rPr>
      </w:pPr>
      <w:r w:rsidRPr="000D006C">
        <w:rPr>
          <w:rFonts w:hint="eastAsia"/>
          <w:sz w:val="21"/>
          <w:szCs w:val="21"/>
        </w:rPr>
        <w:t>和差旅费等一切费用</w:t>
      </w:r>
      <w:r w:rsidR="00A811FA" w:rsidRPr="000D006C">
        <w:rPr>
          <w:rFonts w:hint="eastAsia"/>
          <w:sz w:val="21"/>
          <w:szCs w:val="21"/>
        </w:rPr>
        <w:t>，并标明包含的税率</w:t>
      </w:r>
      <w:r w:rsidRPr="000D006C">
        <w:rPr>
          <w:rFonts w:hint="eastAsia"/>
          <w:sz w:val="21"/>
          <w:szCs w:val="21"/>
        </w:rPr>
        <w:t>。</w:t>
      </w:r>
    </w:p>
    <w:p w14:paraId="4D758777" w14:textId="77777777" w:rsidR="00E5150F" w:rsidRPr="000D006C" w:rsidRDefault="00904F89" w:rsidP="00747AF3">
      <w:pPr>
        <w:numPr>
          <w:ilvl w:val="0"/>
          <w:numId w:val="15"/>
        </w:numPr>
        <w:spacing w:line="360" w:lineRule="auto"/>
        <w:ind w:leftChars="-67" w:left="-147" w:right="-262" w:firstLine="578"/>
        <w:rPr>
          <w:sz w:val="21"/>
          <w:szCs w:val="21"/>
        </w:rPr>
      </w:pPr>
      <w:r w:rsidRPr="000D006C">
        <w:rPr>
          <w:rFonts w:hint="eastAsia"/>
          <w:sz w:val="21"/>
          <w:szCs w:val="21"/>
        </w:rPr>
        <w:t>投标方</w:t>
      </w:r>
      <w:r w:rsidR="00A72412" w:rsidRPr="000D006C">
        <w:rPr>
          <w:rFonts w:hint="eastAsia"/>
          <w:sz w:val="21"/>
          <w:szCs w:val="21"/>
        </w:rPr>
        <w:t>要按项目涉及</w:t>
      </w:r>
      <w:r w:rsidR="00D2298E" w:rsidRPr="000D006C">
        <w:rPr>
          <w:rFonts w:hint="eastAsia"/>
          <w:sz w:val="21"/>
          <w:szCs w:val="21"/>
        </w:rPr>
        <w:t>的</w:t>
      </w:r>
      <w:r w:rsidR="00A72412" w:rsidRPr="000D006C">
        <w:rPr>
          <w:rFonts w:hint="eastAsia"/>
          <w:sz w:val="21"/>
          <w:szCs w:val="21"/>
        </w:rPr>
        <w:t>模块及其他相关的内容填写、总价及其他事项，并由法定代表人或</w:t>
      </w:r>
      <w:r w:rsidRPr="000D006C">
        <w:rPr>
          <w:rFonts w:hint="eastAsia"/>
          <w:sz w:val="21"/>
          <w:szCs w:val="21"/>
        </w:rPr>
        <w:t>投标方</w:t>
      </w:r>
      <w:r w:rsidR="00A72412" w:rsidRPr="000D006C">
        <w:rPr>
          <w:rFonts w:hint="eastAsia"/>
          <w:sz w:val="21"/>
          <w:szCs w:val="21"/>
        </w:rPr>
        <w:t>代表</w:t>
      </w:r>
    </w:p>
    <w:p w14:paraId="4D758778" w14:textId="77777777" w:rsidR="00A72412" w:rsidRPr="000D006C" w:rsidRDefault="00A72412" w:rsidP="00E5150F">
      <w:pPr>
        <w:spacing w:line="360" w:lineRule="auto"/>
        <w:ind w:left="431" w:right="-262" w:firstLineChars="200" w:firstLine="420"/>
        <w:rPr>
          <w:sz w:val="21"/>
          <w:szCs w:val="21"/>
        </w:rPr>
      </w:pPr>
      <w:r w:rsidRPr="000D006C">
        <w:rPr>
          <w:rFonts w:hint="eastAsia"/>
          <w:sz w:val="21"/>
          <w:szCs w:val="21"/>
        </w:rPr>
        <w:t>签署。</w:t>
      </w:r>
    </w:p>
    <w:p w14:paraId="4D758779" w14:textId="77777777" w:rsidR="00A72412" w:rsidRPr="000D006C" w:rsidRDefault="00A72412" w:rsidP="00747AF3">
      <w:pPr>
        <w:numPr>
          <w:ilvl w:val="0"/>
          <w:numId w:val="15"/>
        </w:numPr>
        <w:spacing w:line="360" w:lineRule="auto"/>
        <w:ind w:leftChars="-67" w:left="-147" w:right="-262" w:firstLine="578"/>
        <w:rPr>
          <w:sz w:val="21"/>
          <w:szCs w:val="21"/>
        </w:rPr>
      </w:pPr>
      <w:r w:rsidRPr="000D006C">
        <w:rPr>
          <w:rFonts w:hint="eastAsia"/>
          <w:sz w:val="21"/>
          <w:szCs w:val="21"/>
        </w:rPr>
        <w:t>最低报价不能作为中标的保证。</w:t>
      </w:r>
    </w:p>
    <w:p w14:paraId="4D75877A" w14:textId="77777777" w:rsidR="00B05637" w:rsidRPr="000D006C" w:rsidRDefault="00B05637" w:rsidP="00747AF3">
      <w:pPr>
        <w:numPr>
          <w:ilvl w:val="0"/>
          <w:numId w:val="9"/>
        </w:numPr>
        <w:spacing w:line="360" w:lineRule="auto"/>
        <w:ind w:leftChars="-67" w:left="-147" w:right="-262" w:firstLine="578"/>
        <w:rPr>
          <w:b/>
          <w:sz w:val="21"/>
          <w:szCs w:val="21"/>
        </w:rPr>
      </w:pPr>
      <w:r w:rsidRPr="000D006C">
        <w:rPr>
          <w:rFonts w:hint="eastAsia"/>
          <w:b/>
          <w:sz w:val="21"/>
          <w:szCs w:val="21"/>
        </w:rPr>
        <w:t>投标内容填写说明</w:t>
      </w:r>
    </w:p>
    <w:p w14:paraId="4D75877B" w14:textId="77777777" w:rsidR="00B05637" w:rsidRPr="000D006C" w:rsidRDefault="00904F89" w:rsidP="00E97044">
      <w:pPr>
        <w:numPr>
          <w:ilvl w:val="0"/>
          <w:numId w:val="4"/>
        </w:numPr>
        <w:spacing w:line="360" w:lineRule="auto"/>
        <w:ind w:leftChars="-67" w:left="-147" w:right="-262" w:firstLine="578"/>
        <w:rPr>
          <w:sz w:val="21"/>
          <w:szCs w:val="21"/>
        </w:rPr>
      </w:pPr>
      <w:r w:rsidRPr="000D006C">
        <w:rPr>
          <w:rFonts w:hint="eastAsia"/>
          <w:sz w:val="21"/>
          <w:szCs w:val="21"/>
        </w:rPr>
        <w:t>投标方</w:t>
      </w:r>
      <w:r w:rsidR="00B05637" w:rsidRPr="000D006C">
        <w:rPr>
          <w:rFonts w:hint="eastAsia"/>
          <w:sz w:val="21"/>
          <w:szCs w:val="21"/>
        </w:rPr>
        <w:t>应详细阅读招标文件的全部内容。投标文件须对招标文件中的内容做出实质性和完整</w:t>
      </w:r>
      <w:r w:rsidR="001E56F7" w:rsidRPr="000D006C">
        <w:rPr>
          <w:rFonts w:hint="eastAsia"/>
          <w:sz w:val="21"/>
          <w:szCs w:val="21"/>
        </w:rPr>
        <w:t>性</w:t>
      </w:r>
      <w:r w:rsidR="00B05637" w:rsidRPr="000D006C">
        <w:rPr>
          <w:rFonts w:hint="eastAsia"/>
          <w:sz w:val="21"/>
          <w:szCs w:val="21"/>
        </w:rPr>
        <w:t>响应。</w:t>
      </w:r>
    </w:p>
    <w:p w14:paraId="4D75877C" w14:textId="77777777" w:rsidR="00B05637" w:rsidRPr="000D006C" w:rsidRDefault="00904F89" w:rsidP="00E97044">
      <w:pPr>
        <w:numPr>
          <w:ilvl w:val="0"/>
          <w:numId w:val="4"/>
        </w:numPr>
        <w:spacing w:line="360" w:lineRule="auto"/>
        <w:ind w:leftChars="-67" w:left="-147" w:right="-262" w:firstLine="578"/>
        <w:rPr>
          <w:sz w:val="18"/>
          <w:szCs w:val="21"/>
        </w:rPr>
      </w:pPr>
      <w:r w:rsidRPr="000D006C">
        <w:rPr>
          <w:rFonts w:hint="eastAsia"/>
          <w:sz w:val="21"/>
          <w:szCs w:val="21"/>
        </w:rPr>
        <w:t>投标方</w:t>
      </w:r>
      <w:r w:rsidR="00B05637" w:rsidRPr="000D006C">
        <w:rPr>
          <w:rFonts w:hint="eastAsia"/>
          <w:sz w:val="21"/>
          <w:szCs w:val="21"/>
        </w:rPr>
        <w:t>必须保证投标文件所提供的全部资料真实可靠，并接受招标方对其中任何资料进一步审查的要求。</w:t>
      </w:r>
      <w:r w:rsidR="00B05637" w:rsidRPr="000D006C">
        <w:rPr>
          <w:rFonts w:hint="eastAsia"/>
          <w:sz w:val="18"/>
          <w:szCs w:val="21"/>
        </w:rPr>
        <w:t xml:space="preserve">  </w:t>
      </w:r>
    </w:p>
    <w:p w14:paraId="4D75877D" w14:textId="77777777" w:rsidR="00B05637" w:rsidRPr="000D006C" w:rsidRDefault="00B05637" w:rsidP="00747AF3">
      <w:pPr>
        <w:numPr>
          <w:ilvl w:val="0"/>
          <w:numId w:val="9"/>
        </w:numPr>
        <w:spacing w:line="360" w:lineRule="auto"/>
        <w:ind w:leftChars="-67" w:left="-147" w:right="-262" w:firstLine="578"/>
        <w:rPr>
          <w:b/>
          <w:sz w:val="21"/>
          <w:szCs w:val="21"/>
        </w:rPr>
      </w:pPr>
      <w:r w:rsidRPr="000D006C">
        <w:rPr>
          <w:rFonts w:hint="eastAsia"/>
          <w:b/>
          <w:sz w:val="21"/>
          <w:szCs w:val="21"/>
        </w:rPr>
        <w:t>投标文件的签署及其他规定</w:t>
      </w:r>
    </w:p>
    <w:p w14:paraId="4D75877E" w14:textId="77777777" w:rsidR="00B05637" w:rsidRPr="000D006C" w:rsidRDefault="00B05637" w:rsidP="00E97044">
      <w:pPr>
        <w:numPr>
          <w:ilvl w:val="0"/>
          <w:numId w:val="5"/>
        </w:numPr>
        <w:spacing w:line="360" w:lineRule="auto"/>
        <w:ind w:leftChars="-67" w:left="-147" w:right="-262" w:firstLine="578"/>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组成投标文件的各项文件均应遵守本条</w:t>
      </w:r>
      <w:r w:rsidR="001E56F7" w:rsidRPr="000D006C">
        <w:rPr>
          <w:rFonts w:asciiTheme="minorEastAsia" w:eastAsiaTheme="minorEastAsia" w:hAnsiTheme="minorEastAsia" w:hint="eastAsia"/>
          <w:sz w:val="21"/>
          <w:szCs w:val="21"/>
        </w:rPr>
        <w:t>款</w:t>
      </w:r>
      <w:r w:rsidRPr="000D006C">
        <w:rPr>
          <w:rFonts w:asciiTheme="minorEastAsia" w:eastAsiaTheme="minorEastAsia" w:hAnsiTheme="minorEastAsia" w:hint="eastAsia"/>
          <w:sz w:val="21"/>
          <w:szCs w:val="21"/>
        </w:rPr>
        <w:t>。</w:t>
      </w:r>
    </w:p>
    <w:p w14:paraId="4D75877F" w14:textId="77777777" w:rsidR="00DB7B1F" w:rsidRPr="000D006C" w:rsidRDefault="00904F89" w:rsidP="00E97044">
      <w:pPr>
        <w:numPr>
          <w:ilvl w:val="0"/>
          <w:numId w:val="5"/>
        </w:numPr>
        <w:spacing w:line="360" w:lineRule="auto"/>
        <w:ind w:leftChars="-67" w:left="-147" w:right="-262" w:firstLine="578"/>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投标方</w:t>
      </w:r>
      <w:r w:rsidR="00B05637" w:rsidRPr="000D006C">
        <w:rPr>
          <w:rFonts w:asciiTheme="minorEastAsia" w:eastAsiaTheme="minorEastAsia" w:hAnsiTheme="minorEastAsia" w:hint="eastAsia"/>
          <w:sz w:val="21"/>
          <w:szCs w:val="21"/>
        </w:rPr>
        <w:t>应按照招标文件要求，在投标文件适当的位置填写投标</w:t>
      </w:r>
      <w:r w:rsidR="00117BD2" w:rsidRPr="000D006C">
        <w:rPr>
          <w:rFonts w:asciiTheme="minorEastAsia" w:eastAsiaTheme="minorEastAsia" w:hAnsiTheme="minorEastAsia" w:hint="eastAsia"/>
          <w:sz w:val="21"/>
          <w:szCs w:val="21"/>
        </w:rPr>
        <w:t>单位</w:t>
      </w:r>
      <w:r w:rsidR="00B05637" w:rsidRPr="000D006C">
        <w:rPr>
          <w:rFonts w:asciiTheme="minorEastAsia" w:eastAsiaTheme="minorEastAsia" w:hAnsiTheme="minorEastAsia" w:hint="eastAsia"/>
          <w:sz w:val="21"/>
          <w:szCs w:val="21"/>
        </w:rPr>
        <w:t>全称并加盖公章，同时签署法定</w:t>
      </w:r>
    </w:p>
    <w:p w14:paraId="4D758780" w14:textId="77777777" w:rsidR="00B05637" w:rsidRPr="000D006C" w:rsidRDefault="00B05637" w:rsidP="00B71E60">
      <w:pPr>
        <w:spacing w:line="360" w:lineRule="auto"/>
        <w:ind w:left="431" w:right="-262" w:firstLineChars="200" w:firstLine="420"/>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代表人或</w:t>
      </w:r>
      <w:r w:rsidR="00904F89" w:rsidRPr="000D006C">
        <w:rPr>
          <w:rFonts w:asciiTheme="minorEastAsia" w:eastAsiaTheme="minorEastAsia" w:hAnsiTheme="minorEastAsia" w:hint="eastAsia"/>
          <w:sz w:val="21"/>
          <w:szCs w:val="21"/>
        </w:rPr>
        <w:t>投标方</w:t>
      </w:r>
      <w:r w:rsidRPr="000D006C">
        <w:rPr>
          <w:rFonts w:asciiTheme="minorEastAsia" w:eastAsiaTheme="minorEastAsia" w:hAnsiTheme="minorEastAsia" w:hint="eastAsia"/>
          <w:sz w:val="21"/>
          <w:szCs w:val="21"/>
        </w:rPr>
        <w:t>代表的全名。</w:t>
      </w:r>
    </w:p>
    <w:p w14:paraId="4D758781" w14:textId="77777777" w:rsidR="00B05637" w:rsidRPr="000D006C" w:rsidRDefault="00904F89" w:rsidP="00E97044">
      <w:pPr>
        <w:numPr>
          <w:ilvl w:val="0"/>
          <w:numId w:val="5"/>
        </w:numPr>
        <w:spacing w:line="360" w:lineRule="auto"/>
        <w:ind w:leftChars="-67" w:left="-147" w:right="-262" w:firstLine="578"/>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投标方</w:t>
      </w:r>
      <w:r w:rsidR="00B05637" w:rsidRPr="000D006C">
        <w:rPr>
          <w:rFonts w:asciiTheme="minorEastAsia" w:eastAsiaTheme="minorEastAsia" w:hAnsiTheme="minorEastAsia" w:hint="eastAsia"/>
          <w:sz w:val="21"/>
          <w:szCs w:val="21"/>
        </w:rPr>
        <w:t>应按</w:t>
      </w:r>
      <w:r w:rsidRPr="000D006C">
        <w:rPr>
          <w:rFonts w:asciiTheme="minorEastAsia" w:eastAsiaTheme="minorEastAsia" w:hAnsiTheme="minorEastAsia" w:hint="eastAsia"/>
          <w:sz w:val="21"/>
          <w:szCs w:val="21"/>
        </w:rPr>
        <w:t>投标方</w:t>
      </w:r>
      <w:r w:rsidR="00B05637" w:rsidRPr="000D006C">
        <w:rPr>
          <w:rFonts w:asciiTheme="minorEastAsia" w:eastAsiaTheme="minorEastAsia" w:hAnsiTheme="minorEastAsia" w:hint="eastAsia"/>
          <w:sz w:val="21"/>
          <w:szCs w:val="21"/>
        </w:rPr>
        <w:t>须知前附表第</w:t>
      </w:r>
      <w:r w:rsidR="003E05C8" w:rsidRPr="000D006C">
        <w:rPr>
          <w:rFonts w:asciiTheme="minorEastAsia" w:eastAsiaTheme="minorEastAsia" w:hAnsiTheme="minorEastAsia" w:hint="eastAsia"/>
          <w:sz w:val="21"/>
          <w:szCs w:val="21"/>
        </w:rPr>
        <w:t>10</w:t>
      </w:r>
      <w:r w:rsidR="00B05637" w:rsidRPr="000D006C">
        <w:rPr>
          <w:rFonts w:asciiTheme="minorEastAsia" w:eastAsiaTheme="minorEastAsia" w:hAnsiTheme="minorEastAsia" w:hint="eastAsia"/>
          <w:sz w:val="21"/>
          <w:szCs w:val="21"/>
        </w:rPr>
        <w:t>条规定的份数提交投标文件。</w:t>
      </w:r>
    </w:p>
    <w:p w14:paraId="4D758782" w14:textId="77777777" w:rsidR="00DB7B1F" w:rsidRPr="000D006C" w:rsidRDefault="00D45173" w:rsidP="00E97044">
      <w:pPr>
        <w:numPr>
          <w:ilvl w:val="0"/>
          <w:numId w:val="5"/>
        </w:numPr>
        <w:spacing w:line="360" w:lineRule="auto"/>
        <w:ind w:leftChars="-67" w:left="-147" w:right="-262" w:firstLine="578"/>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投标文件</w:t>
      </w:r>
      <w:r w:rsidR="00B05637" w:rsidRPr="000D006C">
        <w:rPr>
          <w:rFonts w:asciiTheme="minorEastAsia" w:eastAsiaTheme="minorEastAsia" w:hAnsiTheme="minorEastAsia" w:hint="eastAsia"/>
          <w:sz w:val="21"/>
          <w:szCs w:val="21"/>
        </w:rPr>
        <w:t>必须</w:t>
      </w:r>
      <w:r w:rsidR="001E56F7" w:rsidRPr="000D006C">
        <w:rPr>
          <w:rFonts w:asciiTheme="minorEastAsia" w:eastAsiaTheme="minorEastAsia" w:hAnsiTheme="minorEastAsia" w:hint="eastAsia"/>
          <w:sz w:val="21"/>
          <w:szCs w:val="21"/>
        </w:rPr>
        <w:t>使</w:t>
      </w:r>
      <w:r w:rsidR="00B05637" w:rsidRPr="000D006C">
        <w:rPr>
          <w:rFonts w:asciiTheme="minorEastAsia" w:eastAsiaTheme="minorEastAsia" w:hAnsiTheme="minorEastAsia" w:hint="eastAsia"/>
          <w:sz w:val="21"/>
          <w:szCs w:val="21"/>
        </w:rPr>
        <w:t>用不褪色的蓝黑墨水</w:t>
      </w:r>
      <w:r w:rsidR="001E56F7" w:rsidRPr="000D006C">
        <w:rPr>
          <w:rFonts w:asciiTheme="minorEastAsia" w:eastAsiaTheme="minorEastAsia" w:hAnsiTheme="minorEastAsia" w:hint="eastAsia"/>
          <w:sz w:val="21"/>
          <w:szCs w:val="21"/>
        </w:rPr>
        <w:t>笔</w:t>
      </w:r>
      <w:r w:rsidR="00B05637" w:rsidRPr="000D006C">
        <w:rPr>
          <w:rFonts w:asciiTheme="minorEastAsia" w:eastAsiaTheme="minorEastAsia" w:hAnsiTheme="minorEastAsia" w:hint="eastAsia"/>
          <w:sz w:val="21"/>
          <w:szCs w:val="21"/>
        </w:rPr>
        <w:t>填写或打印，并由</w:t>
      </w:r>
      <w:r w:rsidR="00904F89" w:rsidRPr="000D006C">
        <w:rPr>
          <w:rFonts w:asciiTheme="minorEastAsia" w:eastAsiaTheme="minorEastAsia" w:hAnsiTheme="minorEastAsia" w:hint="eastAsia"/>
          <w:sz w:val="21"/>
          <w:szCs w:val="21"/>
        </w:rPr>
        <w:t>投标方</w:t>
      </w:r>
      <w:r w:rsidR="00B05637" w:rsidRPr="000D006C">
        <w:rPr>
          <w:rFonts w:asciiTheme="minorEastAsia" w:eastAsiaTheme="minorEastAsia" w:hAnsiTheme="minorEastAsia" w:hint="eastAsia"/>
          <w:sz w:val="21"/>
          <w:szCs w:val="21"/>
        </w:rPr>
        <w:t>的法定代表人或</w:t>
      </w:r>
      <w:r w:rsidR="00904F89" w:rsidRPr="000D006C">
        <w:rPr>
          <w:rFonts w:asciiTheme="minorEastAsia" w:eastAsiaTheme="minorEastAsia" w:hAnsiTheme="minorEastAsia" w:hint="eastAsia"/>
          <w:sz w:val="21"/>
          <w:szCs w:val="21"/>
        </w:rPr>
        <w:t>投标方</w:t>
      </w:r>
      <w:r w:rsidR="00B05637" w:rsidRPr="000D006C">
        <w:rPr>
          <w:rFonts w:asciiTheme="minorEastAsia" w:eastAsiaTheme="minorEastAsia" w:hAnsiTheme="minorEastAsia" w:hint="eastAsia"/>
          <w:sz w:val="21"/>
          <w:szCs w:val="21"/>
        </w:rPr>
        <w:t>代表签字。</w:t>
      </w:r>
    </w:p>
    <w:p w14:paraId="4D758784" w14:textId="47F55235" w:rsidR="00B05637" w:rsidRPr="000D006C" w:rsidRDefault="00B05637" w:rsidP="009B659B">
      <w:pPr>
        <w:spacing w:line="360" w:lineRule="auto"/>
        <w:ind w:left="431" w:right="-262" w:firstLineChars="200" w:firstLine="420"/>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lastRenderedPageBreak/>
        <w:t>由</w:t>
      </w:r>
      <w:r w:rsidR="00904F89" w:rsidRPr="000D006C">
        <w:rPr>
          <w:rFonts w:asciiTheme="minorEastAsia" w:eastAsiaTheme="minorEastAsia" w:hAnsiTheme="minorEastAsia" w:hint="eastAsia"/>
          <w:sz w:val="21"/>
          <w:szCs w:val="21"/>
        </w:rPr>
        <w:t>投标方</w:t>
      </w:r>
      <w:r w:rsidRPr="000D006C">
        <w:rPr>
          <w:rFonts w:asciiTheme="minorEastAsia" w:eastAsiaTheme="minorEastAsia" w:hAnsiTheme="minorEastAsia" w:hint="eastAsia"/>
          <w:sz w:val="21"/>
          <w:szCs w:val="21"/>
        </w:rPr>
        <w:t>代表签字的，</w:t>
      </w:r>
      <w:r w:rsidR="00904F89" w:rsidRPr="000D006C">
        <w:rPr>
          <w:rFonts w:asciiTheme="minorEastAsia" w:eastAsiaTheme="minorEastAsia" w:hAnsiTheme="minorEastAsia" w:hint="eastAsia"/>
          <w:sz w:val="21"/>
          <w:szCs w:val="21"/>
        </w:rPr>
        <w:t>投标方</w:t>
      </w:r>
      <w:r w:rsidRPr="000D006C">
        <w:rPr>
          <w:rFonts w:asciiTheme="minorEastAsia" w:eastAsiaTheme="minorEastAsia" w:hAnsiTheme="minorEastAsia" w:hint="eastAsia"/>
          <w:sz w:val="21"/>
          <w:szCs w:val="21"/>
        </w:rPr>
        <w:t>代表须将书面形式的《法定代表人授权委托书》（按照招标文件格式填写）原件附在投标文件中，否则按投标无效处理。</w:t>
      </w:r>
    </w:p>
    <w:p w14:paraId="4D758785" w14:textId="77777777" w:rsidR="00DB7B1F" w:rsidRPr="000D006C" w:rsidRDefault="00B05637" w:rsidP="00E97044">
      <w:pPr>
        <w:numPr>
          <w:ilvl w:val="0"/>
          <w:numId w:val="5"/>
        </w:numPr>
        <w:spacing w:line="360" w:lineRule="auto"/>
        <w:ind w:leftChars="-67" w:left="-147" w:right="-262" w:firstLine="578"/>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投标文件应字迹清楚、内容齐全、不得涂改或增删。如有修改和增删，必须有</w:t>
      </w:r>
      <w:r w:rsidR="00904F89" w:rsidRPr="000D006C">
        <w:rPr>
          <w:rFonts w:asciiTheme="minorEastAsia" w:eastAsiaTheme="minorEastAsia" w:hAnsiTheme="minorEastAsia" w:hint="eastAsia"/>
          <w:sz w:val="21"/>
          <w:szCs w:val="21"/>
        </w:rPr>
        <w:t>投标方</w:t>
      </w:r>
      <w:r w:rsidRPr="000D006C">
        <w:rPr>
          <w:rFonts w:asciiTheme="minorEastAsia" w:eastAsiaTheme="minorEastAsia" w:hAnsiTheme="minorEastAsia" w:hint="eastAsia"/>
          <w:sz w:val="21"/>
          <w:szCs w:val="21"/>
        </w:rPr>
        <w:t>公章及法定代表人</w:t>
      </w:r>
    </w:p>
    <w:p w14:paraId="4D758786" w14:textId="77777777" w:rsidR="00B05637" w:rsidRPr="000D006C" w:rsidRDefault="00B05637" w:rsidP="00B71E60">
      <w:pPr>
        <w:spacing w:line="360" w:lineRule="auto"/>
        <w:ind w:left="431" w:right="-262" w:firstLineChars="200" w:firstLine="420"/>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或其授权的</w:t>
      </w:r>
      <w:r w:rsidR="00904F89" w:rsidRPr="000D006C">
        <w:rPr>
          <w:rFonts w:asciiTheme="minorEastAsia" w:eastAsiaTheme="minorEastAsia" w:hAnsiTheme="minorEastAsia" w:hint="eastAsia"/>
          <w:sz w:val="21"/>
          <w:szCs w:val="21"/>
        </w:rPr>
        <w:t>投标方</w:t>
      </w:r>
      <w:r w:rsidRPr="000D006C">
        <w:rPr>
          <w:rFonts w:asciiTheme="minorEastAsia" w:eastAsiaTheme="minorEastAsia" w:hAnsiTheme="minorEastAsia" w:hint="eastAsia"/>
          <w:sz w:val="21"/>
          <w:szCs w:val="21"/>
        </w:rPr>
        <w:t>代表签字。</w:t>
      </w:r>
    </w:p>
    <w:p w14:paraId="4D758787" w14:textId="77777777" w:rsidR="00B05637" w:rsidRPr="000D006C" w:rsidRDefault="00B05637" w:rsidP="00E97044">
      <w:pPr>
        <w:numPr>
          <w:ilvl w:val="0"/>
          <w:numId w:val="5"/>
        </w:numPr>
        <w:spacing w:line="360" w:lineRule="auto"/>
        <w:ind w:leftChars="-67" w:left="-147" w:right="-262" w:firstLine="578"/>
        <w:rPr>
          <w:rFonts w:asciiTheme="minorEastAsia" w:eastAsiaTheme="minorEastAsia" w:hAnsiTheme="minorEastAsia"/>
          <w:sz w:val="21"/>
          <w:szCs w:val="21"/>
        </w:rPr>
      </w:pPr>
      <w:r w:rsidRPr="000D006C">
        <w:rPr>
          <w:rFonts w:asciiTheme="minorEastAsia" w:eastAsiaTheme="minorEastAsia" w:hAnsiTheme="minorEastAsia" w:hint="eastAsia"/>
          <w:sz w:val="21"/>
          <w:szCs w:val="21"/>
        </w:rPr>
        <w:t>因投标文件字迹潦草或表达不清所引起的不利后果由</w:t>
      </w:r>
      <w:r w:rsidR="00904F89" w:rsidRPr="000D006C">
        <w:rPr>
          <w:rFonts w:asciiTheme="minorEastAsia" w:eastAsiaTheme="minorEastAsia" w:hAnsiTheme="minorEastAsia" w:hint="eastAsia"/>
          <w:sz w:val="21"/>
          <w:szCs w:val="21"/>
        </w:rPr>
        <w:t>投标方</w:t>
      </w:r>
      <w:r w:rsidRPr="000D006C">
        <w:rPr>
          <w:rFonts w:asciiTheme="minorEastAsia" w:eastAsiaTheme="minorEastAsia" w:hAnsiTheme="minorEastAsia" w:hint="eastAsia"/>
          <w:sz w:val="21"/>
          <w:szCs w:val="21"/>
        </w:rPr>
        <w:t>承担。</w:t>
      </w:r>
    </w:p>
    <w:p w14:paraId="4D758788" w14:textId="77777777" w:rsidR="00B05637" w:rsidRPr="000D006C" w:rsidRDefault="00B05637" w:rsidP="00747AF3">
      <w:pPr>
        <w:numPr>
          <w:ilvl w:val="0"/>
          <w:numId w:val="9"/>
        </w:numPr>
        <w:spacing w:line="360" w:lineRule="auto"/>
        <w:ind w:leftChars="-67" w:left="-147" w:right="-262" w:firstLine="578"/>
        <w:rPr>
          <w:b/>
          <w:sz w:val="21"/>
          <w:szCs w:val="21"/>
        </w:rPr>
      </w:pPr>
      <w:bookmarkStart w:id="56" w:name="_Toc87373375"/>
      <w:bookmarkStart w:id="57" w:name="_Toc87373474"/>
      <w:bookmarkStart w:id="58" w:name="_Toc87810227"/>
      <w:bookmarkStart w:id="59" w:name="_Toc99718123"/>
      <w:bookmarkStart w:id="60" w:name="_Toc99881738"/>
      <w:bookmarkStart w:id="61" w:name="_Toc103333696"/>
      <w:bookmarkStart w:id="62" w:name="_Toc188244419"/>
      <w:r w:rsidRPr="000D006C">
        <w:rPr>
          <w:rFonts w:hint="eastAsia"/>
          <w:b/>
          <w:sz w:val="21"/>
          <w:szCs w:val="21"/>
        </w:rPr>
        <w:t>投标文件的递交</w:t>
      </w:r>
      <w:bookmarkEnd w:id="56"/>
      <w:bookmarkEnd w:id="57"/>
      <w:bookmarkEnd w:id="58"/>
      <w:bookmarkEnd w:id="59"/>
      <w:bookmarkEnd w:id="60"/>
      <w:bookmarkEnd w:id="61"/>
      <w:bookmarkEnd w:id="62"/>
    </w:p>
    <w:p w14:paraId="4D758789" w14:textId="77777777" w:rsidR="00B05637" w:rsidRPr="000D006C" w:rsidRDefault="00B05637" w:rsidP="00E97044">
      <w:pPr>
        <w:numPr>
          <w:ilvl w:val="0"/>
          <w:numId w:val="6"/>
        </w:numPr>
        <w:spacing w:line="360" w:lineRule="auto"/>
        <w:ind w:leftChars="-67" w:left="-147" w:right="-262" w:firstLine="578"/>
        <w:rPr>
          <w:sz w:val="21"/>
          <w:szCs w:val="21"/>
        </w:rPr>
      </w:pPr>
      <w:r w:rsidRPr="000D006C">
        <w:rPr>
          <w:rFonts w:hint="eastAsia"/>
          <w:sz w:val="21"/>
          <w:szCs w:val="21"/>
        </w:rPr>
        <w:t>投标文件的密封及标记</w:t>
      </w:r>
      <w:r w:rsidRPr="000D006C">
        <w:rPr>
          <w:rFonts w:hint="eastAsia"/>
          <w:sz w:val="21"/>
          <w:szCs w:val="21"/>
        </w:rPr>
        <w:t xml:space="preserve"> </w:t>
      </w:r>
    </w:p>
    <w:p w14:paraId="4D75878A" w14:textId="77777777" w:rsidR="00B05637" w:rsidRPr="000D006C" w:rsidRDefault="00B05637" w:rsidP="00D2298E">
      <w:pPr>
        <w:spacing w:line="360" w:lineRule="auto"/>
        <w:ind w:leftChars="-67" w:left="-147" w:right="-262" w:firstLineChars="300" w:firstLine="630"/>
        <w:rPr>
          <w:sz w:val="21"/>
          <w:szCs w:val="21"/>
        </w:rPr>
      </w:pPr>
      <w:r w:rsidRPr="000D006C">
        <w:rPr>
          <w:rFonts w:hint="eastAsia"/>
          <w:sz w:val="21"/>
          <w:szCs w:val="21"/>
        </w:rPr>
        <w:t>投标文件应按以下方法分别装袋密封：</w:t>
      </w:r>
    </w:p>
    <w:p w14:paraId="4D75878B" w14:textId="77777777" w:rsidR="00AA65DE" w:rsidRPr="000D006C" w:rsidRDefault="009B747A" w:rsidP="00C2546B">
      <w:pPr>
        <w:pStyle w:val="ab"/>
        <w:numPr>
          <w:ilvl w:val="0"/>
          <w:numId w:val="1"/>
        </w:numPr>
        <w:spacing w:line="360" w:lineRule="auto"/>
        <w:ind w:leftChars="-67" w:left="-147" w:right="-261" w:firstLineChars="0" w:firstLine="578"/>
        <w:rPr>
          <w:sz w:val="21"/>
          <w:szCs w:val="21"/>
        </w:rPr>
      </w:pPr>
      <w:r w:rsidRPr="000D006C">
        <w:rPr>
          <w:rFonts w:hint="eastAsia"/>
          <w:sz w:val="21"/>
          <w:szCs w:val="21"/>
        </w:rPr>
        <w:t>投标文件密封袋内装投标文件正副本</w:t>
      </w:r>
      <w:r w:rsidR="00B05637" w:rsidRPr="000D006C">
        <w:rPr>
          <w:rFonts w:hint="eastAsia"/>
          <w:sz w:val="21"/>
          <w:szCs w:val="21"/>
        </w:rPr>
        <w:t>及</w:t>
      </w:r>
      <w:r w:rsidR="00904F89" w:rsidRPr="000D006C">
        <w:rPr>
          <w:rFonts w:hint="eastAsia"/>
          <w:sz w:val="21"/>
          <w:szCs w:val="21"/>
        </w:rPr>
        <w:t>投标方</w:t>
      </w:r>
      <w:r w:rsidR="00B05637" w:rsidRPr="000D006C">
        <w:rPr>
          <w:rFonts w:hint="eastAsia"/>
          <w:sz w:val="21"/>
          <w:szCs w:val="21"/>
        </w:rPr>
        <w:t>认为有必要提交的其他资料。封口处应有法定代表人或</w:t>
      </w:r>
    </w:p>
    <w:p w14:paraId="4D75878C" w14:textId="77777777" w:rsidR="00B05637" w:rsidRPr="000D006C" w:rsidRDefault="00904F89" w:rsidP="00AA65DE">
      <w:pPr>
        <w:pStyle w:val="ab"/>
        <w:spacing w:line="360" w:lineRule="auto"/>
        <w:ind w:left="431" w:right="-261"/>
        <w:rPr>
          <w:sz w:val="21"/>
          <w:szCs w:val="21"/>
        </w:rPr>
      </w:pPr>
      <w:r w:rsidRPr="000D006C">
        <w:rPr>
          <w:rFonts w:hint="eastAsia"/>
          <w:sz w:val="21"/>
          <w:szCs w:val="21"/>
        </w:rPr>
        <w:t>投标方</w:t>
      </w:r>
      <w:r w:rsidR="00B05637" w:rsidRPr="000D006C">
        <w:rPr>
          <w:rFonts w:hint="eastAsia"/>
          <w:sz w:val="21"/>
          <w:szCs w:val="21"/>
        </w:rPr>
        <w:t>代表的签字及</w:t>
      </w:r>
      <w:r w:rsidR="00BE63C7" w:rsidRPr="000D006C">
        <w:rPr>
          <w:rFonts w:hint="eastAsia"/>
          <w:sz w:val="21"/>
          <w:szCs w:val="21"/>
        </w:rPr>
        <w:t>投标单位公章</w:t>
      </w:r>
      <w:r w:rsidR="000E35B7" w:rsidRPr="000D006C">
        <w:rPr>
          <w:rFonts w:hint="eastAsia"/>
          <w:sz w:val="21"/>
          <w:szCs w:val="21"/>
        </w:rPr>
        <w:t>。</w:t>
      </w:r>
    </w:p>
    <w:p w14:paraId="4D75878D" w14:textId="77777777" w:rsidR="00DB7B1F" w:rsidRPr="000D006C" w:rsidRDefault="00B05637" w:rsidP="00C2546B">
      <w:pPr>
        <w:pStyle w:val="ab"/>
        <w:numPr>
          <w:ilvl w:val="0"/>
          <w:numId w:val="1"/>
        </w:numPr>
        <w:spacing w:line="360" w:lineRule="auto"/>
        <w:ind w:leftChars="-67" w:left="-147" w:right="-261" w:firstLineChars="0" w:firstLine="578"/>
        <w:rPr>
          <w:sz w:val="21"/>
          <w:szCs w:val="21"/>
        </w:rPr>
      </w:pPr>
      <w:r w:rsidRPr="000D006C">
        <w:rPr>
          <w:rFonts w:hint="eastAsia"/>
          <w:sz w:val="21"/>
          <w:szCs w:val="21"/>
        </w:rPr>
        <w:t>为方便开标，</w:t>
      </w:r>
      <w:r w:rsidR="003A71B8" w:rsidRPr="000D006C">
        <w:rPr>
          <w:rFonts w:hint="eastAsia"/>
          <w:sz w:val="21"/>
          <w:szCs w:val="21"/>
        </w:rPr>
        <w:t>商务部分</w:t>
      </w:r>
      <w:r w:rsidRPr="000D006C">
        <w:rPr>
          <w:rFonts w:hint="eastAsia"/>
          <w:sz w:val="21"/>
          <w:szCs w:val="21"/>
        </w:rPr>
        <w:t>单独放在另一密封信封内，封口处应有法定代表人或</w:t>
      </w:r>
      <w:r w:rsidR="00904F89" w:rsidRPr="000D006C">
        <w:rPr>
          <w:rFonts w:hint="eastAsia"/>
          <w:sz w:val="21"/>
          <w:szCs w:val="21"/>
        </w:rPr>
        <w:t>投标方</w:t>
      </w:r>
      <w:r w:rsidRPr="000D006C">
        <w:rPr>
          <w:rFonts w:hint="eastAsia"/>
          <w:sz w:val="21"/>
          <w:szCs w:val="21"/>
        </w:rPr>
        <w:t>代表的签字及</w:t>
      </w:r>
      <w:r w:rsidR="000E35B7" w:rsidRPr="000D006C">
        <w:rPr>
          <w:rFonts w:hint="eastAsia"/>
          <w:sz w:val="21"/>
          <w:szCs w:val="21"/>
        </w:rPr>
        <w:t>投标</w:t>
      </w:r>
    </w:p>
    <w:p w14:paraId="4D75878E" w14:textId="77777777" w:rsidR="003A71B8" w:rsidRPr="000D006C" w:rsidRDefault="000E35B7" w:rsidP="00AA65DE">
      <w:pPr>
        <w:pStyle w:val="ab"/>
        <w:spacing w:line="360" w:lineRule="auto"/>
        <w:ind w:left="431" w:right="-261"/>
        <w:rPr>
          <w:sz w:val="21"/>
          <w:szCs w:val="21"/>
        </w:rPr>
      </w:pPr>
      <w:r w:rsidRPr="000D006C">
        <w:rPr>
          <w:rFonts w:hint="eastAsia"/>
          <w:sz w:val="21"/>
          <w:szCs w:val="21"/>
        </w:rPr>
        <w:t>单位公章</w:t>
      </w:r>
      <w:r w:rsidR="003A71B8" w:rsidRPr="000D006C">
        <w:rPr>
          <w:rFonts w:hint="eastAsia"/>
          <w:sz w:val="21"/>
          <w:szCs w:val="21"/>
        </w:rPr>
        <w:t>，并注明“开标时启封”字样。</w:t>
      </w:r>
    </w:p>
    <w:p w14:paraId="4D75878F" w14:textId="77777777" w:rsidR="00B05637" w:rsidRPr="000D006C" w:rsidRDefault="00B05637" w:rsidP="00E97044">
      <w:pPr>
        <w:numPr>
          <w:ilvl w:val="0"/>
          <w:numId w:val="6"/>
        </w:numPr>
        <w:spacing w:line="360" w:lineRule="auto"/>
        <w:ind w:leftChars="-67" w:left="-147" w:right="-262" w:firstLine="578"/>
        <w:rPr>
          <w:sz w:val="21"/>
          <w:szCs w:val="21"/>
        </w:rPr>
      </w:pPr>
      <w:r w:rsidRPr="000D006C">
        <w:rPr>
          <w:rFonts w:hint="eastAsia"/>
          <w:sz w:val="21"/>
          <w:szCs w:val="21"/>
        </w:rPr>
        <w:t>投标截止时间</w:t>
      </w:r>
    </w:p>
    <w:p w14:paraId="4D758790" w14:textId="77777777" w:rsidR="00B05637" w:rsidRPr="000D006C" w:rsidRDefault="00B05637" w:rsidP="00DB7B1F">
      <w:pPr>
        <w:spacing w:line="360" w:lineRule="auto"/>
        <w:ind w:leftChars="233" w:left="513" w:rightChars="-119" w:right="-262"/>
        <w:rPr>
          <w:sz w:val="21"/>
          <w:szCs w:val="21"/>
        </w:rPr>
      </w:pPr>
      <w:r w:rsidRPr="000D006C">
        <w:rPr>
          <w:rFonts w:hint="eastAsia"/>
          <w:sz w:val="21"/>
          <w:szCs w:val="21"/>
        </w:rPr>
        <w:t>投标文件须按照招标文件规定的投标时间、地点送达。在投标截止时间以后送达的投标文件，招标方拒绝接收。</w:t>
      </w:r>
    </w:p>
    <w:p w14:paraId="4D758791" w14:textId="77777777" w:rsidR="00CE017C" w:rsidRPr="000D006C" w:rsidRDefault="00CE017C" w:rsidP="00747AF3">
      <w:pPr>
        <w:numPr>
          <w:ilvl w:val="0"/>
          <w:numId w:val="9"/>
        </w:numPr>
        <w:spacing w:line="360" w:lineRule="auto"/>
        <w:ind w:leftChars="-67" w:left="-147" w:right="-262" w:firstLine="578"/>
        <w:rPr>
          <w:b/>
          <w:sz w:val="21"/>
          <w:szCs w:val="21"/>
        </w:rPr>
      </w:pPr>
      <w:r w:rsidRPr="000D006C">
        <w:rPr>
          <w:rFonts w:hint="eastAsia"/>
          <w:b/>
          <w:sz w:val="21"/>
          <w:szCs w:val="21"/>
        </w:rPr>
        <w:t>投标方响应</w:t>
      </w:r>
    </w:p>
    <w:p w14:paraId="4D758792" w14:textId="77777777" w:rsidR="00CE017C" w:rsidRPr="000D006C" w:rsidRDefault="00CE017C" w:rsidP="00CE017C">
      <w:pPr>
        <w:ind w:firstLineChars="200" w:firstLine="420"/>
        <w:rPr>
          <w:rFonts w:ascii="宋体" w:hAnsi="宋体"/>
          <w:sz w:val="21"/>
          <w:szCs w:val="21"/>
        </w:rPr>
      </w:pPr>
      <w:r w:rsidRPr="000D006C">
        <w:rPr>
          <w:rFonts w:ascii="宋体" w:hAnsi="宋体" w:hint="eastAsia"/>
          <w:sz w:val="21"/>
          <w:szCs w:val="21"/>
        </w:rPr>
        <w:t>投标方必须对下列要求做出明确响应</w:t>
      </w:r>
    </w:p>
    <w:p w14:paraId="4D758793" w14:textId="77777777" w:rsidR="00CE017C" w:rsidRPr="000D006C" w:rsidRDefault="00CE017C" w:rsidP="00747AF3">
      <w:pPr>
        <w:numPr>
          <w:ilvl w:val="0"/>
          <w:numId w:val="23"/>
        </w:numPr>
        <w:spacing w:line="360" w:lineRule="auto"/>
        <w:ind w:right="-262"/>
        <w:rPr>
          <w:rFonts w:ascii="宋体" w:hAnsi="宋体"/>
          <w:sz w:val="21"/>
          <w:szCs w:val="21"/>
        </w:rPr>
      </w:pPr>
      <w:r w:rsidRPr="000D006C">
        <w:rPr>
          <w:rFonts w:ascii="宋体" w:hAnsi="宋体" w:hint="eastAsia"/>
          <w:sz w:val="21"/>
          <w:szCs w:val="21"/>
        </w:rPr>
        <w:t>投标方必须承诺保证提供</w:t>
      </w:r>
      <w:r w:rsidR="00F06E6C" w:rsidRPr="000D006C">
        <w:rPr>
          <w:rFonts w:ascii="宋体" w:hAnsi="宋体" w:hint="eastAsia"/>
          <w:sz w:val="21"/>
          <w:szCs w:val="21"/>
        </w:rPr>
        <w:t>的所有软件产品为最新正式版本。所有软件产品都具有完整的技术资料</w:t>
      </w:r>
      <w:r w:rsidRPr="000D006C">
        <w:rPr>
          <w:rFonts w:ascii="宋体" w:hAnsi="宋体" w:hint="eastAsia"/>
          <w:sz w:val="21"/>
          <w:szCs w:val="21"/>
        </w:rPr>
        <w:t>。</w:t>
      </w:r>
    </w:p>
    <w:p w14:paraId="4D758794" w14:textId="77777777" w:rsidR="00CE017C" w:rsidRPr="000D006C" w:rsidRDefault="00CE017C" w:rsidP="00747AF3">
      <w:pPr>
        <w:numPr>
          <w:ilvl w:val="0"/>
          <w:numId w:val="23"/>
        </w:numPr>
        <w:spacing w:line="360" w:lineRule="auto"/>
        <w:ind w:right="-262"/>
        <w:rPr>
          <w:rFonts w:ascii="宋体" w:hAnsi="宋体"/>
          <w:sz w:val="21"/>
          <w:szCs w:val="21"/>
        </w:rPr>
      </w:pPr>
      <w:r w:rsidRPr="000D006C">
        <w:rPr>
          <w:rFonts w:ascii="宋体" w:hAnsi="宋体" w:hint="eastAsia"/>
          <w:sz w:val="21"/>
          <w:szCs w:val="21"/>
        </w:rPr>
        <w:t>投标方必须承诺对提供的所有软件产品从系统试运行验收通过之日起，提供1年以上免费服务（如升级服务和技术支持等），投标方必须提供服务期满以后的服务收费标准。</w:t>
      </w:r>
    </w:p>
    <w:p w14:paraId="4D758795" w14:textId="77777777" w:rsidR="00CE017C" w:rsidRPr="000D006C" w:rsidRDefault="00CE017C" w:rsidP="00747AF3">
      <w:pPr>
        <w:numPr>
          <w:ilvl w:val="0"/>
          <w:numId w:val="23"/>
        </w:numPr>
        <w:spacing w:line="360" w:lineRule="auto"/>
        <w:ind w:right="-262"/>
        <w:rPr>
          <w:rFonts w:ascii="宋体" w:hAnsi="宋体"/>
          <w:sz w:val="21"/>
          <w:szCs w:val="21"/>
        </w:rPr>
      </w:pPr>
      <w:r w:rsidRPr="000D006C">
        <w:rPr>
          <w:rFonts w:ascii="宋体" w:hAnsi="宋体" w:hint="eastAsia"/>
          <w:sz w:val="21"/>
          <w:szCs w:val="21"/>
        </w:rPr>
        <w:t>投标方必须列出软件产品的名称，版本号，并说明其所含各个模块的名称和主要功能。</w:t>
      </w:r>
    </w:p>
    <w:p w14:paraId="4D758796" w14:textId="77777777" w:rsidR="00CE017C" w:rsidRPr="000D006C" w:rsidRDefault="00F06E6C" w:rsidP="00747AF3">
      <w:pPr>
        <w:numPr>
          <w:ilvl w:val="0"/>
          <w:numId w:val="23"/>
        </w:numPr>
        <w:spacing w:line="360" w:lineRule="auto"/>
        <w:ind w:right="-262"/>
        <w:rPr>
          <w:rFonts w:ascii="宋体" w:hAnsi="宋体"/>
          <w:sz w:val="21"/>
          <w:szCs w:val="21"/>
        </w:rPr>
      </w:pPr>
      <w:r w:rsidRPr="000D006C">
        <w:rPr>
          <w:rFonts w:ascii="宋体" w:hAnsi="宋体" w:hint="eastAsia"/>
          <w:sz w:val="21"/>
          <w:szCs w:val="21"/>
        </w:rPr>
        <w:t>投标方</w:t>
      </w:r>
      <w:r w:rsidR="00CE017C" w:rsidRPr="000D006C">
        <w:rPr>
          <w:rFonts w:ascii="宋体" w:hAnsi="宋体" w:hint="eastAsia"/>
          <w:sz w:val="21"/>
          <w:szCs w:val="21"/>
        </w:rPr>
        <w:t>必须指明所有软件产品价格（或使用权的价格），给出所有产品模块的公开报价和折扣价格。如提供的某些技术资料不含在基本产品中，也需另外列出报价。</w:t>
      </w:r>
    </w:p>
    <w:p w14:paraId="4D758797" w14:textId="77777777" w:rsidR="00CE017C" w:rsidRPr="000D006C" w:rsidRDefault="00CE017C" w:rsidP="00747AF3">
      <w:pPr>
        <w:numPr>
          <w:ilvl w:val="0"/>
          <w:numId w:val="23"/>
        </w:numPr>
        <w:spacing w:line="360" w:lineRule="auto"/>
        <w:ind w:right="-262"/>
        <w:rPr>
          <w:rFonts w:ascii="宋体" w:hAnsi="宋体"/>
          <w:sz w:val="21"/>
          <w:szCs w:val="21"/>
        </w:rPr>
      </w:pPr>
      <w:r w:rsidRPr="000D006C">
        <w:rPr>
          <w:rFonts w:ascii="宋体" w:hAnsi="宋体" w:hint="eastAsia"/>
          <w:sz w:val="21"/>
          <w:szCs w:val="21"/>
        </w:rPr>
        <w:t>投标方在完成响应要求后，可补充说明其所建议产品（方案）的其它功能和特色。</w:t>
      </w:r>
    </w:p>
    <w:p w14:paraId="4D758798" w14:textId="77777777" w:rsidR="00CE017C" w:rsidRPr="000D006C" w:rsidRDefault="00CE017C" w:rsidP="00CE017C">
      <w:pPr>
        <w:spacing w:line="360" w:lineRule="auto"/>
        <w:ind w:right="-262"/>
        <w:rPr>
          <w:sz w:val="20"/>
          <w:szCs w:val="21"/>
        </w:rPr>
      </w:pPr>
    </w:p>
    <w:p w14:paraId="4D758799" w14:textId="77777777" w:rsidR="00D45173" w:rsidRPr="000D006C" w:rsidRDefault="00B85FD0" w:rsidP="00B85FD0">
      <w:pPr>
        <w:pStyle w:val="2"/>
        <w:rPr>
          <w:w w:val="100"/>
          <w:sz w:val="21"/>
          <w:szCs w:val="21"/>
        </w:rPr>
      </w:pPr>
      <w:bookmarkStart w:id="63" w:name="_Toc405899754"/>
      <w:r w:rsidRPr="000D006C">
        <w:rPr>
          <w:rFonts w:hint="eastAsia"/>
          <w:w w:val="100"/>
          <w:sz w:val="21"/>
          <w:szCs w:val="21"/>
        </w:rPr>
        <w:t>（三）</w:t>
      </w:r>
      <w:r w:rsidR="00D45173" w:rsidRPr="000D006C">
        <w:rPr>
          <w:rFonts w:hint="eastAsia"/>
          <w:w w:val="100"/>
          <w:sz w:val="21"/>
          <w:szCs w:val="21"/>
        </w:rPr>
        <w:t>招标方宣布废标的权利</w:t>
      </w:r>
      <w:bookmarkEnd w:id="63"/>
    </w:p>
    <w:p w14:paraId="4D75879A" w14:textId="0CC9E4DF" w:rsidR="00D45173" w:rsidRPr="000D006C" w:rsidRDefault="00D45173" w:rsidP="000F5F25">
      <w:pPr>
        <w:spacing w:line="360" w:lineRule="auto"/>
        <w:ind w:right="-262" w:firstLineChars="100" w:firstLine="210"/>
        <w:rPr>
          <w:sz w:val="21"/>
          <w:szCs w:val="21"/>
        </w:rPr>
      </w:pPr>
      <w:r w:rsidRPr="000D006C">
        <w:rPr>
          <w:rFonts w:hint="eastAsia"/>
          <w:sz w:val="21"/>
          <w:szCs w:val="21"/>
        </w:rPr>
        <w:t>出现下列情况之一时，招标方有权宣布废标，</w:t>
      </w:r>
      <w:r w:rsidR="009B659B">
        <w:rPr>
          <w:rFonts w:hint="eastAsia"/>
          <w:sz w:val="21"/>
          <w:szCs w:val="21"/>
        </w:rPr>
        <w:t>且不承担任何法律责任，</w:t>
      </w:r>
      <w:r w:rsidRPr="000D006C">
        <w:rPr>
          <w:rFonts w:hint="eastAsia"/>
          <w:sz w:val="21"/>
          <w:szCs w:val="21"/>
        </w:rPr>
        <w:t>并将理由通知所有</w:t>
      </w:r>
      <w:r w:rsidR="00904F89" w:rsidRPr="000D006C">
        <w:rPr>
          <w:rFonts w:hint="eastAsia"/>
          <w:sz w:val="21"/>
          <w:szCs w:val="21"/>
        </w:rPr>
        <w:t>投标方</w:t>
      </w:r>
      <w:r w:rsidRPr="000D006C">
        <w:rPr>
          <w:rFonts w:hint="eastAsia"/>
          <w:sz w:val="21"/>
          <w:szCs w:val="21"/>
        </w:rPr>
        <w:t>：</w:t>
      </w:r>
    </w:p>
    <w:p w14:paraId="4D75879B" w14:textId="77777777" w:rsidR="00D45173" w:rsidRPr="000D006C" w:rsidRDefault="00B80E10" w:rsidP="00747AF3">
      <w:pPr>
        <w:numPr>
          <w:ilvl w:val="0"/>
          <w:numId w:val="10"/>
        </w:numPr>
        <w:spacing w:line="360" w:lineRule="auto"/>
        <w:ind w:leftChars="193" w:left="845" w:right="-262"/>
        <w:rPr>
          <w:sz w:val="21"/>
          <w:szCs w:val="21"/>
        </w:rPr>
      </w:pPr>
      <w:r w:rsidRPr="000D006C">
        <w:rPr>
          <w:rFonts w:hint="eastAsia"/>
          <w:sz w:val="21"/>
          <w:szCs w:val="21"/>
        </w:rPr>
        <w:t>出现影响公正的违法、违规行为的。</w:t>
      </w:r>
    </w:p>
    <w:p w14:paraId="4D75879C" w14:textId="77777777" w:rsidR="00530F07" w:rsidRPr="000D006C" w:rsidRDefault="00D45173" w:rsidP="00747AF3">
      <w:pPr>
        <w:numPr>
          <w:ilvl w:val="0"/>
          <w:numId w:val="10"/>
        </w:numPr>
        <w:spacing w:line="360" w:lineRule="auto"/>
        <w:ind w:leftChars="193" w:left="845" w:right="-262"/>
        <w:rPr>
          <w:sz w:val="21"/>
          <w:szCs w:val="21"/>
        </w:rPr>
      </w:pPr>
      <w:r w:rsidRPr="000D006C">
        <w:rPr>
          <w:rFonts w:hint="eastAsia"/>
          <w:sz w:val="21"/>
          <w:szCs w:val="21"/>
        </w:rPr>
        <w:t>因重大变故，项目取消的</w:t>
      </w:r>
      <w:r w:rsidR="00B80E10" w:rsidRPr="000D006C">
        <w:rPr>
          <w:rFonts w:hint="eastAsia"/>
          <w:sz w:val="21"/>
          <w:szCs w:val="21"/>
        </w:rPr>
        <w:t>。</w:t>
      </w:r>
    </w:p>
    <w:p w14:paraId="4D75879D" w14:textId="77777777" w:rsidR="00D45173" w:rsidRPr="000D006C" w:rsidRDefault="00530F07" w:rsidP="00747AF3">
      <w:pPr>
        <w:numPr>
          <w:ilvl w:val="0"/>
          <w:numId w:val="10"/>
        </w:numPr>
        <w:spacing w:line="360" w:lineRule="auto"/>
        <w:ind w:leftChars="193" w:left="845" w:right="-262"/>
        <w:rPr>
          <w:sz w:val="21"/>
          <w:szCs w:val="21"/>
        </w:rPr>
      </w:pPr>
      <w:r w:rsidRPr="000D006C">
        <w:rPr>
          <w:rFonts w:hint="eastAsia"/>
          <w:sz w:val="21"/>
          <w:szCs w:val="21"/>
        </w:rPr>
        <w:t>其他招标方认为需要终止本次招标的。</w:t>
      </w:r>
    </w:p>
    <w:p w14:paraId="4D75879E" w14:textId="77777777" w:rsidR="00F73357" w:rsidRPr="000D006C" w:rsidRDefault="00B85FD0" w:rsidP="00B85FD0">
      <w:pPr>
        <w:pStyle w:val="2"/>
        <w:rPr>
          <w:w w:val="100"/>
          <w:sz w:val="21"/>
          <w:szCs w:val="21"/>
        </w:rPr>
      </w:pPr>
      <w:bookmarkStart w:id="64" w:name="_Toc87373377"/>
      <w:bookmarkStart w:id="65" w:name="_Toc87373477"/>
      <w:bookmarkStart w:id="66" w:name="_Toc87810230"/>
      <w:bookmarkStart w:id="67" w:name="_Toc99718126"/>
      <w:bookmarkStart w:id="68" w:name="_Toc99881741"/>
      <w:bookmarkStart w:id="69" w:name="_Toc103333699"/>
      <w:bookmarkStart w:id="70" w:name="_Toc188244422"/>
      <w:bookmarkStart w:id="71" w:name="_Toc405899755"/>
      <w:r w:rsidRPr="000D006C">
        <w:rPr>
          <w:rFonts w:hint="eastAsia"/>
          <w:w w:val="100"/>
          <w:sz w:val="21"/>
          <w:szCs w:val="21"/>
        </w:rPr>
        <w:t>（四）签订合同</w:t>
      </w:r>
      <w:bookmarkEnd w:id="64"/>
      <w:bookmarkEnd w:id="65"/>
      <w:bookmarkEnd w:id="66"/>
      <w:bookmarkEnd w:id="67"/>
      <w:bookmarkEnd w:id="68"/>
      <w:bookmarkEnd w:id="69"/>
      <w:bookmarkEnd w:id="70"/>
      <w:bookmarkEnd w:id="71"/>
    </w:p>
    <w:p w14:paraId="4D75879F" w14:textId="77777777" w:rsidR="00F73357" w:rsidRPr="000D006C" w:rsidRDefault="00F73357" w:rsidP="00747AF3">
      <w:pPr>
        <w:numPr>
          <w:ilvl w:val="0"/>
          <w:numId w:val="11"/>
        </w:numPr>
        <w:spacing w:line="360" w:lineRule="auto"/>
        <w:ind w:leftChars="193" w:left="566" w:rightChars="-119" w:right="-262" w:hanging="141"/>
        <w:rPr>
          <w:sz w:val="21"/>
          <w:szCs w:val="21"/>
        </w:rPr>
      </w:pPr>
      <w:r w:rsidRPr="000D006C">
        <w:rPr>
          <w:rFonts w:hint="eastAsia"/>
          <w:sz w:val="21"/>
          <w:szCs w:val="21"/>
        </w:rPr>
        <w:t>中标人应按招标方规定的时间、地点与</w:t>
      </w:r>
      <w:r w:rsidR="00007867" w:rsidRPr="000D006C">
        <w:rPr>
          <w:rFonts w:hint="eastAsia"/>
          <w:sz w:val="21"/>
          <w:szCs w:val="21"/>
        </w:rPr>
        <w:t>招标方</w:t>
      </w:r>
      <w:r w:rsidRPr="000D006C">
        <w:rPr>
          <w:rFonts w:hint="eastAsia"/>
          <w:sz w:val="21"/>
          <w:szCs w:val="21"/>
        </w:rPr>
        <w:t>签订中标合同。</w:t>
      </w:r>
    </w:p>
    <w:p w14:paraId="4D7587A0" w14:textId="77777777" w:rsidR="00F3333B" w:rsidRPr="000D006C" w:rsidRDefault="00DB7B1F" w:rsidP="00747AF3">
      <w:pPr>
        <w:numPr>
          <w:ilvl w:val="0"/>
          <w:numId w:val="11"/>
        </w:numPr>
        <w:spacing w:line="360" w:lineRule="auto"/>
        <w:ind w:leftChars="193" w:left="566" w:rightChars="-119" w:right="-262" w:hanging="141"/>
        <w:rPr>
          <w:sz w:val="21"/>
          <w:szCs w:val="21"/>
        </w:rPr>
      </w:pPr>
      <w:r w:rsidRPr="000D006C">
        <w:rPr>
          <w:rFonts w:hint="eastAsia"/>
          <w:sz w:val="21"/>
          <w:szCs w:val="21"/>
        </w:rPr>
        <w:t>中标人应按照招标文件、投标文件及评标过程中的有关澄清、说明或者补正文件的内容与招标方签订</w:t>
      </w:r>
    </w:p>
    <w:p w14:paraId="4D7587A1" w14:textId="77777777" w:rsidR="00DB7B1F" w:rsidRPr="000D006C" w:rsidRDefault="00DB7B1F" w:rsidP="00F3333B">
      <w:pPr>
        <w:spacing w:line="360" w:lineRule="auto"/>
        <w:ind w:rightChars="-119" w:right="-262" w:firstLineChars="400" w:firstLine="840"/>
        <w:rPr>
          <w:sz w:val="21"/>
          <w:szCs w:val="21"/>
        </w:rPr>
      </w:pPr>
      <w:r w:rsidRPr="000D006C">
        <w:rPr>
          <w:rFonts w:hint="eastAsia"/>
          <w:sz w:val="21"/>
          <w:szCs w:val="21"/>
        </w:rPr>
        <w:t>合同。</w:t>
      </w:r>
    </w:p>
    <w:p w14:paraId="4D7587A2" w14:textId="77777777" w:rsidR="00DB7B1F" w:rsidRPr="000D006C" w:rsidRDefault="00DB7B1F" w:rsidP="00747AF3">
      <w:pPr>
        <w:pStyle w:val="ab"/>
        <w:numPr>
          <w:ilvl w:val="0"/>
          <w:numId w:val="11"/>
        </w:numPr>
        <w:spacing w:line="360" w:lineRule="auto"/>
        <w:ind w:rightChars="-119" w:right="-262" w:firstLineChars="0"/>
        <w:rPr>
          <w:sz w:val="21"/>
          <w:szCs w:val="21"/>
        </w:rPr>
      </w:pPr>
      <w:r w:rsidRPr="000D006C">
        <w:rPr>
          <w:rFonts w:hint="eastAsia"/>
          <w:sz w:val="21"/>
          <w:szCs w:val="21"/>
        </w:rPr>
        <w:t>中标人不得再与招标方签订背离合同实质性内容的其它协议或声明。</w:t>
      </w:r>
    </w:p>
    <w:p w14:paraId="4D7587A3" w14:textId="77777777" w:rsidR="009339DB" w:rsidRPr="000D006C" w:rsidRDefault="00B85FD0" w:rsidP="00B85FD0">
      <w:pPr>
        <w:pStyle w:val="2"/>
        <w:rPr>
          <w:w w:val="100"/>
          <w:sz w:val="21"/>
          <w:szCs w:val="21"/>
        </w:rPr>
      </w:pPr>
      <w:bookmarkStart w:id="72" w:name="_Toc492631506"/>
      <w:r w:rsidRPr="000D006C">
        <w:rPr>
          <w:rFonts w:hint="eastAsia"/>
          <w:w w:val="100"/>
          <w:sz w:val="21"/>
          <w:szCs w:val="21"/>
        </w:rPr>
        <w:lastRenderedPageBreak/>
        <w:t>（五）</w:t>
      </w:r>
      <w:r w:rsidR="009339DB" w:rsidRPr="000D006C">
        <w:rPr>
          <w:rFonts w:hint="eastAsia"/>
          <w:w w:val="100"/>
          <w:sz w:val="21"/>
          <w:szCs w:val="21"/>
        </w:rPr>
        <w:t>知识产权与保密要求</w:t>
      </w:r>
      <w:bookmarkEnd w:id="72"/>
    </w:p>
    <w:p w14:paraId="4D7587A4" w14:textId="77777777" w:rsidR="009339DB" w:rsidRPr="000D006C" w:rsidRDefault="009339DB" w:rsidP="00747AF3">
      <w:pPr>
        <w:pStyle w:val="ab"/>
        <w:numPr>
          <w:ilvl w:val="0"/>
          <w:numId w:val="19"/>
        </w:numPr>
        <w:spacing w:line="360" w:lineRule="auto"/>
        <w:ind w:firstLineChars="0"/>
        <w:rPr>
          <w:b/>
        </w:rPr>
      </w:pPr>
      <w:r w:rsidRPr="000D006C">
        <w:rPr>
          <w:rFonts w:hint="eastAsia"/>
          <w:b/>
        </w:rPr>
        <w:t>知识产权</w:t>
      </w:r>
    </w:p>
    <w:p w14:paraId="4D7587A5" w14:textId="77777777" w:rsidR="009339DB" w:rsidRPr="000D006C" w:rsidRDefault="009339DB" w:rsidP="00B933DC">
      <w:pPr>
        <w:spacing w:line="360" w:lineRule="auto"/>
        <w:ind w:left="566" w:rightChars="-119" w:right="-262"/>
        <w:rPr>
          <w:rFonts w:ascii="宋体" w:hAnsi="宋体"/>
          <w:sz w:val="21"/>
          <w:szCs w:val="21"/>
        </w:rPr>
      </w:pPr>
      <w:r w:rsidRPr="000D006C">
        <w:rPr>
          <w:rFonts w:ascii="宋体" w:hAnsi="宋体" w:hint="eastAsia"/>
          <w:sz w:val="21"/>
          <w:szCs w:val="21"/>
        </w:rPr>
        <w:t>该项目产生的成果，包括</w:t>
      </w:r>
      <w:r w:rsidR="00420B5B" w:rsidRPr="000D006C">
        <w:rPr>
          <w:rFonts w:ascii="宋体" w:hAnsi="宋体" w:hint="eastAsia"/>
          <w:sz w:val="21"/>
          <w:szCs w:val="21"/>
        </w:rPr>
        <w:t>投标方</w:t>
      </w:r>
      <w:r w:rsidR="00AA0964" w:rsidRPr="000D006C">
        <w:rPr>
          <w:rFonts w:ascii="宋体" w:hAnsi="宋体" w:hint="eastAsia"/>
          <w:sz w:val="21"/>
          <w:szCs w:val="21"/>
        </w:rPr>
        <w:t>提供给</w:t>
      </w:r>
      <w:r w:rsidR="00420B5B" w:rsidRPr="000D006C">
        <w:rPr>
          <w:rFonts w:ascii="宋体" w:hAnsi="宋体" w:hint="eastAsia"/>
          <w:sz w:val="21"/>
          <w:szCs w:val="21"/>
        </w:rPr>
        <w:t>招标方</w:t>
      </w:r>
      <w:r w:rsidR="00AA0964" w:rsidRPr="000D006C">
        <w:rPr>
          <w:rFonts w:ascii="宋体" w:hAnsi="宋体" w:hint="eastAsia"/>
          <w:sz w:val="21"/>
          <w:szCs w:val="21"/>
        </w:rPr>
        <w:t>使用的</w:t>
      </w:r>
      <w:r w:rsidRPr="000D006C">
        <w:rPr>
          <w:rFonts w:ascii="宋体" w:hAnsi="宋体" w:hint="eastAsia"/>
          <w:sz w:val="21"/>
          <w:szCs w:val="21"/>
        </w:rPr>
        <w:t>二次开发及本地客户化系统</w:t>
      </w:r>
      <w:r w:rsidR="00AA0964" w:rsidRPr="000D006C">
        <w:rPr>
          <w:rFonts w:ascii="宋体" w:hAnsi="宋体" w:hint="eastAsia"/>
          <w:sz w:val="21"/>
          <w:szCs w:val="21"/>
        </w:rPr>
        <w:t>的源代码</w:t>
      </w:r>
      <w:r w:rsidRPr="000D006C">
        <w:rPr>
          <w:rFonts w:ascii="宋体" w:hAnsi="宋体" w:hint="eastAsia"/>
          <w:sz w:val="21"/>
          <w:szCs w:val="21"/>
        </w:rPr>
        <w:t>等电子成果，以及实施过程中所产生的所有技术文件版权均归</w:t>
      </w:r>
      <w:r w:rsidR="00904F89" w:rsidRPr="000D006C">
        <w:rPr>
          <w:rFonts w:ascii="宋体" w:hAnsi="宋体" w:hint="eastAsia"/>
          <w:sz w:val="21"/>
          <w:szCs w:val="21"/>
        </w:rPr>
        <w:t>招标方</w:t>
      </w:r>
      <w:r w:rsidRPr="000D006C">
        <w:rPr>
          <w:rFonts w:ascii="宋体" w:hAnsi="宋体" w:hint="eastAsia"/>
          <w:sz w:val="21"/>
          <w:szCs w:val="21"/>
        </w:rPr>
        <w:t>所有，未经</w:t>
      </w:r>
      <w:r w:rsidR="00904F89" w:rsidRPr="000D006C">
        <w:rPr>
          <w:rFonts w:ascii="宋体" w:hAnsi="宋体" w:hint="eastAsia"/>
          <w:sz w:val="21"/>
          <w:szCs w:val="21"/>
        </w:rPr>
        <w:t>招标方</w:t>
      </w:r>
      <w:r w:rsidRPr="000D006C">
        <w:rPr>
          <w:rFonts w:ascii="宋体" w:hAnsi="宋体" w:hint="eastAsia"/>
          <w:sz w:val="21"/>
          <w:szCs w:val="21"/>
        </w:rPr>
        <w:t>授权同意，</w:t>
      </w:r>
      <w:r w:rsidR="00640ECF" w:rsidRPr="000D006C">
        <w:rPr>
          <w:rFonts w:ascii="宋体" w:hAnsi="宋体" w:hint="eastAsia"/>
          <w:sz w:val="21"/>
          <w:szCs w:val="21"/>
        </w:rPr>
        <w:t>投</w:t>
      </w:r>
      <w:r w:rsidR="00640ECF" w:rsidRPr="000D006C">
        <w:rPr>
          <w:rFonts w:ascii="宋体" w:hAnsi="宋体"/>
          <w:sz w:val="21"/>
          <w:szCs w:val="21"/>
        </w:rPr>
        <w:t>标方</w:t>
      </w:r>
      <w:r w:rsidRPr="000D006C">
        <w:rPr>
          <w:rFonts w:ascii="宋体" w:hAnsi="宋体" w:hint="eastAsia"/>
          <w:sz w:val="21"/>
          <w:szCs w:val="21"/>
        </w:rPr>
        <w:t>不得另作他用。</w:t>
      </w:r>
      <w:r w:rsidR="00640ECF" w:rsidRPr="000D006C">
        <w:rPr>
          <w:rFonts w:ascii="宋体" w:hAnsi="宋体" w:hint="eastAsia"/>
          <w:sz w:val="21"/>
          <w:szCs w:val="21"/>
        </w:rPr>
        <w:t>投</w:t>
      </w:r>
      <w:r w:rsidR="00640ECF" w:rsidRPr="000D006C">
        <w:rPr>
          <w:rFonts w:ascii="宋体" w:hAnsi="宋体"/>
          <w:sz w:val="21"/>
          <w:szCs w:val="21"/>
        </w:rPr>
        <w:t>标方</w:t>
      </w:r>
      <w:r w:rsidRPr="000D006C">
        <w:rPr>
          <w:rFonts w:ascii="宋体" w:hAnsi="宋体" w:hint="eastAsia"/>
          <w:sz w:val="21"/>
          <w:szCs w:val="21"/>
        </w:rPr>
        <w:t>及其成员对本项目完成的所有成果不具有使用权。</w:t>
      </w:r>
    </w:p>
    <w:p w14:paraId="4D7587A6" w14:textId="77777777" w:rsidR="00AA0964" w:rsidRPr="000D006C" w:rsidRDefault="00AA0964" w:rsidP="00B933DC">
      <w:pPr>
        <w:spacing w:line="360" w:lineRule="auto"/>
        <w:ind w:left="566" w:rightChars="-119" w:right="-262"/>
        <w:rPr>
          <w:rFonts w:ascii="宋体" w:hAnsi="宋体"/>
          <w:sz w:val="21"/>
          <w:szCs w:val="21"/>
        </w:rPr>
      </w:pPr>
      <w:r w:rsidRPr="000D006C">
        <w:rPr>
          <w:rFonts w:ascii="宋体" w:hAnsi="宋体" w:hint="eastAsia"/>
          <w:sz w:val="21"/>
          <w:szCs w:val="21"/>
        </w:rPr>
        <w:t>在保证期内，</w:t>
      </w:r>
      <w:r w:rsidR="00420B5B" w:rsidRPr="000D006C">
        <w:rPr>
          <w:rFonts w:ascii="宋体" w:hAnsi="宋体" w:hint="eastAsia"/>
          <w:sz w:val="21"/>
          <w:szCs w:val="21"/>
        </w:rPr>
        <w:t>投标方</w:t>
      </w:r>
      <w:r w:rsidRPr="000D006C">
        <w:rPr>
          <w:rFonts w:ascii="宋体" w:hAnsi="宋体" w:hint="eastAsia"/>
          <w:sz w:val="21"/>
          <w:szCs w:val="21"/>
        </w:rPr>
        <w:t>应免费提供应用系统的版本维护、升级和进行相关的技术支持、培训及提供项目全部文挡资料。</w:t>
      </w:r>
    </w:p>
    <w:p w14:paraId="4D7587A7" w14:textId="744BB037" w:rsidR="00ED539D" w:rsidRPr="000D006C" w:rsidRDefault="00ED539D" w:rsidP="00747AF3">
      <w:pPr>
        <w:numPr>
          <w:ilvl w:val="0"/>
          <w:numId w:val="21"/>
        </w:numPr>
        <w:spacing w:line="360" w:lineRule="auto"/>
        <w:ind w:right="-262"/>
        <w:rPr>
          <w:rFonts w:ascii="宋体" w:hAnsi="宋体"/>
          <w:sz w:val="21"/>
          <w:szCs w:val="21"/>
        </w:rPr>
      </w:pPr>
      <w:r w:rsidRPr="000D006C">
        <w:rPr>
          <w:rFonts w:ascii="宋体" w:hAnsi="宋体" w:hint="eastAsia"/>
          <w:sz w:val="21"/>
          <w:szCs w:val="21"/>
        </w:rPr>
        <w:t>投标方为本项目提供的</w:t>
      </w:r>
      <w:r w:rsidR="005E709E">
        <w:rPr>
          <w:rFonts w:ascii="宋体" w:hAnsi="宋体"/>
          <w:sz w:val="21"/>
          <w:szCs w:val="21"/>
        </w:rPr>
        <w:t>ERP</w:t>
      </w:r>
      <w:r w:rsidRPr="000D006C">
        <w:rPr>
          <w:rFonts w:ascii="宋体" w:hAnsi="宋体" w:hint="eastAsia"/>
          <w:sz w:val="21"/>
          <w:szCs w:val="21"/>
        </w:rPr>
        <w:t>产品必须承诺是投标方取得软件授权的具有著作权的成熟软件，软件的后续升级以及出现新需求后的技术支持和二次开发能得到有效支持。</w:t>
      </w:r>
    </w:p>
    <w:p w14:paraId="4D7587A8" w14:textId="70FCB02A" w:rsidR="000F5F25" w:rsidRPr="000D006C" w:rsidRDefault="000F5F25" w:rsidP="00747AF3">
      <w:pPr>
        <w:numPr>
          <w:ilvl w:val="0"/>
          <w:numId w:val="21"/>
        </w:numPr>
        <w:spacing w:line="360" w:lineRule="auto"/>
        <w:ind w:rightChars="-119" w:right="-262"/>
        <w:rPr>
          <w:rFonts w:ascii="宋体" w:hAnsi="宋体"/>
          <w:sz w:val="21"/>
          <w:szCs w:val="21"/>
        </w:rPr>
      </w:pPr>
      <w:r w:rsidRPr="000D006C">
        <w:rPr>
          <w:rFonts w:ascii="宋体" w:hAnsi="宋体" w:hint="eastAsia"/>
          <w:sz w:val="21"/>
          <w:szCs w:val="21"/>
        </w:rPr>
        <w:t>投标方必须承诺保证提供的所有软件产品都具有在中国和</w:t>
      </w:r>
      <w:r w:rsidR="00282BA6">
        <w:rPr>
          <w:rFonts w:ascii="宋体" w:hAnsi="宋体" w:hint="eastAsia"/>
          <w:sz w:val="21"/>
          <w:szCs w:val="21"/>
        </w:rPr>
        <w:t>泰国及香港</w:t>
      </w:r>
      <w:r w:rsidRPr="000D006C">
        <w:rPr>
          <w:rFonts w:ascii="宋体" w:hAnsi="宋体" w:hint="eastAsia"/>
          <w:sz w:val="21"/>
          <w:szCs w:val="21"/>
        </w:rPr>
        <w:t>境内的正式合法使用权，并要求有原厂商提供的相关证明材料。</w:t>
      </w:r>
    </w:p>
    <w:p w14:paraId="4D7587A9" w14:textId="77777777" w:rsidR="000958CF" w:rsidRPr="000D006C" w:rsidRDefault="00420B5B" w:rsidP="00747AF3">
      <w:pPr>
        <w:numPr>
          <w:ilvl w:val="0"/>
          <w:numId w:val="21"/>
        </w:numPr>
        <w:spacing w:line="360" w:lineRule="auto"/>
        <w:ind w:rightChars="-119" w:right="-262"/>
        <w:rPr>
          <w:rFonts w:ascii="宋体" w:hAnsi="宋体"/>
          <w:sz w:val="21"/>
          <w:szCs w:val="21"/>
        </w:rPr>
      </w:pPr>
      <w:r w:rsidRPr="000D006C">
        <w:rPr>
          <w:rFonts w:ascii="宋体" w:hAnsi="宋体" w:hint="eastAsia"/>
          <w:sz w:val="21"/>
          <w:szCs w:val="21"/>
        </w:rPr>
        <w:t>投标方</w:t>
      </w:r>
      <w:r w:rsidR="000958CF" w:rsidRPr="000D006C">
        <w:rPr>
          <w:rFonts w:ascii="宋体" w:hAnsi="宋体" w:hint="eastAsia"/>
          <w:sz w:val="21"/>
          <w:szCs w:val="21"/>
        </w:rPr>
        <w:t>为本项目所进行的二次开发的版权、源代码、设计文档等资料归</w:t>
      </w:r>
      <w:r w:rsidRPr="000D006C">
        <w:rPr>
          <w:rFonts w:ascii="宋体" w:hAnsi="宋体" w:hint="eastAsia"/>
          <w:sz w:val="21"/>
          <w:szCs w:val="21"/>
        </w:rPr>
        <w:t>招标方</w:t>
      </w:r>
      <w:r w:rsidR="000958CF" w:rsidRPr="000D006C">
        <w:rPr>
          <w:rFonts w:ascii="宋体" w:hAnsi="宋体" w:hint="eastAsia"/>
          <w:sz w:val="21"/>
          <w:szCs w:val="21"/>
        </w:rPr>
        <w:t>所有；</w:t>
      </w:r>
      <w:r w:rsidRPr="000D006C">
        <w:rPr>
          <w:rFonts w:ascii="宋体" w:hAnsi="宋体" w:hint="eastAsia"/>
          <w:sz w:val="21"/>
          <w:szCs w:val="21"/>
        </w:rPr>
        <w:t>投标方</w:t>
      </w:r>
      <w:r w:rsidR="000958CF" w:rsidRPr="000D006C">
        <w:rPr>
          <w:rFonts w:ascii="宋体" w:hAnsi="宋体" w:hint="eastAsia"/>
          <w:sz w:val="21"/>
          <w:szCs w:val="21"/>
        </w:rPr>
        <w:t>用于本项目中的自有产品，源代码对</w:t>
      </w:r>
      <w:r w:rsidRPr="000D006C">
        <w:rPr>
          <w:rFonts w:ascii="宋体" w:hAnsi="宋体" w:hint="eastAsia"/>
          <w:sz w:val="21"/>
          <w:szCs w:val="21"/>
        </w:rPr>
        <w:t>招标方</w:t>
      </w:r>
      <w:r w:rsidR="000958CF" w:rsidRPr="000D006C">
        <w:rPr>
          <w:rFonts w:ascii="宋体" w:hAnsi="宋体" w:hint="eastAsia"/>
          <w:sz w:val="21"/>
          <w:szCs w:val="21"/>
        </w:rPr>
        <w:t>开放，</w:t>
      </w:r>
      <w:r w:rsidRPr="000D006C">
        <w:rPr>
          <w:rFonts w:ascii="宋体" w:hAnsi="宋体" w:hint="eastAsia"/>
          <w:sz w:val="21"/>
          <w:szCs w:val="21"/>
        </w:rPr>
        <w:t>招标方</w:t>
      </w:r>
      <w:r w:rsidR="000958CF" w:rsidRPr="000D006C">
        <w:rPr>
          <w:rFonts w:ascii="宋体" w:hAnsi="宋体" w:hint="eastAsia"/>
          <w:sz w:val="21"/>
          <w:szCs w:val="21"/>
        </w:rPr>
        <w:t>享有免费无限期使用权及修改权。</w:t>
      </w:r>
    </w:p>
    <w:p w14:paraId="4D7587AA" w14:textId="77777777" w:rsidR="000958CF" w:rsidRPr="000D006C" w:rsidRDefault="00420B5B" w:rsidP="00747AF3">
      <w:pPr>
        <w:numPr>
          <w:ilvl w:val="0"/>
          <w:numId w:val="21"/>
        </w:numPr>
        <w:spacing w:line="360" w:lineRule="auto"/>
        <w:ind w:rightChars="-119" w:right="-262"/>
        <w:rPr>
          <w:rFonts w:ascii="宋体" w:hAnsi="宋体"/>
          <w:sz w:val="21"/>
          <w:szCs w:val="21"/>
        </w:rPr>
      </w:pPr>
      <w:r w:rsidRPr="000D006C">
        <w:rPr>
          <w:rFonts w:ascii="宋体" w:hAnsi="宋体" w:hint="eastAsia"/>
          <w:sz w:val="21"/>
          <w:szCs w:val="21"/>
        </w:rPr>
        <w:t>投标方</w:t>
      </w:r>
      <w:r w:rsidR="000958CF" w:rsidRPr="000D006C">
        <w:rPr>
          <w:rFonts w:ascii="宋体" w:hAnsi="宋体" w:hint="eastAsia"/>
          <w:sz w:val="21"/>
          <w:szCs w:val="21"/>
        </w:rPr>
        <w:t>为本项目提供的软件产品应对</w:t>
      </w:r>
      <w:r w:rsidRPr="000D006C">
        <w:rPr>
          <w:rFonts w:ascii="宋体" w:hAnsi="宋体" w:hint="eastAsia"/>
          <w:sz w:val="21"/>
          <w:szCs w:val="21"/>
        </w:rPr>
        <w:t>招标方</w:t>
      </w:r>
      <w:r w:rsidR="000958CF" w:rsidRPr="000D006C">
        <w:rPr>
          <w:rFonts w:ascii="宋体" w:hAnsi="宋体" w:hint="eastAsia"/>
          <w:sz w:val="21"/>
          <w:szCs w:val="21"/>
        </w:rPr>
        <w:t>开放</w:t>
      </w:r>
      <w:r w:rsidR="007D7AEA" w:rsidRPr="000D006C">
        <w:rPr>
          <w:rFonts w:ascii="宋体" w:hAnsi="宋体" w:hint="eastAsia"/>
          <w:sz w:val="21"/>
          <w:szCs w:val="21"/>
        </w:rPr>
        <w:t>所有</w:t>
      </w:r>
      <w:r w:rsidR="000958CF" w:rsidRPr="000D006C">
        <w:rPr>
          <w:rFonts w:ascii="宋体" w:hAnsi="宋体" w:hint="eastAsia"/>
          <w:sz w:val="21"/>
          <w:szCs w:val="21"/>
        </w:rPr>
        <w:t>技术细节，包括源代码、数据库设计文档、开发平台的技术文档等，确保</w:t>
      </w:r>
      <w:r w:rsidRPr="000D006C">
        <w:rPr>
          <w:rFonts w:ascii="宋体" w:hAnsi="宋体" w:hint="eastAsia"/>
          <w:sz w:val="21"/>
          <w:szCs w:val="21"/>
        </w:rPr>
        <w:t>招标方</w:t>
      </w:r>
      <w:r w:rsidR="000958CF" w:rsidRPr="000D006C">
        <w:rPr>
          <w:rFonts w:ascii="宋体" w:hAnsi="宋体" w:hint="eastAsia"/>
          <w:sz w:val="21"/>
          <w:szCs w:val="21"/>
        </w:rPr>
        <w:t>在二次开发及与其它系统集成上获得充足的技术文档</w:t>
      </w:r>
      <w:r w:rsidR="00146A41" w:rsidRPr="000D006C">
        <w:rPr>
          <w:rFonts w:ascii="宋体" w:hAnsi="宋体" w:hint="eastAsia"/>
          <w:sz w:val="21"/>
          <w:szCs w:val="21"/>
        </w:rPr>
        <w:t>和开发权限</w:t>
      </w:r>
      <w:r w:rsidR="000958CF" w:rsidRPr="000D006C">
        <w:rPr>
          <w:rFonts w:ascii="宋体" w:hAnsi="宋体" w:hint="eastAsia"/>
          <w:sz w:val="21"/>
          <w:szCs w:val="21"/>
        </w:rPr>
        <w:t>。</w:t>
      </w:r>
    </w:p>
    <w:p w14:paraId="4D7587AB" w14:textId="0C885A9C" w:rsidR="00D63C54" w:rsidRPr="000D006C" w:rsidRDefault="00D63C54" w:rsidP="00747AF3">
      <w:pPr>
        <w:pStyle w:val="ab"/>
        <w:numPr>
          <w:ilvl w:val="0"/>
          <w:numId w:val="21"/>
        </w:numPr>
        <w:spacing w:line="360" w:lineRule="auto"/>
        <w:ind w:rightChars="-119" w:right="-262" w:firstLineChars="0"/>
        <w:rPr>
          <w:rFonts w:ascii="宋体" w:hAnsi="宋体"/>
          <w:sz w:val="21"/>
          <w:szCs w:val="21"/>
        </w:rPr>
      </w:pPr>
      <w:r w:rsidRPr="000D006C">
        <w:rPr>
          <w:rFonts w:ascii="宋体" w:hAnsi="宋体" w:hint="eastAsia"/>
          <w:sz w:val="21"/>
          <w:szCs w:val="21"/>
        </w:rPr>
        <w:t>投标方应保证招标方在中华人民共和国或招标方及招标方控股母公司具有股权的其它国家工厂使用投标方提供的应用系统或该系统的任何一部分时免受提出的侵犯其专利权、商标权、版权等起诉。</w:t>
      </w:r>
    </w:p>
    <w:p w14:paraId="4D7587AC" w14:textId="77777777" w:rsidR="000958CF" w:rsidRPr="000D006C" w:rsidRDefault="000958CF" w:rsidP="00747AF3">
      <w:pPr>
        <w:numPr>
          <w:ilvl w:val="0"/>
          <w:numId w:val="21"/>
        </w:numPr>
        <w:spacing w:line="360" w:lineRule="auto"/>
        <w:ind w:rightChars="-119" w:right="-262"/>
        <w:rPr>
          <w:rFonts w:ascii="宋体" w:hAnsi="宋体"/>
          <w:sz w:val="21"/>
          <w:szCs w:val="21"/>
        </w:rPr>
      </w:pPr>
      <w:r w:rsidRPr="000D006C">
        <w:rPr>
          <w:rFonts w:ascii="宋体" w:hAnsi="宋体" w:hint="eastAsia"/>
          <w:sz w:val="21"/>
          <w:szCs w:val="21"/>
        </w:rPr>
        <w:t>如果发生第三方对</w:t>
      </w:r>
      <w:r w:rsidR="00420B5B" w:rsidRPr="000D006C">
        <w:rPr>
          <w:rFonts w:ascii="宋体" w:hAnsi="宋体" w:hint="eastAsia"/>
          <w:sz w:val="21"/>
          <w:szCs w:val="21"/>
        </w:rPr>
        <w:t>招标方</w:t>
      </w:r>
      <w:r w:rsidRPr="000D006C">
        <w:rPr>
          <w:rFonts w:ascii="宋体" w:hAnsi="宋体" w:hint="eastAsia"/>
          <w:sz w:val="21"/>
          <w:szCs w:val="21"/>
        </w:rPr>
        <w:t>因使用</w:t>
      </w:r>
      <w:r w:rsidR="00420B5B" w:rsidRPr="000D006C">
        <w:rPr>
          <w:rFonts w:ascii="宋体" w:hAnsi="宋体" w:hint="eastAsia"/>
          <w:sz w:val="21"/>
          <w:szCs w:val="21"/>
        </w:rPr>
        <w:t>投标方</w:t>
      </w:r>
      <w:r w:rsidRPr="000D006C">
        <w:rPr>
          <w:rFonts w:ascii="宋体" w:hAnsi="宋体" w:hint="eastAsia"/>
          <w:sz w:val="21"/>
          <w:szCs w:val="21"/>
        </w:rPr>
        <w:t>提供的应用系统而受到的侵权指控，</w:t>
      </w:r>
      <w:r w:rsidR="00420B5B" w:rsidRPr="000D006C">
        <w:rPr>
          <w:rFonts w:ascii="宋体" w:hAnsi="宋体" w:hint="eastAsia"/>
          <w:sz w:val="21"/>
          <w:szCs w:val="21"/>
        </w:rPr>
        <w:t>投标方</w:t>
      </w:r>
      <w:r w:rsidRPr="000D006C">
        <w:rPr>
          <w:rFonts w:ascii="宋体" w:hAnsi="宋体" w:hint="eastAsia"/>
          <w:sz w:val="21"/>
          <w:szCs w:val="21"/>
        </w:rPr>
        <w:t>应承担</w:t>
      </w:r>
      <w:r w:rsidR="00640ECF" w:rsidRPr="000D006C">
        <w:rPr>
          <w:rFonts w:ascii="宋体" w:hAnsi="宋体" w:hint="eastAsia"/>
          <w:sz w:val="21"/>
          <w:szCs w:val="21"/>
        </w:rPr>
        <w:t>所</w:t>
      </w:r>
      <w:r w:rsidR="00640ECF" w:rsidRPr="000D006C">
        <w:rPr>
          <w:rFonts w:ascii="宋体" w:hAnsi="宋体"/>
          <w:sz w:val="21"/>
          <w:szCs w:val="21"/>
        </w:rPr>
        <w:t>有</w:t>
      </w:r>
      <w:r w:rsidRPr="000D006C">
        <w:rPr>
          <w:rFonts w:ascii="宋体" w:hAnsi="宋体" w:hint="eastAsia"/>
          <w:sz w:val="21"/>
          <w:szCs w:val="21"/>
        </w:rPr>
        <w:t>经济和法律责任，并赔偿</w:t>
      </w:r>
      <w:r w:rsidR="00420B5B" w:rsidRPr="000D006C">
        <w:rPr>
          <w:rFonts w:ascii="宋体" w:hAnsi="宋体" w:hint="eastAsia"/>
          <w:sz w:val="21"/>
          <w:szCs w:val="21"/>
        </w:rPr>
        <w:t>招标方</w:t>
      </w:r>
      <w:r w:rsidRPr="000D006C">
        <w:rPr>
          <w:rFonts w:ascii="宋体" w:hAnsi="宋体" w:hint="eastAsia"/>
          <w:sz w:val="21"/>
          <w:szCs w:val="21"/>
        </w:rPr>
        <w:t>因此而遭受的损失。</w:t>
      </w:r>
    </w:p>
    <w:p w14:paraId="4D7587AD" w14:textId="77777777" w:rsidR="000958CF" w:rsidRPr="000D006C" w:rsidRDefault="000958CF" w:rsidP="00747AF3">
      <w:pPr>
        <w:numPr>
          <w:ilvl w:val="0"/>
          <w:numId w:val="21"/>
        </w:numPr>
        <w:spacing w:line="360" w:lineRule="auto"/>
        <w:ind w:rightChars="-119" w:right="-262"/>
        <w:rPr>
          <w:rFonts w:ascii="宋体" w:hAnsi="宋体"/>
          <w:sz w:val="21"/>
          <w:szCs w:val="21"/>
        </w:rPr>
      </w:pPr>
      <w:r w:rsidRPr="000D006C">
        <w:rPr>
          <w:rFonts w:ascii="宋体" w:hAnsi="宋体" w:hint="eastAsia"/>
          <w:sz w:val="21"/>
          <w:szCs w:val="21"/>
        </w:rPr>
        <w:t>本条款不因本合同的到期而失效。</w:t>
      </w:r>
    </w:p>
    <w:p w14:paraId="4D7587AE" w14:textId="77777777" w:rsidR="00AA0964" w:rsidRPr="000D006C" w:rsidRDefault="00AA0964" w:rsidP="00AA0964">
      <w:pPr>
        <w:spacing w:line="360" w:lineRule="auto"/>
        <w:ind w:left="566" w:rightChars="-119" w:right="-262" w:firstLineChars="100" w:firstLine="210"/>
        <w:rPr>
          <w:sz w:val="21"/>
          <w:szCs w:val="21"/>
        </w:rPr>
      </w:pPr>
    </w:p>
    <w:p w14:paraId="4D7587AF" w14:textId="77777777" w:rsidR="009339DB" w:rsidRPr="000D006C" w:rsidRDefault="009339DB" w:rsidP="00747AF3">
      <w:pPr>
        <w:pStyle w:val="ab"/>
        <w:numPr>
          <w:ilvl w:val="0"/>
          <w:numId w:val="19"/>
        </w:numPr>
        <w:spacing w:line="360" w:lineRule="auto"/>
        <w:ind w:firstLineChars="0"/>
        <w:rPr>
          <w:b/>
        </w:rPr>
      </w:pPr>
      <w:r w:rsidRPr="000D006C">
        <w:rPr>
          <w:rFonts w:hint="eastAsia"/>
          <w:b/>
        </w:rPr>
        <w:t>保密要求</w:t>
      </w:r>
    </w:p>
    <w:p w14:paraId="4D7587B0" w14:textId="0611709F" w:rsidR="009339DB" w:rsidRPr="000D006C" w:rsidRDefault="00640ECF" w:rsidP="00B933DC">
      <w:pPr>
        <w:spacing w:line="360" w:lineRule="auto"/>
        <w:ind w:left="566" w:rightChars="-119" w:right="-262"/>
        <w:rPr>
          <w:sz w:val="21"/>
          <w:szCs w:val="21"/>
        </w:rPr>
      </w:pPr>
      <w:r w:rsidRPr="000D006C">
        <w:rPr>
          <w:rFonts w:hint="eastAsia"/>
          <w:sz w:val="21"/>
          <w:szCs w:val="21"/>
        </w:rPr>
        <w:t>投</w:t>
      </w:r>
      <w:r w:rsidRPr="000D006C">
        <w:rPr>
          <w:sz w:val="21"/>
          <w:szCs w:val="21"/>
        </w:rPr>
        <w:t>标方</w:t>
      </w:r>
      <w:r w:rsidR="009339DB" w:rsidRPr="000D006C">
        <w:rPr>
          <w:rFonts w:hint="eastAsia"/>
          <w:sz w:val="21"/>
          <w:szCs w:val="21"/>
        </w:rPr>
        <w:t>须严格遵守</w:t>
      </w:r>
      <w:r w:rsidR="00904F89" w:rsidRPr="000D006C">
        <w:rPr>
          <w:rFonts w:hint="eastAsia"/>
          <w:sz w:val="21"/>
          <w:szCs w:val="21"/>
        </w:rPr>
        <w:t>招标方</w:t>
      </w:r>
      <w:r w:rsidR="009339DB" w:rsidRPr="000D006C">
        <w:rPr>
          <w:rFonts w:hint="eastAsia"/>
          <w:sz w:val="21"/>
          <w:szCs w:val="21"/>
        </w:rPr>
        <w:t>关于保密方面的规定，若由于</w:t>
      </w:r>
      <w:r w:rsidRPr="000D006C">
        <w:rPr>
          <w:rFonts w:hint="eastAsia"/>
          <w:sz w:val="21"/>
          <w:szCs w:val="21"/>
        </w:rPr>
        <w:t>投</w:t>
      </w:r>
      <w:r w:rsidRPr="000D006C">
        <w:rPr>
          <w:sz w:val="21"/>
          <w:szCs w:val="21"/>
        </w:rPr>
        <w:t>标方</w:t>
      </w:r>
      <w:r w:rsidR="009339DB" w:rsidRPr="000D006C">
        <w:rPr>
          <w:rFonts w:hint="eastAsia"/>
          <w:sz w:val="21"/>
          <w:szCs w:val="21"/>
        </w:rPr>
        <w:t>原因导致实施过程中的属</w:t>
      </w:r>
      <w:r w:rsidR="007B07C4">
        <w:rPr>
          <w:rFonts w:hint="eastAsia"/>
          <w:sz w:val="21"/>
          <w:szCs w:val="21"/>
        </w:rPr>
        <w:t>于</w:t>
      </w:r>
      <w:r w:rsidR="009339DB" w:rsidRPr="000D006C">
        <w:rPr>
          <w:rFonts w:hint="eastAsia"/>
          <w:sz w:val="21"/>
          <w:szCs w:val="21"/>
        </w:rPr>
        <w:t>本公司的资料、文件数据或商业秘密泄露的，</w:t>
      </w:r>
      <w:r w:rsidR="00904F89" w:rsidRPr="000D006C">
        <w:rPr>
          <w:rFonts w:hint="eastAsia"/>
          <w:sz w:val="21"/>
          <w:szCs w:val="21"/>
        </w:rPr>
        <w:t>招标方</w:t>
      </w:r>
      <w:r w:rsidR="009339DB" w:rsidRPr="000D006C">
        <w:rPr>
          <w:rFonts w:hint="eastAsia"/>
          <w:sz w:val="21"/>
          <w:szCs w:val="21"/>
        </w:rPr>
        <w:t>有权要求</w:t>
      </w:r>
      <w:r w:rsidRPr="000D006C">
        <w:rPr>
          <w:rFonts w:hint="eastAsia"/>
          <w:sz w:val="21"/>
          <w:szCs w:val="21"/>
        </w:rPr>
        <w:t>投</w:t>
      </w:r>
      <w:r w:rsidRPr="000D006C">
        <w:rPr>
          <w:sz w:val="21"/>
          <w:szCs w:val="21"/>
        </w:rPr>
        <w:t>标方</w:t>
      </w:r>
      <w:r w:rsidR="009339DB" w:rsidRPr="000D006C">
        <w:rPr>
          <w:rFonts w:hint="eastAsia"/>
          <w:sz w:val="21"/>
          <w:szCs w:val="21"/>
        </w:rPr>
        <w:t>立即停止并采取措施消除影响</w:t>
      </w:r>
      <w:r w:rsidR="00E65282">
        <w:rPr>
          <w:rFonts w:hint="eastAsia"/>
          <w:sz w:val="21"/>
          <w:szCs w:val="21"/>
        </w:rPr>
        <w:t>及赔偿由此给招标方造成的全部损失</w:t>
      </w:r>
      <w:r w:rsidR="009339DB" w:rsidRPr="000D006C">
        <w:rPr>
          <w:rFonts w:hint="eastAsia"/>
          <w:sz w:val="21"/>
          <w:szCs w:val="21"/>
        </w:rPr>
        <w:t>。</w:t>
      </w:r>
    </w:p>
    <w:p w14:paraId="4D7587B1" w14:textId="77777777" w:rsidR="004119AB" w:rsidRPr="000D006C" w:rsidRDefault="004119AB" w:rsidP="009339DB">
      <w:pPr>
        <w:spacing w:line="360" w:lineRule="auto"/>
        <w:ind w:left="566" w:rightChars="-119" w:right="-262" w:firstLineChars="100" w:firstLine="180"/>
        <w:rPr>
          <w:sz w:val="18"/>
          <w:szCs w:val="18"/>
        </w:rPr>
      </w:pPr>
    </w:p>
    <w:p w14:paraId="4D7587B2" w14:textId="77777777" w:rsidR="009339DB" w:rsidRPr="000D006C" w:rsidRDefault="00B85FD0" w:rsidP="00B85FD0">
      <w:pPr>
        <w:pStyle w:val="2"/>
        <w:rPr>
          <w:w w:val="100"/>
          <w:sz w:val="21"/>
          <w:szCs w:val="21"/>
        </w:rPr>
      </w:pPr>
      <w:bookmarkStart w:id="73" w:name="_Toc492631507"/>
      <w:r w:rsidRPr="000D006C">
        <w:rPr>
          <w:rFonts w:hint="eastAsia"/>
          <w:w w:val="100"/>
          <w:sz w:val="21"/>
          <w:szCs w:val="21"/>
        </w:rPr>
        <w:t>（六）</w:t>
      </w:r>
      <w:r w:rsidR="009339DB" w:rsidRPr="000D006C">
        <w:rPr>
          <w:rFonts w:hint="eastAsia"/>
          <w:w w:val="100"/>
          <w:sz w:val="21"/>
          <w:szCs w:val="21"/>
        </w:rPr>
        <w:t>售后服务</w:t>
      </w:r>
      <w:bookmarkEnd w:id="73"/>
    </w:p>
    <w:p w14:paraId="4D7587B3" w14:textId="2C5AA124" w:rsidR="00662218" w:rsidRPr="000D006C" w:rsidRDefault="0017325F" w:rsidP="00662218">
      <w:pPr>
        <w:spacing w:line="360" w:lineRule="auto"/>
        <w:ind w:left="566" w:rightChars="-119" w:right="-262"/>
        <w:rPr>
          <w:rFonts w:ascii="宋体" w:hAnsi="宋体"/>
          <w:sz w:val="21"/>
          <w:szCs w:val="21"/>
        </w:rPr>
      </w:pPr>
      <w:r w:rsidRPr="0017325F">
        <w:rPr>
          <w:rFonts w:ascii="宋体" w:hAnsi="宋体" w:hint="eastAsia"/>
          <w:sz w:val="21"/>
          <w:szCs w:val="21"/>
        </w:rPr>
        <w:t>实施方必须有单独的售后服务支持部门或中心，本项目质保期为</w:t>
      </w:r>
      <w:r>
        <w:rPr>
          <w:rFonts w:ascii="宋体" w:hAnsi="宋体" w:hint="eastAsia"/>
          <w:sz w:val="21"/>
          <w:szCs w:val="21"/>
        </w:rPr>
        <w:t>二期项目验收后</w:t>
      </w:r>
      <w:r>
        <w:rPr>
          <w:rFonts w:ascii="宋体" w:hAnsi="宋体"/>
          <w:sz w:val="21"/>
          <w:szCs w:val="21"/>
        </w:rPr>
        <w:t>1</w:t>
      </w:r>
      <w:r w:rsidRPr="0017325F">
        <w:rPr>
          <w:rFonts w:ascii="宋体" w:hAnsi="宋体" w:hint="eastAsia"/>
          <w:sz w:val="21"/>
          <w:szCs w:val="21"/>
        </w:rPr>
        <w:t>年，在质保期内，由于信息系统升级或购置安装新的软件产生冲突时，软件实施方有义务配合解决。</w:t>
      </w:r>
      <w:r>
        <w:rPr>
          <w:rFonts w:ascii="宋体" w:hAnsi="宋体" w:hint="eastAsia"/>
          <w:sz w:val="21"/>
          <w:szCs w:val="21"/>
        </w:rPr>
        <w:t xml:space="preserve"> </w:t>
      </w:r>
      <w:r w:rsidR="00662218" w:rsidRPr="000D006C">
        <w:rPr>
          <w:rFonts w:ascii="宋体" w:hAnsi="宋体" w:hint="eastAsia"/>
          <w:sz w:val="21"/>
          <w:szCs w:val="21"/>
        </w:rPr>
        <w:t>技术服务必须满足7</w:t>
      </w:r>
      <w:r w:rsidR="00590250" w:rsidRPr="000D006C">
        <w:rPr>
          <w:rFonts w:ascii="宋体" w:hAnsi="宋体"/>
          <w:sz w:val="21"/>
          <w:szCs w:val="21"/>
        </w:rPr>
        <w:t>*</w:t>
      </w:r>
      <w:r w:rsidR="00662218" w:rsidRPr="000D006C">
        <w:rPr>
          <w:rFonts w:ascii="宋体" w:hAnsi="宋体" w:hint="eastAsia"/>
          <w:sz w:val="21"/>
          <w:szCs w:val="21"/>
        </w:rPr>
        <w:t>24的服务，</w:t>
      </w:r>
      <w:r w:rsidR="00590250" w:rsidRPr="000D006C">
        <w:rPr>
          <w:rFonts w:ascii="宋体" w:hAnsi="宋体" w:hint="eastAsia"/>
          <w:sz w:val="21"/>
          <w:szCs w:val="21"/>
        </w:rPr>
        <w:t>提供电话、邮件远程支持，</w:t>
      </w:r>
      <w:r w:rsidR="00C82E93" w:rsidRPr="000D006C">
        <w:rPr>
          <w:rFonts w:ascii="宋体" w:hAnsi="宋体" w:hint="eastAsia"/>
          <w:sz w:val="21"/>
          <w:szCs w:val="21"/>
        </w:rPr>
        <w:t>如有必要且当远程无法解决问题时，投标方须</w:t>
      </w:r>
      <w:r w:rsidR="007B07C4" w:rsidRPr="007B07C4">
        <w:rPr>
          <w:rFonts w:ascii="宋体" w:hAnsi="宋体" w:hint="eastAsia"/>
          <w:sz w:val="21"/>
          <w:szCs w:val="21"/>
        </w:rPr>
        <w:t>24小时内</w:t>
      </w:r>
      <w:r w:rsidR="00C82E93" w:rsidRPr="000D006C">
        <w:rPr>
          <w:rFonts w:ascii="宋体" w:hAnsi="宋体" w:hint="eastAsia"/>
          <w:sz w:val="21"/>
          <w:szCs w:val="21"/>
        </w:rPr>
        <w:t>进厂提供支持，</w:t>
      </w:r>
      <w:r w:rsidR="00662218" w:rsidRPr="000D006C">
        <w:rPr>
          <w:rFonts w:ascii="宋体" w:hAnsi="宋体" w:hint="eastAsia"/>
          <w:sz w:val="21"/>
          <w:szCs w:val="21"/>
        </w:rPr>
        <w:t>上线后一年内</w:t>
      </w:r>
      <w:r w:rsidR="00C528C1" w:rsidRPr="000D006C">
        <w:rPr>
          <w:rFonts w:ascii="宋体" w:hAnsi="宋体" w:hint="eastAsia"/>
          <w:sz w:val="21"/>
          <w:szCs w:val="21"/>
        </w:rPr>
        <w:t>为</w:t>
      </w:r>
      <w:r w:rsidR="00662218" w:rsidRPr="000D006C">
        <w:rPr>
          <w:rFonts w:ascii="宋体" w:hAnsi="宋体" w:hint="eastAsia"/>
          <w:sz w:val="21"/>
          <w:szCs w:val="21"/>
        </w:rPr>
        <w:t>免费服务保证期。</w:t>
      </w:r>
    </w:p>
    <w:p w14:paraId="4D7587B4" w14:textId="77777777" w:rsidR="00662218" w:rsidRPr="000D006C" w:rsidRDefault="00662218" w:rsidP="00747AF3">
      <w:pPr>
        <w:pStyle w:val="ab"/>
        <w:numPr>
          <w:ilvl w:val="0"/>
          <w:numId w:val="22"/>
        </w:numPr>
        <w:spacing w:line="360" w:lineRule="auto"/>
        <w:ind w:rightChars="-119" w:right="-262" w:firstLineChars="0"/>
        <w:rPr>
          <w:rFonts w:ascii="宋体" w:hAnsi="宋体"/>
          <w:sz w:val="21"/>
          <w:szCs w:val="21"/>
        </w:rPr>
      </w:pPr>
      <w:r w:rsidRPr="000D006C">
        <w:rPr>
          <w:rFonts w:ascii="宋体" w:hAnsi="宋体" w:hint="eastAsia"/>
          <w:sz w:val="21"/>
          <w:szCs w:val="21"/>
        </w:rPr>
        <w:t>在保证期内，</w:t>
      </w:r>
      <w:r w:rsidR="00420B5B" w:rsidRPr="000D006C">
        <w:rPr>
          <w:rFonts w:ascii="宋体" w:hAnsi="宋体" w:hint="eastAsia"/>
          <w:sz w:val="21"/>
          <w:szCs w:val="21"/>
        </w:rPr>
        <w:t>投标方</w:t>
      </w:r>
      <w:r w:rsidRPr="000D006C">
        <w:rPr>
          <w:rFonts w:ascii="宋体" w:hAnsi="宋体" w:hint="eastAsia"/>
          <w:sz w:val="21"/>
          <w:szCs w:val="21"/>
        </w:rPr>
        <w:t>在维</w:t>
      </w:r>
      <w:r w:rsidR="00640ECF" w:rsidRPr="000D006C">
        <w:rPr>
          <w:rFonts w:ascii="宋体" w:hAnsi="宋体" w:hint="eastAsia"/>
          <w:sz w:val="21"/>
          <w:szCs w:val="21"/>
        </w:rPr>
        <w:t>护</w:t>
      </w:r>
      <w:r w:rsidRPr="000D006C">
        <w:rPr>
          <w:rFonts w:ascii="宋体" w:hAnsi="宋体" w:hint="eastAsia"/>
          <w:sz w:val="21"/>
          <w:szCs w:val="21"/>
        </w:rPr>
        <w:t>或更换有缺陷的应用系统相关子模块或源代码，在解决应用系统运行过程中出现的问题所产生的一切费用由</w:t>
      </w:r>
      <w:r w:rsidR="00420B5B" w:rsidRPr="000D006C">
        <w:rPr>
          <w:rFonts w:ascii="宋体" w:hAnsi="宋体" w:hint="eastAsia"/>
          <w:sz w:val="21"/>
          <w:szCs w:val="21"/>
        </w:rPr>
        <w:t>投标方</w:t>
      </w:r>
      <w:r w:rsidRPr="000D006C">
        <w:rPr>
          <w:rFonts w:ascii="宋体" w:hAnsi="宋体" w:hint="eastAsia"/>
          <w:sz w:val="21"/>
          <w:szCs w:val="21"/>
        </w:rPr>
        <w:t>承担。</w:t>
      </w:r>
    </w:p>
    <w:p w14:paraId="4D7587B6" w14:textId="77777777" w:rsidR="00662218" w:rsidRPr="000D006C" w:rsidRDefault="00662218" w:rsidP="00747AF3">
      <w:pPr>
        <w:pStyle w:val="ab"/>
        <w:numPr>
          <w:ilvl w:val="0"/>
          <w:numId w:val="22"/>
        </w:numPr>
        <w:spacing w:line="360" w:lineRule="auto"/>
        <w:ind w:rightChars="-119" w:right="-262" w:firstLineChars="0"/>
        <w:rPr>
          <w:rFonts w:ascii="宋体" w:hAnsi="宋体"/>
          <w:sz w:val="21"/>
          <w:szCs w:val="21"/>
        </w:rPr>
      </w:pPr>
      <w:r w:rsidRPr="000D006C">
        <w:rPr>
          <w:rFonts w:ascii="宋体" w:hAnsi="宋体" w:hint="eastAsia"/>
          <w:sz w:val="21"/>
          <w:szCs w:val="21"/>
        </w:rPr>
        <w:t>如果</w:t>
      </w:r>
      <w:r w:rsidR="00420B5B" w:rsidRPr="000D006C">
        <w:rPr>
          <w:rFonts w:ascii="宋体" w:hAnsi="宋体" w:hint="eastAsia"/>
          <w:sz w:val="21"/>
          <w:szCs w:val="21"/>
        </w:rPr>
        <w:t>投标方</w:t>
      </w:r>
      <w:r w:rsidRPr="000D006C">
        <w:rPr>
          <w:rFonts w:ascii="宋体" w:hAnsi="宋体" w:hint="eastAsia"/>
          <w:sz w:val="21"/>
          <w:szCs w:val="21"/>
        </w:rPr>
        <w:t>在收到</w:t>
      </w:r>
      <w:r w:rsidR="00420B5B" w:rsidRPr="000D006C">
        <w:rPr>
          <w:rFonts w:ascii="宋体" w:hAnsi="宋体" w:hint="eastAsia"/>
          <w:sz w:val="21"/>
          <w:szCs w:val="21"/>
        </w:rPr>
        <w:t>招标方</w:t>
      </w:r>
      <w:r w:rsidRPr="000D006C">
        <w:rPr>
          <w:rFonts w:ascii="宋体" w:hAnsi="宋体" w:hint="eastAsia"/>
          <w:sz w:val="21"/>
          <w:szCs w:val="21"/>
        </w:rPr>
        <w:t>通知后没有响应，或者</w:t>
      </w:r>
      <w:r w:rsidRPr="000D006C">
        <w:rPr>
          <w:rFonts w:ascii="宋体" w:hAnsi="宋体"/>
          <w:sz w:val="21"/>
          <w:szCs w:val="21"/>
        </w:rPr>
        <w:t>48</w:t>
      </w:r>
      <w:r w:rsidRPr="000D006C">
        <w:rPr>
          <w:rFonts w:ascii="宋体" w:hAnsi="宋体" w:hint="eastAsia"/>
          <w:sz w:val="21"/>
          <w:szCs w:val="21"/>
        </w:rPr>
        <w:t>小时内没有以合理的</w:t>
      </w:r>
      <w:r w:rsidR="00E56303" w:rsidRPr="000D006C">
        <w:rPr>
          <w:rFonts w:ascii="宋体" w:hAnsi="宋体" w:hint="eastAsia"/>
          <w:sz w:val="21"/>
          <w:szCs w:val="21"/>
        </w:rPr>
        <w:t>原因</w:t>
      </w:r>
      <w:r w:rsidRPr="000D006C">
        <w:rPr>
          <w:rFonts w:ascii="宋体" w:hAnsi="宋体" w:hint="eastAsia"/>
          <w:sz w:val="21"/>
          <w:szCs w:val="21"/>
        </w:rPr>
        <w:t>弥补缺陷或解决问题，</w:t>
      </w:r>
      <w:r w:rsidR="00420B5B" w:rsidRPr="000D006C">
        <w:rPr>
          <w:rFonts w:ascii="宋体" w:hAnsi="宋体" w:hint="eastAsia"/>
          <w:sz w:val="21"/>
          <w:szCs w:val="21"/>
        </w:rPr>
        <w:t>招标方</w:t>
      </w:r>
      <w:r w:rsidRPr="000D006C">
        <w:rPr>
          <w:rFonts w:ascii="宋体" w:hAnsi="宋体" w:hint="eastAsia"/>
          <w:sz w:val="21"/>
          <w:szCs w:val="21"/>
        </w:rPr>
        <w:t>可采取必要的补救措施，但其风险和费用将由</w:t>
      </w:r>
      <w:r w:rsidR="00420B5B" w:rsidRPr="000D006C">
        <w:rPr>
          <w:rFonts w:ascii="宋体" w:hAnsi="宋体" w:hint="eastAsia"/>
          <w:sz w:val="21"/>
          <w:szCs w:val="21"/>
        </w:rPr>
        <w:t>投标方</w:t>
      </w:r>
      <w:r w:rsidRPr="000D006C">
        <w:rPr>
          <w:rFonts w:ascii="宋体" w:hAnsi="宋体" w:hint="eastAsia"/>
          <w:sz w:val="21"/>
          <w:szCs w:val="21"/>
        </w:rPr>
        <w:t>承担，而且</w:t>
      </w:r>
      <w:r w:rsidR="00420B5B" w:rsidRPr="000D006C">
        <w:rPr>
          <w:rFonts w:ascii="宋体" w:hAnsi="宋体" w:hint="eastAsia"/>
          <w:sz w:val="21"/>
          <w:szCs w:val="21"/>
        </w:rPr>
        <w:t>招标方</w:t>
      </w:r>
      <w:r w:rsidRPr="000D006C">
        <w:rPr>
          <w:rFonts w:ascii="宋体" w:hAnsi="宋体" w:hint="eastAsia"/>
          <w:sz w:val="21"/>
          <w:szCs w:val="21"/>
        </w:rPr>
        <w:t>根据合同规定对</w:t>
      </w:r>
      <w:r w:rsidR="00420B5B" w:rsidRPr="000D006C">
        <w:rPr>
          <w:rFonts w:ascii="宋体" w:hAnsi="宋体" w:hint="eastAsia"/>
          <w:sz w:val="21"/>
          <w:szCs w:val="21"/>
        </w:rPr>
        <w:t>投标方</w:t>
      </w:r>
      <w:r w:rsidRPr="000D006C">
        <w:rPr>
          <w:rFonts w:ascii="宋体" w:hAnsi="宋体" w:hint="eastAsia"/>
          <w:sz w:val="21"/>
          <w:szCs w:val="21"/>
        </w:rPr>
        <w:t>行使的其它权利不受影响。</w:t>
      </w:r>
    </w:p>
    <w:p w14:paraId="4D7587B7" w14:textId="5FE04433" w:rsidR="00662218" w:rsidRPr="000D006C" w:rsidRDefault="00662218" w:rsidP="00747AF3">
      <w:pPr>
        <w:pStyle w:val="ab"/>
        <w:numPr>
          <w:ilvl w:val="0"/>
          <w:numId w:val="22"/>
        </w:numPr>
        <w:spacing w:line="360" w:lineRule="auto"/>
        <w:ind w:rightChars="-119" w:right="-262" w:firstLineChars="0"/>
        <w:rPr>
          <w:rFonts w:ascii="宋体" w:hAnsi="宋体"/>
          <w:sz w:val="21"/>
          <w:szCs w:val="21"/>
        </w:rPr>
      </w:pPr>
      <w:r w:rsidRPr="000D006C">
        <w:rPr>
          <w:rFonts w:ascii="宋体" w:hAnsi="宋体" w:hint="eastAsia"/>
          <w:sz w:val="21"/>
          <w:szCs w:val="21"/>
        </w:rPr>
        <w:lastRenderedPageBreak/>
        <w:t>在保证期内，</w:t>
      </w:r>
      <w:r w:rsidR="00420B5B" w:rsidRPr="000D006C">
        <w:rPr>
          <w:rFonts w:ascii="宋体" w:hAnsi="宋体" w:hint="eastAsia"/>
          <w:sz w:val="21"/>
          <w:szCs w:val="21"/>
        </w:rPr>
        <w:t>投标方</w:t>
      </w:r>
      <w:r w:rsidRPr="000D006C">
        <w:rPr>
          <w:rFonts w:ascii="宋体" w:hAnsi="宋体" w:hint="eastAsia"/>
          <w:sz w:val="21"/>
          <w:szCs w:val="21"/>
        </w:rPr>
        <w:t>应免费提供应用系统的版本维护、升级和进行相关的技术支持、培训及提供项目全部文挡资料。</w:t>
      </w:r>
      <w:r w:rsidR="00AC1794" w:rsidRPr="00DE1466">
        <w:rPr>
          <w:rFonts w:asciiTheme="majorEastAsia" w:eastAsiaTheme="majorEastAsia" w:hAnsiTheme="majorEastAsia" w:hint="eastAsia"/>
          <w:sz w:val="21"/>
          <w:szCs w:val="21"/>
        </w:rPr>
        <w:t>在此期间如果推出新的版本，如</w:t>
      </w:r>
      <w:r w:rsidR="0017325F">
        <w:rPr>
          <w:rFonts w:asciiTheme="majorEastAsia" w:eastAsiaTheme="majorEastAsia" w:hAnsiTheme="majorEastAsia" w:hint="eastAsia"/>
          <w:sz w:val="21"/>
          <w:szCs w:val="21"/>
        </w:rPr>
        <w:t>招标方</w:t>
      </w:r>
      <w:r w:rsidR="00AC1794" w:rsidRPr="00DE1466">
        <w:rPr>
          <w:rFonts w:asciiTheme="majorEastAsia" w:eastAsiaTheme="majorEastAsia" w:hAnsiTheme="majorEastAsia" w:hint="eastAsia"/>
          <w:sz w:val="21"/>
          <w:szCs w:val="21"/>
        </w:rPr>
        <w:t>认为必要，投标方应提供免费升级。</w:t>
      </w:r>
    </w:p>
    <w:p w14:paraId="4D7587B8" w14:textId="77777777" w:rsidR="007D7AEA" w:rsidRPr="000D006C" w:rsidRDefault="00A40AAA" w:rsidP="00747AF3">
      <w:pPr>
        <w:pStyle w:val="ab"/>
        <w:numPr>
          <w:ilvl w:val="0"/>
          <w:numId w:val="22"/>
        </w:numPr>
        <w:spacing w:line="360" w:lineRule="auto"/>
        <w:ind w:rightChars="-119" w:right="-262" w:firstLineChars="0"/>
        <w:rPr>
          <w:rFonts w:ascii="宋体" w:hAnsi="宋体"/>
          <w:sz w:val="21"/>
          <w:szCs w:val="21"/>
        </w:rPr>
      </w:pPr>
      <w:r w:rsidRPr="000D006C">
        <w:rPr>
          <w:rFonts w:ascii="宋体" w:hAnsi="宋体" w:hint="eastAsia"/>
          <w:sz w:val="21"/>
          <w:szCs w:val="21"/>
        </w:rPr>
        <w:t>在保证期内，</w:t>
      </w:r>
      <w:r w:rsidR="007D7AEA" w:rsidRPr="000D006C">
        <w:rPr>
          <w:rFonts w:ascii="宋体" w:hAnsi="宋体" w:hint="eastAsia"/>
          <w:sz w:val="21"/>
          <w:szCs w:val="21"/>
        </w:rPr>
        <w:t>由于系统问题导致生产无法进行的</w:t>
      </w:r>
      <w:r w:rsidR="00A172B2" w:rsidRPr="000D006C">
        <w:rPr>
          <w:rFonts w:ascii="宋体" w:hAnsi="宋体" w:hint="eastAsia"/>
          <w:sz w:val="21"/>
          <w:szCs w:val="21"/>
        </w:rPr>
        <w:t>，</w:t>
      </w:r>
      <w:r w:rsidR="007D7AEA" w:rsidRPr="000D006C">
        <w:rPr>
          <w:rFonts w:ascii="宋体" w:hAnsi="宋体" w:hint="eastAsia"/>
          <w:sz w:val="21"/>
          <w:szCs w:val="21"/>
        </w:rPr>
        <w:t>必须在</w:t>
      </w:r>
      <w:r w:rsidR="00A172B2" w:rsidRPr="000D006C">
        <w:rPr>
          <w:rFonts w:ascii="宋体" w:hAnsi="宋体" w:hint="eastAsia"/>
          <w:sz w:val="21"/>
          <w:szCs w:val="21"/>
        </w:rPr>
        <w:t>（</w:t>
      </w:r>
      <w:r w:rsidR="00D63C54" w:rsidRPr="000D006C">
        <w:rPr>
          <w:rFonts w:ascii="宋体" w:hAnsi="宋体" w:hint="eastAsia"/>
          <w:sz w:val="21"/>
          <w:szCs w:val="21"/>
        </w:rPr>
        <w:t>招标方要求的时间</w:t>
      </w:r>
      <w:r w:rsidR="00A172B2" w:rsidRPr="000D006C">
        <w:rPr>
          <w:rFonts w:ascii="宋体" w:hAnsi="宋体"/>
          <w:sz w:val="21"/>
          <w:szCs w:val="21"/>
        </w:rPr>
        <w:t>）</w:t>
      </w:r>
      <w:r w:rsidR="00A172B2" w:rsidRPr="000D006C">
        <w:rPr>
          <w:rFonts w:ascii="宋体" w:hAnsi="宋体" w:hint="eastAsia"/>
          <w:sz w:val="21"/>
          <w:szCs w:val="21"/>
        </w:rPr>
        <w:t>4小时内</w:t>
      </w:r>
      <w:r w:rsidR="007D7AEA" w:rsidRPr="000D006C">
        <w:rPr>
          <w:rFonts w:ascii="宋体" w:hAnsi="宋体" w:hint="eastAsia"/>
          <w:sz w:val="21"/>
          <w:szCs w:val="21"/>
        </w:rPr>
        <w:t>提出解决方案，如需现场服务的，投标方接到服务请求后</w:t>
      </w:r>
      <w:r w:rsidR="00A172B2" w:rsidRPr="000D006C">
        <w:rPr>
          <w:rFonts w:ascii="宋体" w:hAnsi="宋体" w:hint="eastAsia"/>
          <w:sz w:val="21"/>
          <w:szCs w:val="21"/>
        </w:rPr>
        <w:t>8小时内</w:t>
      </w:r>
      <w:r w:rsidR="007D7AEA" w:rsidRPr="000D006C">
        <w:rPr>
          <w:rFonts w:ascii="宋体" w:hAnsi="宋体" w:hint="eastAsia"/>
          <w:sz w:val="21"/>
          <w:szCs w:val="21"/>
        </w:rPr>
        <w:t>到达客户现场，负责解决遇到的紧急问题。</w:t>
      </w:r>
      <w:r w:rsidR="00A172B2" w:rsidRPr="000D006C">
        <w:rPr>
          <w:rFonts w:ascii="宋体" w:hAnsi="宋体" w:hint="eastAsia"/>
          <w:sz w:val="21"/>
          <w:szCs w:val="21"/>
        </w:rPr>
        <w:t>若在规定的时间内没有到达现场或问题未能解决，招标方可采取必要的补救措施，但其风险和费用将由投标方承担。</w:t>
      </w:r>
    </w:p>
    <w:p w14:paraId="4D7587B9" w14:textId="05DFFCFE" w:rsidR="00662218" w:rsidRDefault="00AC1794" w:rsidP="00747AF3">
      <w:pPr>
        <w:pStyle w:val="ab"/>
        <w:numPr>
          <w:ilvl w:val="0"/>
          <w:numId w:val="22"/>
        </w:numPr>
        <w:spacing w:line="360" w:lineRule="auto"/>
        <w:ind w:rightChars="-119" w:right="-262" w:firstLineChars="0"/>
        <w:rPr>
          <w:rFonts w:ascii="宋体" w:hAnsi="宋体"/>
          <w:sz w:val="21"/>
          <w:szCs w:val="21"/>
        </w:rPr>
      </w:pPr>
      <w:r w:rsidRPr="00AC1794">
        <w:rPr>
          <w:rFonts w:ascii="宋体" w:hAnsi="宋体" w:hint="eastAsia"/>
          <w:sz w:val="21"/>
          <w:szCs w:val="21"/>
        </w:rPr>
        <w:t>投标方应提供应急人员和技术支持人员的名单和联系方式</w:t>
      </w:r>
      <w:r w:rsidR="00662218" w:rsidRPr="000D006C">
        <w:rPr>
          <w:rFonts w:ascii="宋体" w:hAnsi="宋体" w:hint="eastAsia"/>
          <w:sz w:val="21"/>
          <w:szCs w:val="21"/>
        </w:rPr>
        <w:t>，如果应用系统出现紧急异常情况，</w:t>
      </w:r>
      <w:r w:rsidR="00420B5B" w:rsidRPr="000D006C">
        <w:rPr>
          <w:rFonts w:ascii="宋体" w:hAnsi="宋体" w:hint="eastAsia"/>
          <w:sz w:val="21"/>
          <w:szCs w:val="21"/>
        </w:rPr>
        <w:t>投标方</w:t>
      </w:r>
      <w:r w:rsidR="00662218" w:rsidRPr="000D006C">
        <w:rPr>
          <w:rFonts w:ascii="宋体" w:hAnsi="宋体" w:hint="eastAsia"/>
          <w:sz w:val="21"/>
          <w:szCs w:val="21"/>
        </w:rPr>
        <w:t>应在收到</w:t>
      </w:r>
      <w:r w:rsidR="00420B5B" w:rsidRPr="000D006C">
        <w:rPr>
          <w:rFonts w:ascii="宋体" w:hAnsi="宋体" w:hint="eastAsia"/>
          <w:sz w:val="21"/>
          <w:szCs w:val="21"/>
        </w:rPr>
        <w:t>招标方</w:t>
      </w:r>
      <w:r w:rsidR="00662218" w:rsidRPr="000D006C">
        <w:rPr>
          <w:rFonts w:ascii="宋体" w:hAnsi="宋体" w:hint="eastAsia"/>
          <w:sz w:val="21"/>
          <w:szCs w:val="21"/>
        </w:rPr>
        <w:t>的通知后，可以采用远程或在</w:t>
      </w:r>
      <w:r w:rsidR="007B07C4">
        <w:rPr>
          <w:rFonts w:ascii="宋体" w:hAnsi="宋体"/>
          <w:sz w:val="21"/>
          <w:szCs w:val="21"/>
        </w:rPr>
        <w:t>48</w:t>
      </w:r>
      <w:r w:rsidR="00662218" w:rsidRPr="000D006C">
        <w:rPr>
          <w:rFonts w:ascii="宋体" w:hAnsi="宋体" w:hint="eastAsia"/>
          <w:sz w:val="21"/>
          <w:szCs w:val="21"/>
        </w:rPr>
        <w:t>小时内派遣有经验的技术人员，以最优惠的价格到达项目现场对该系统进行检测、修复和维护</w:t>
      </w:r>
      <w:r w:rsidR="00EC7805" w:rsidRPr="000D006C">
        <w:rPr>
          <w:rFonts w:ascii="宋体" w:hAnsi="宋体" w:hint="eastAsia"/>
          <w:sz w:val="21"/>
          <w:szCs w:val="21"/>
        </w:rPr>
        <w:t>。</w:t>
      </w:r>
    </w:p>
    <w:p w14:paraId="4D7587BA" w14:textId="70C3E52E" w:rsidR="00C00AA5" w:rsidRPr="000D006C" w:rsidRDefault="00C00AA5">
      <w:pPr>
        <w:widowControl/>
        <w:jc w:val="left"/>
        <w:rPr>
          <w:b/>
          <w:sz w:val="28"/>
          <w:szCs w:val="30"/>
        </w:rPr>
      </w:pPr>
      <w:bookmarkStart w:id="74" w:name="_Toc87373408"/>
      <w:bookmarkStart w:id="75" w:name="_Toc87373508"/>
      <w:bookmarkStart w:id="76" w:name="_Toc87810261"/>
      <w:bookmarkStart w:id="77" w:name="_Toc99718160"/>
      <w:bookmarkStart w:id="78" w:name="_Toc99881778"/>
      <w:bookmarkStart w:id="79" w:name="_Toc103333734"/>
      <w:bookmarkStart w:id="80" w:name="_Toc86202632"/>
      <w:bookmarkStart w:id="81" w:name="_Toc188244449"/>
      <w:bookmarkStart w:id="82" w:name="_Toc405899756"/>
    </w:p>
    <w:p w14:paraId="4D7587BB" w14:textId="77777777" w:rsidR="00E54835" w:rsidRPr="000D006C" w:rsidRDefault="00DE1679" w:rsidP="00E54835">
      <w:pPr>
        <w:pStyle w:val="1"/>
        <w:ind w:left="273"/>
        <w:rPr>
          <w:w w:val="100"/>
        </w:rPr>
      </w:pPr>
      <w:r w:rsidRPr="000D006C">
        <w:rPr>
          <w:rFonts w:hint="eastAsia"/>
          <w:w w:val="100"/>
        </w:rPr>
        <w:t>投标文件</w:t>
      </w:r>
      <w:bookmarkEnd w:id="74"/>
      <w:bookmarkEnd w:id="75"/>
      <w:bookmarkEnd w:id="76"/>
      <w:bookmarkEnd w:id="77"/>
      <w:bookmarkEnd w:id="78"/>
      <w:bookmarkEnd w:id="79"/>
      <w:bookmarkEnd w:id="80"/>
      <w:bookmarkEnd w:id="81"/>
      <w:bookmarkEnd w:id="82"/>
      <w:r w:rsidR="00E54835" w:rsidRPr="000D006C">
        <w:rPr>
          <w:rFonts w:hint="eastAsia"/>
          <w:w w:val="100"/>
        </w:rPr>
        <w:t>编制</w:t>
      </w:r>
      <w:bookmarkStart w:id="83" w:name="_Toc86202634"/>
      <w:bookmarkStart w:id="84" w:name="_Toc87373410"/>
      <w:bookmarkStart w:id="85" w:name="_Toc87373510"/>
      <w:bookmarkStart w:id="86" w:name="_Toc87810263"/>
      <w:bookmarkStart w:id="87" w:name="_Toc99718162"/>
      <w:bookmarkStart w:id="88" w:name="_Toc99881780"/>
      <w:bookmarkStart w:id="89" w:name="_Toc103333736"/>
      <w:bookmarkStart w:id="90" w:name="_Toc188244451"/>
      <w:bookmarkStart w:id="91" w:name="_Toc405899757"/>
    </w:p>
    <w:p w14:paraId="4D7587BC" w14:textId="77777777" w:rsidR="00E54835" w:rsidRPr="000D006C" w:rsidRDefault="00E54835" w:rsidP="008B3A62">
      <w:pPr>
        <w:spacing w:line="360" w:lineRule="auto"/>
        <w:ind w:leftChars="86" w:left="189" w:rightChars="-119" w:right="-262"/>
        <w:rPr>
          <w:rFonts w:ascii="宋体" w:hAnsi="宋体"/>
          <w:sz w:val="21"/>
          <w:szCs w:val="21"/>
        </w:rPr>
      </w:pPr>
      <w:r w:rsidRPr="000D006C">
        <w:rPr>
          <w:rFonts w:ascii="宋体" w:hAnsi="宋体" w:hint="eastAsia"/>
          <w:sz w:val="21"/>
          <w:szCs w:val="21"/>
        </w:rPr>
        <w:t>投标人编写的投标文件应</w:t>
      </w:r>
      <w:r w:rsidR="00152697" w:rsidRPr="000D006C">
        <w:rPr>
          <w:rFonts w:ascii="宋体" w:hAnsi="宋体" w:hint="eastAsia"/>
          <w:sz w:val="21"/>
          <w:szCs w:val="21"/>
        </w:rPr>
        <w:t>分</w:t>
      </w:r>
      <w:r w:rsidRPr="000D006C">
        <w:rPr>
          <w:rFonts w:ascii="宋体" w:hAnsi="宋体" w:hint="eastAsia"/>
          <w:sz w:val="21"/>
          <w:szCs w:val="21"/>
        </w:rPr>
        <w:t>为三部分：①投标报价表；②商务响应文件；③技术响应文件，并包含但不限于以下内容：</w:t>
      </w:r>
    </w:p>
    <w:p w14:paraId="4D7587BD" w14:textId="77777777" w:rsidR="00E54835" w:rsidRPr="000D006C" w:rsidRDefault="00E54835" w:rsidP="008B3A62">
      <w:pPr>
        <w:spacing w:line="360" w:lineRule="auto"/>
        <w:ind w:leftChars="86" w:left="189" w:rightChars="-119" w:right="-262"/>
        <w:rPr>
          <w:rFonts w:ascii="宋体" w:hAnsi="宋体"/>
          <w:sz w:val="21"/>
          <w:szCs w:val="21"/>
        </w:rPr>
      </w:pPr>
      <w:r w:rsidRPr="000D006C">
        <w:rPr>
          <w:rFonts w:ascii="宋体" w:hAnsi="宋体" w:hint="eastAsia"/>
          <w:sz w:val="21"/>
          <w:szCs w:val="21"/>
        </w:rPr>
        <w:t>（1</w:t>
      </w:r>
      <w:r w:rsidR="00152697" w:rsidRPr="000D006C">
        <w:rPr>
          <w:rFonts w:ascii="宋体" w:hAnsi="宋体" w:hint="eastAsia"/>
          <w:sz w:val="21"/>
          <w:szCs w:val="21"/>
        </w:rPr>
        <w:t>）按规定填写的投标函、</w:t>
      </w:r>
      <w:r w:rsidR="00975AF9" w:rsidRPr="000D006C">
        <w:rPr>
          <w:rFonts w:ascii="宋体" w:hAnsi="宋体" w:hint="eastAsia"/>
          <w:sz w:val="21"/>
          <w:szCs w:val="21"/>
        </w:rPr>
        <w:t>法定代表人授权委托书、投标方营业执照、技术方案、</w:t>
      </w:r>
      <w:r w:rsidR="00152697" w:rsidRPr="000D006C">
        <w:rPr>
          <w:rFonts w:ascii="宋体" w:hAnsi="宋体" w:hint="eastAsia"/>
          <w:sz w:val="21"/>
          <w:szCs w:val="21"/>
        </w:rPr>
        <w:t>投标报价表。</w:t>
      </w:r>
    </w:p>
    <w:p w14:paraId="4D7587BE" w14:textId="77777777" w:rsidR="00E54835" w:rsidRPr="000D006C" w:rsidRDefault="00E54835" w:rsidP="008B3A62">
      <w:pPr>
        <w:spacing w:line="360" w:lineRule="auto"/>
        <w:ind w:leftChars="86" w:left="189" w:rightChars="-119" w:right="-262"/>
        <w:rPr>
          <w:rFonts w:ascii="宋体" w:hAnsi="宋体"/>
          <w:sz w:val="21"/>
          <w:szCs w:val="21"/>
        </w:rPr>
      </w:pPr>
      <w:r w:rsidRPr="000D006C">
        <w:rPr>
          <w:rFonts w:ascii="宋体" w:hAnsi="宋体" w:hint="eastAsia"/>
          <w:sz w:val="21"/>
          <w:szCs w:val="21"/>
        </w:rPr>
        <w:t>（2）按要求出具的资格证明文件，证明投标人是合格的，而且中标后有能力履行</w:t>
      </w:r>
      <w:r w:rsidR="00152697" w:rsidRPr="000D006C">
        <w:rPr>
          <w:rFonts w:ascii="宋体" w:hAnsi="宋体" w:hint="eastAsia"/>
          <w:sz w:val="21"/>
          <w:szCs w:val="21"/>
        </w:rPr>
        <w:t>合同。</w:t>
      </w:r>
    </w:p>
    <w:p w14:paraId="4D7587BF" w14:textId="77777777" w:rsidR="00E54835" w:rsidRPr="000D006C" w:rsidRDefault="00E54835" w:rsidP="008B3A62">
      <w:pPr>
        <w:spacing w:line="360" w:lineRule="auto"/>
        <w:ind w:leftChars="86" w:left="189" w:rightChars="-119" w:right="-262"/>
        <w:rPr>
          <w:rFonts w:ascii="宋体" w:hAnsi="宋体"/>
          <w:sz w:val="21"/>
          <w:szCs w:val="21"/>
        </w:rPr>
      </w:pPr>
      <w:r w:rsidRPr="000D006C">
        <w:rPr>
          <w:rFonts w:ascii="宋体" w:hAnsi="宋体" w:hint="eastAsia"/>
          <w:sz w:val="21"/>
          <w:szCs w:val="21"/>
        </w:rPr>
        <w:t>（3）按规定出具的证明文件，证明投标人提供的货物和服务是合格的，而且符合</w:t>
      </w:r>
      <w:r w:rsidR="00152697" w:rsidRPr="000D006C">
        <w:rPr>
          <w:rFonts w:ascii="宋体" w:hAnsi="宋体" w:hint="eastAsia"/>
          <w:sz w:val="21"/>
          <w:szCs w:val="21"/>
        </w:rPr>
        <w:t>招标文件的规定。</w:t>
      </w:r>
    </w:p>
    <w:p w14:paraId="4D7587C0" w14:textId="77777777" w:rsidR="00E54835" w:rsidRPr="000D006C" w:rsidRDefault="00E54835" w:rsidP="008B3A62">
      <w:pPr>
        <w:spacing w:line="360" w:lineRule="auto"/>
        <w:ind w:leftChars="86" w:left="714" w:rightChars="-119" w:right="-262" w:hangingChars="250" w:hanging="525"/>
        <w:rPr>
          <w:rFonts w:ascii="宋体" w:hAnsi="宋体"/>
          <w:sz w:val="21"/>
          <w:szCs w:val="21"/>
        </w:rPr>
      </w:pPr>
      <w:r w:rsidRPr="000D006C">
        <w:rPr>
          <w:rFonts w:ascii="宋体" w:hAnsi="宋体" w:hint="eastAsia"/>
          <w:sz w:val="21"/>
          <w:szCs w:val="21"/>
        </w:rPr>
        <w:t>（4）对招标文件</w:t>
      </w:r>
      <w:r w:rsidR="00152697" w:rsidRPr="000D006C">
        <w:rPr>
          <w:rFonts w:ascii="宋体" w:hAnsi="宋体" w:hint="eastAsia"/>
          <w:sz w:val="21"/>
          <w:szCs w:val="21"/>
        </w:rPr>
        <w:t>做</w:t>
      </w:r>
      <w:r w:rsidRPr="000D006C">
        <w:rPr>
          <w:rFonts w:ascii="宋体" w:hAnsi="宋体" w:hint="eastAsia"/>
          <w:sz w:val="21"/>
          <w:szCs w:val="21"/>
        </w:rPr>
        <w:t>出的书面响应，包括但不限于技术建议书、技术规格、技术参数、技术文件及</w:t>
      </w:r>
      <w:r w:rsidR="00152697" w:rsidRPr="000D006C">
        <w:rPr>
          <w:rFonts w:ascii="宋体" w:hAnsi="宋体" w:hint="eastAsia"/>
          <w:sz w:val="21"/>
          <w:szCs w:val="21"/>
        </w:rPr>
        <w:t>图纸、商务要求等。</w:t>
      </w:r>
    </w:p>
    <w:p w14:paraId="4D7587C1" w14:textId="77777777" w:rsidR="00E54835" w:rsidRPr="000D006C" w:rsidRDefault="00E54835" w:rsidP="008B3A62">
      <w:pPr>
        <w:spacing w:line="360" w:lineRule="auto"/>
        <w:ind w:leftChars="86" w:left="189" w:rightChars="-119" w:right="-262"/>
        <w:rPr>
          <w:rFonts w:ascii="宋体" w:hAnsi="宋体"/>
          <w:sz w:val="21"/>
          <w:szCs w:val="21"/>
        </w:rPr>
      </w:pPr>
      <w:r w:rsidRPr="000D006C">
        <w:rPr>
          <w:rFonts w:ascii="宋体" w:hAnsi="宋体" w:hint="eastAsia"/>
          <w:sz w:val="21"/>
          <w:szCs w:val="21"/>
        </w:rPr>
        <w:t>（5）投标人应参照招标文件的内容要求、编排顺序和格式要求提供全面的响应文件。</w:t>
      </w:r>
    </w:p>
    <w:p w14:paraId="4D7587C2" w14:textId="77777777" w:rsidR="00E54835" w:rsidRPr="000D006C" w:rsidRDefault="008B3A62" w:rsidP="008B3A62">
      <w:pPr>
        <w:spacing w:line="360" w:lineRule="auto"/>
        <w:ind w:leftChars="150" w:left="750" w:rightChars="-119" w:right="-262" w:hangingChars="200" w:hanging="420"/>
        <w:rPr>
          <w:rFonts w:ascii="宋体" w:hAnsi="宋体"/>
          <w:sz w:val="21"/>
          <w:szCs w:val="21"/>
        </w:rPr>
      </w:pPr>
      <w:r w:rsidRPr="000D006C">
        <w:rPr>
          <w:rFonts w:ascii="宋体" w:hAnsi="宋体" w:hint="eastAsia"/>
          <w:sz w:val="21"/>
          <w:szCs w:val="21"/>
        </w:rPr>
        <w:t>(6)</w:t>
      </w:r>
      <w:r w:rsidRPr="000D006C">
        <w:rPr>
          <w:rFonts w:ascii="宋体" w:hAnsi="宋体"/>
          <w:sz w:val="21"/>
          <w:szCs w:val="21"/>
        </w:rPr>
        <w:t xml:space="preserve"> </w:t>
      </w:r>
      <w:r w:rsidR="00E54835" w:rsidRPr="000D006C">
        <w:rPr>
          <w:rFonts w:ascii="宋体" w:hAnsi="宋体" w:hint="eastAsia"/>
          <w:sz w:val="21"/>
          <w:szCs w:val="21"/>
        </w:rPr>
        <w:t>投标人应编制详细的项目实施计划，含项目在设计、制造、安装、调试等各阶段人力和物力的组织情况以及具体的进度计划表。</w:t>
      </w:r>
    </w:p>
    <w:p w14:paraId="4D7587C3" w14:textId="77777777" w:rsidR="00E54835" w:rsidRPr="000D006C" w:rsidRDefault="00E54835" w:rsidP="008B3A62">
      <w:pPr>
        <w:spacing w:line="360" w:lineRule="auto"/>
        <w:ind w:leftChars="86" w:left="189" w:rightChars="-119" w:right="-262"/>
        <w:rPr>
          <w:rFonts w:ascii="宋体" w:hAnsi="宋体"/>
          <w:sz w:val="21"/>
          <w:szCs w:val="21"/>
        </w:rPr>
      </w:pPr>
      <w:r w:rsidRPr="000D006C">
        <w:rPr>
          <w:rFonts w:ascii="宋体" w:hAnsi="宋体" w:hint="eastAsia"/>
          <w:sz w:val="21"/>
          <w:szCs w:val="21"/>
        </w:rPr>
        <w:t>提示：投标方所提供的相关资料的详尽和准确程度，将作为评标的重要依据。</w:t>
      </w:r>
    </w:p>
    <w:p w14:paraId="4D7587C4" w14:textId="77777777" w:rsidR="007C3D67" w:rsidRPr="000D006C" w:rsidRDefault="006D2B67" w:rsidP="00700FEC">
      <w:pPr>
        <w:pStyle w:val="2"/>
        <w:ind w:left="284"/>
        <w:rPr>
          <w:rFonts w:ascii="宋体" w:eastAsia="宋体" w:hAnsi="宋体"/>
          <w:w w:val="100"/>
          <w:sz w:val="24"/>
        </w:rPr>
      </w:pPr>
      <w:r w:rsidRPr="000D006C">
        <w:rPr>
          <w:rFonts w:ascii="宋体" w:eastAsia="宋体" w:hAnsi="宋体" w:hint="eastAsia"/>
          <w:w w:val="100"/>
          <w:sz w:val="24"/>
        </w:rPr>
        <w:t>（</w:t>
      </w:r>
      <w:r w:rsidRPr="000D006C">
        <w:rPr>
          <w:rFonts w:ascii="宋体" w:eastAsia="宋体" w:hAnsi="宋体"/>
          <w:w w:val="100"/>
          <w:sz w:val="24"/>
        </w:rPr>
        <w:t>一）</w:t>
      </w:r>
      <w:r w:rsidR="007C3D67" w:rsidRPr="000D006C">
        <w:rPr>
          <w:rFonts w:ascii="宋体" w:eastAsia="宋体" w:hAnsi="宋体" w:hint="eastAsia"/>
          <w:w w:val="100"/>
          <w:sz w:val="24"/>
        </w:rPr>
        <w:t>投标函</w:t>
      </w:r>
      <w:bookmarkEnd w:id="83"/>
      <w:bookmarkEnd w:id="84"/>
      <w:bookmarkEnd w:id="85"/>
      <w:bookmarkEnd w:id="86"/>
      <w:bookmarkEnd w:id="87"/>
      <w:bookmarkEnd w:id="88"/>
      <w:bookmarkEnd w:id="89"/>
      <w:bookmarkEnd w:id="90"/>
      <w:bookmarkEnd w:id="91"/>
    </w:p>
    <w:p w14:paraId="4D7587C5" w14:textId="295F8FA0"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致：</w:t>
      </w:r>
      <w:proofErr w:type="gramStart"/>
      <w:r w:rsidR="008D254F" w:rsidRPr="000D006C">
        <w:rPr>
          <w:rFonts w:ascii="宋体" w:hAnsi="宋体" w:hint="eastAsia"/>
          <w:sz w:val="21"/>
          <w:szCs w:val="21"/>
        </w:rPr>
        <w:t>浦林</w:t>
      </w:r>
      <w:r w:rsidR="00664C88" w:rsidRPr="000D006C">
        <w:rPr>
          <w:rFonts w:ascii="宋体" w:hAnsi="宋体" w:hint="eastAsia"/>
          <w:sz w:val="21"/>
          <w:szCs w:val="21"/>
        </w:rPr>
        <w:t>成山</w:t>
      </w:r>
      <w:proofErr w:type="gramEnd"/>
      <w:r w:rsidR="00664C88" w:rsidRPr="000D006C">
        <w:rPr>
          <w:rFonts w:ascii="宋体" w:hAnsi="宋体" w:hint="eastAsia"/>
          <w:sz w:val="21"/>
          <w:szCs w:val="21"/>
        </w:rPr>
        <w:t>（山东）轮胎有限公司</w:t>
      </w:r>
      <w:r w:rsidRPr="000D006C">
        <w:rPr>
          <w:rFonts w:ascii="宋体" w:hAnsi="宋体" w:hint="eastAsia"/>
          <w:sz w:val="21"/>
          <w:szCs w:val="21"/>
        </w:rPr>
        <w:t>：</w:t>
      </w:r>
    </w:p>
    <w:p w14:paraId="4D7587C6" w14:textId="77777777" w:rsidR="007C3D67" w:rsidRPr="000D006C" w:rsidRDefault="007C3D67" w:rsidP="008F3949">
      <w:pPr>
        <w:spacing w:line="360" w:lineRule="auto"/>
        <w:ind w:leftChars="386" w:left="849" w:right="-262"/>
        <w:rPr>
          <w:rFonts w:ascii="宋体" w:hAnsi="宋体"/>
          <w:sz w:val="21"/>
          <w:szCs w:val="21"/>
        </w:rPr>
      </w:pPr>
      <w:r w:rsidRPr="000D006C">
        <w:rPr>
          <w:rFonts w:ascii="宋体" w:hAnsi="宋体" w:hint="eastAsia"/>
          <w:sz w:val="21"/>
          <w:szCs w:val="21"/>
        </w:rPr>
        <w:t xml:space="preserve">                      (</w:t>
      </w:r>
      <w:r w:rsidR="00904F89" w:rsidRPr="000D006C">
        <w:rPr>
          <w:rFonts w:ascii="宋体" w:hAnsi="宋体" w:hint="eastAsia"/>
          <w:sz w:val="21"/>
          <w:szCs w:val="21"/>
        </w:rPr>
        <w:t>投标方</w:t>
      </w:r>
      <w:r w:rsidRPr="000D006C">
        <w:rPr>
          <w:rFonts w:ascii="宋体" w:hAnsi="宋体" w:hint="eastAsia"/>
          <w:sz w:val="21"/>
          <w:szCs w:val="21"/>
        </w:rPr>
        <w:t>全称)授权          (</w:t>
      </w:r>
      <w:r w:rsidR="00904F89" w:rsidRPr="000D006C">
        <w:rPr>
          <w:rFonts w:ascii="宋体" w:hAnsi="宋体" w:hint="eastAsia"/>
          <w:sz w:val="21"/>
          <w:szCs w:val="21"/>
        </w:rPr>
        <w:t>投标方</w:t>
      </w:r>
      <w:r w:rsidRPr="000D006C">
        <w:rPr>
          <w:rFonts w:ascii="宋体" w:hAnsi="宋体" w:hint="eastAsia"/>
          <w:sz w:val="21"/>
          <w:szCs w:val="21"/>
        </w:rPr>
        <w:t>代表姓名)            (职务、职称)为我方代表，参加贵方组织的                    (项目名称)招标的有关活动，并对此项目进行投标。为此</w:t>
      </w:r>
      <w:r w:rsidR="008F3949" w:rsidRPr="000D006C">
        <w:rPr>
          <w:rFonts w:ascii="宋体" w:hAnsi="宋体" w:hint="eastAsia"/>
          <w:sz w:val="21"/>
          <w:szCs w:val="21"/>
        </w:rPr>
        <w:t>,</w:t>
      </w:r>
      <w:r w:rsidRPr="000D006C">
        <w:rPr>
          <w:rFonts w:ascii="宋体" w:hAnsi="宋体" w:hint="eastAsia"/>
          <w:sz w:val="21"/>
          <w:szCs w:val="21"/>
        </w:rPr>
        <w:t>我方承诺已经具备</w:t>
      </w:r>
      <w:r w:rsidR="00904F89" w:rsidRPr="000D006C">
        <w:rPr>
          <w:rFonts w:ascii="宋体" w:hAnsi="宋体" w:hint="eastAsia"/>
          <w:sz w:val="21"/>
          <w:szCs w:val="21"/>
        </w:rPr>
        <w:t>投标方</w:t>
      </w:r>
      <w:r w:rsidRPr="000D006C">
        <w:rPr>
          <w:rFonts w:ascii="宋体" w:hAnsi="宋体" w:hint="eastAsia"/>
          <w:sz w:val="21"/>
          <w:szCs w:val="21"/>
        </w:rPr>
        <w:t>应当具备的条件：</w:t>
      </w:r>
    </w:p>
    <w:p w14:paraId="4D7587C7"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具有独立承担民事责任的能力；</w:t>
      </w:r>
    </w:p>
    <w:p w14:paraId="4D7587C8"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具有良好的商业信誉和健全的财务会计制度；</w:t>
      </w:r>
    </w:p>
    <w:p w14:paraId="4D7587C9"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具有履行合同所必需的设备和专业技术能力；</w:t>
      </w:r>
    </w:p>
    <w:p w14:paraId="4D7587CA"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有依法缴纳税收和社会保障资金的良好记录；</w:t>
      </w:r>
    </w:p>
    <w:p w14:paraId="4D7587CB" w14:textId="77777777" w:rsidR="00AA52AB" w:rsidRPr="000D006C" w:rsidRDefault="00AA52AB"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提供投标须知规定的全部投标文件，投标文件一式</w:t>
      </w:r>
      <w:r w:rsidR="00D80645" w:rsidRPr="000D006C">
        <w:rPr>
          <w:rFonts w:ascii="宋体" w:hAnsi="宋体"/>
          <w:sz w:val="21"/>
          <w:szCs w:val="21"/>
        </w:rPr>
        <w:t>4</w:t>
      </w:r>
      <w:r w:rsidRPr="000D006C">
        <w:rPr>
          <w:rFonts w:ascii="宋体" w:hAnsi="宋体" w:hint="eastAsia"/>
          <w:sz w:val="21"/>
          <w:szCs w:val="21"/>
        </w:rPr>
        <w:t>份，其中正本1份，副本</w:t>
      </w:r>
      <w:r w:rsidR="00D80645" w:rsidRPr="000D006C">
        <w:rPr>
          <w:rFonts w:ascii="宋体" w:hAnsi="宋体"/>
          <w:sz w:val="21"/>
          <w:szCs w:val="21"/>
        </w:rPr>
        <w:t>3</w:t>
      </w:r>
      <w:r w:rsidR="00BE63C7" w:rsidRPr="000D006C">
        <w:rPr>
          <w:rFonts w:ascii="宋体" w:hAnsi="宋体" w:hint="eastAsia"/>
          <w:sz w:val="21"/>
          <w:szCs w:val="21"/>
        </w:rPr>
        <w:t>份；</w:t>
      </w:r>
    </w:p>
    <w:p w14:paraId="4D7587CC" w14:textId="77777777" w:rsidR="007C3D67" w:rsidRPr="000D006C" w:rsidRDefault="009939D0"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保证忠实地执行双方所签订的合同，并承担合同规定的责任和义务；</w:t>
      </w:r>
    </w:p>
    <w:p w14:paraId="4D7587CD" w14:textId="77777777" w:rsidR="007C3D67" w:rsidRPr="000D006C" w:rsidRDefault="009939D0"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保证遵守招标文件的规定；</w:t>
      </w:r>
    </w:p>
    <w:p w14:paraId="4D7587CE"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我方完全理解贵方不一定</w:t>
      </w:r>
      <w:r w:rsidR="009939D0" w:rsidRPr="000D006C">
        <w:rPr>
          <w:rFonts w:ascii="宋体" w:hAnsi="宋体" w:hint="eastAsia"/>
          <w:sz w:val="21"/>
          <w:szCs w:val="21"/>
        </w:rPr>
        <w:t>接受最低价的投标或收到的任何投标；</w:t>
      </w:r>
    </w:p>
    <w:p w14:paraId="4D7587CF"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lastRenderedPageBreak/>
        <w:t>我方愿意向贵方提供任何与本项投标有关的数据、情况和</w:t>
      </w:r>
      <w:r w:rsidR="009939D0" w:rsidRPr="000D006C">
        <w:rPr>
          <w:rFonts w:ascii="宋体" w:hAnsi="宋体" w:hint="eastAsia"/>
          <w:sz w:val="21"/>
          <w:szCs w:val="21"/>
        </w:rPr>
        <w:t>技术资料。若贵方需要，我方愿意提供我方做出的一切承诺的证明材料；</w:t>
      </w:r>
    </w:p>
    <w:p w14:paraId="4D7587D0"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我方已详细审核全部投标文件</w:t>
      </w:r>
      <w:r w:rsidR="009939D0" w:rsidRPr="000D006C">
        <w:rPr>
          <w:rFonts w:ascii="宋体" w:hAnsi="宋体" w:hint="eastAsia"/>
          <w:sz w:val="21"/>
          <w:szCs w:val="21"/>
        </w:rPr>
        <w:t>，包括投标文件修改书（如有的话）、参考资料及有关附件，确认无误；</w:t>
      </w:r>
    </w:p>
    <w:p w14:paraId="4D7587D1" w14:textId="77777777" w:rsidR="007C3D67" w:rsidRPr="000D006C" w:rsidRDefault="007C3D67" w:rsidP="00E97044">
      <w:pPr>
        <w:numPr>
          <w:ilvl w:val="0"/>
          <w:numId w:val="7"/>
        </w:numPr>
        <w:spacing w:line="360" w:lineRule="auto"/>
        <w:ind w:leftChars="386" w:left="849" w:right="-262" w:firstLine="0"/>
        <w:rPr>
          <w:rFonts w:ascii="宋体" w:hAnsi="宋体"/>
          <w:sz w:val="21"/>
          <w:szCs w:val="21"/>
        </w:rPr>
      </w:pPr>
      <w:r w:rsidRPr="000D006C">
        <w:rPr>
          <w:rFonts w:ascii="宋体" w:hAnsi="宋体" w:hint="eastAsia"/>
          <w:sz w:val="21"/>
          <w:szCs w:val="21"/>
        </w:rPr>
        <w:t>我方承诺：</w:t>
      </w:r>
      <w:r w:rsidR="00007867" w:rsidRPr="000D006C">
        <w:rPr>
          <w:rFonts w:ascii="宋体" w:hAnsi="宋体" w:hint="eastAsia"/>
          <w:sz w:val="21"/>
          <w:szCs w:val="21"/>
        </w:rPr>
        <w:t>招标方</w:t>
      </w:r>
      <w:r w:rsidRPr="000D006C">
        <w:rPr>
          <w:rFonts w:ascii="宋体" w:hAnsi="宋体" w:hint="eastAsia"/>
          <w:sz w:val="21"/>
          <w:szCs w:val="21"/>
        </w:rPr>
        <w:t>若需追加采购本项目招标文件所列设备及相关服务的，在不改变合同其他实质性条款的前提下，按相同或更优惠的折扣</w:t>
      </w:r>
      <w:proofErr w:type="gramStart"/>
      <w:r w:rsidRPr="000D006C">
        <w:rPr>
          <w:rFonts w:ascii="宋体" w:hAnsi="宋体" w:hint="eastAsia"/>
          <w:sz w:val="21"/>
          <w:szCs w:val="21"/>
        </w:rPr>
        <w:t>率保证</w:t>
      </w:r>
      <w:proofErr w:type="gramEnd"/>
      <w:r w:rsidRPr="000D006C">
        <w:rPr>
          <w:rFonts w:ascii="宋体" w:hAnsi="宋体" w:hint="eastAsia"/>
          <w:sz w:val="21"/>
          <w:szCs w:val="21"/>
        </w:rPr>
        <w:t>供货。</w:t>
      </w:r>
    </w:p>
    <w:p w14:paraId="4D7587D2" w14:textId="77777777" w:rsidR="007C3D67" w:rsidRPr="000D006C" w:rsidRDefault="007C3D67" w:rsidP="00722753">
      <w:pPr>
        <w:spacing w:line="360" w:lineRule="auto"/>
        <w:ind w:leftChars="386" w:left="849" w:right="-262"/>
        <w:rPr>
          <w:rFonts w:ascii="宋体" w:hAnsi="宋体"/>
          <w:sz w:val="21"/>
          <w:szCs w:val="21"/>
        </w:rPr>
      </w:pPr>
    </w:p>
    <w:p w14:paraId="4D7587D3" w14:textId="77777777"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与本投标有关的一切往来通讯请寄：</w:t>
      </w:r>
    </w:p>
    <w:p w14:paraId="4D7587D4" w14:textId="77777777"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地址：___________________________________________________</w:t>
      </w:r>
    </w:p>
    <w:p w14:paraId="4D7587D5" w14:textId="77777777"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 xml:space="preserve">邮编：____________　</w:t>
      </w:r>
    </w:p>
    <w:p w14:paraId="4D7587D6" w14:textId="77777777"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 xml:space="preserve">电话：____________　</w:t>
      </w:r>
    </w:p>
    <w:p w14:paraId="4D7587D7" w14:textId="77777777"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传真：____________</w:t>
      </w:r>
    </w:p>
    <w:p w14:paraId="4D7587D8" w14:textId="77777777" w:rsidR="007C3D67" w:rsidRPr="000D006C" w:rsidRDefault="00904F89" w:rsidP="00722753">
      <w:pPr>
        <w:spacing w:line="360" w:lineRule="auto"/>
        <w:ind w:leftChars="386" w:left="849" w:right="-262"/>
        <w:rPr>
          <w:rFonts w:ascii="宋体" w:hAnsi="宋体"/>
          <w:sz w:val="21"/>
          <w:szCs w:val="21"/>
        </w:rPr>
      </w:pPr>
      <w:r w:rsidRPr="000D006C">
        <w:rPr>
          <w:rFonts w:ascii="宋体" w:hAnsi="宋体" w:hint="eastAsia"/>
          <w:sz w:val="21"/>
          <w:szCs w:val="21"/>
        </w:rPr>
        <w:t>投标方</w:t>
      </w:r>
      <w:r w:rsidR="007C3D67" w:rsidRPr="000D006C">
        <w:rPr>
          <w:rFonts w:ascii="宋体" w:hAnsi="宋体" w:hint="eastAsia"/>
          <w:sz w:val="21"/>
          <w:szCs w:val="21"/>
        </w:rPr>
        <w:t xml:space="preserve">代表姓名：              </w:t>
      </w:r>
    </w:p>
    <w:p w14:paraId="4D7587D9" w14:textId="77777777" w:rsidR="007C3D67" w:rsidRPr="000D006C" w:rsidRDefault="00904F89" w:rsidP="00722753">
      <w:pPr>
        <w:spacing w:line="360" w:lineRule="auto"/>
        <w:ind w:leftChars="386" w:left="849" w:right="-262"/>
        <w:rPr>
          <w:rFonts w:ascii="宋体" w:hAnsi="宋体"/>
          <w:sz w:val="21"/>
          <w:szCs w:val="21"/>
        </w:rPr>
      </w:pPr>
      <w:r w:rsidRPr="000D006C">
        <w:rPr>
          <w:rFonts w:ascii="宋体" w:hAnsi="宋体" w:hint="eastAsia"/>
          <w:sz w:val="21"/>
          <w:szCs w:val="21"/>
        </w:rPr>
        <w:t>投标方</w:t>
      </w:r>
      <w:r w:rsidR="007C3D67" w:rsidRPr="000D006C">
        <w:rPr>
          <w:rFonts w:ascii="宋体" w:hAnsi="宋体" w:hint="eastAsia"/>
          <w:sz w:val="21"/>
          <w:szCs w:val="21"/>
        </w:rPr>
        <w:t xml:space="preserve">代表联系电话，e-mail：           </w:t>
      </w:r>
    </w:p>
    <w:p w14:paraId="4D7587DA" w14:textId="77777777" w:rsidR="007C3D67" w:rsidRPr="000D006C" w:rsidRDefault="00904F89" w:rsidP="00722753">
      <w:pPr>
        <w:spacing w:line="360" w:lineRule="auto"/>
        <w:ind w:leftChars="386" w:left="849" w:right="-262"/>
        <w:rPr>
          <w:rFonts w:ascii="宋体" w:hAnsi="宋体"/>
          <w:sz w:val="21"/>
          <w:szCs w:val="21"/>
        </w:rPr>
      </w:pPr>
      <w:r w:rsidRPr="000D006C">
        <w:rPr>
          <w:rFonts w:ascii="宋体" w:hAnsi="宋体" w:hint="eastAsia"/>
          <w:sz w:val="21"/>
          <w:szCs w:val="21"/>
        </w:rPr>
        <w:t>投标方</w:t>
      </w:r>
      <w:r w:rsidR="007C3D67" w:rsidRPr="000D006C">
        <w:rPr>
          <w:rFonts w:ascii="宋体" w:hAnsi="宋体" w:hint="eastAsia"/>
          <w:sz w:val="21"/>
          <w:szCs w:val="21"/>
        </w:rPr>
        <w:t>(公章)：</w:t>
      </w:r>
    </w:p>
    <w:p w14:paraId="4D7587DB" w14:textId="77777777" w:rsidR="007C3D67" w:rsidRPr="000D006C" w:rsidRDefault="00904F89" w:rsidP="00722753">
      <w:pPr>
        <w:spacing w:line="360" w:lineRule="auto"/>
        <w:ind w:leftChars="386" w:left="849" w:right="-262"/>
        <w:rPr>
          <w:sz w:val="20"/>
          <w:szCs w:val="16"/>
        </w:rPr>
      </w:pPr>
      <w:r w:rsidRPr="000D006C">
        <w:rPr>
          <w:rFonts w:hint="eastAsia"/>
          <w:sz w:val="20"/>
          <w:szCs w:val="16"/>
        </w:rPr>
        <w:t>投标方</w:t>
      </w:r>
      <w:r w:rsidR="007C3D67" w:rsidRPr="000D006C">
        <w:rPr>
          <w:rFonts w:hint="eastAsia"/>
          <w:sz w:val="20"/>
          <w:szCs w:val="16"/>
        </w:rPr>
        <w:t>代表</w:t>
      </w:r>
      <w:r w:rsidR="007C3D67" w:rsidRPr="000D006C">
        <w:rPr>
          <w:rFonts w:hint="eastAsia"/>
          <w:sz w:val="20"/>
          <w:szCs w:val="16"/>
        </w:rPr>
        <w:t>(</w:t>
      </w:r>
      <w:r w:rsidR="007C3D67" w:rsidRPr="000D006C">
        <w:rPr>
          <w:rFonts w:hint="eastAsia"/>
          <w:sz w:val="20"/>
          <w:szCs w:val="16"/>
        </w:rPr>
        <w:t>签字</w:t>
      </w:r>
      <w:r w:rsidR="007C3D67" w:rsidRPr="000D006C">
        <w:rPr>
          <w:rFonts w:hint="eastAsia"/>
          <w:sz w:val="20"/>
          <w:szCs w:val="16"/>
        </w:rPr>
        <w:t>)</w:t>
      </w:r>
      <w:r w:rsidR="007C3D67" w:rsidRPr="000D006C">
        <w:rPr>
          <w:rFonts w:hint="eastAsia"/>
          <w:sz w:val="20"/>
          <w:szCs w:val="16"/>
        </w:rPr>
        <w:t>：</w:t>
      </w:r>
    </w:p>
    <w:p w14:paraId="4D7587DC" w14:textId="77777777" w:rsidR="007C3D67" w:rsidRPr="000D006C" w:rsidRDefault="007C3D67" w:rsidP="00722753">
      <w:pPr>
        <w:spacing w:line="360" w:lineRule="auto"/>
        <w:ind w:leftChars="386" w:left="849" w:right="-262"/>
        <w:rPr>
          <w:sz w:val="20"/>
          <w:szCs w:val="16"/>
        </w:rPr>
      </w:pPr>
      <w:r w:rsidRPr="000D006C">
        <w:rPr>
          <w:rFonts w:hint="eastAsia"/>
          <w:sz w:val="20"/>
          <w:szCs w:val="16"/>
        </w:rPr>
        <w:t>日　期：</w:t>
      </w:r>
    </w:p>
    <w:p w14:paraId="4D7587DD" w14:textId="77777777" w:rsidR="00152697" w:rsidRPr="000D006C" w:rsidRDefault="00152697" w:rsidP="00722753">
      <w:pPr>
        <w:spacing w:line="360" w:lineRule="auto"/>
        <w:ind w:leftChars="386" w:left="849" w:right="-262"/>
        <w:rPr>
          <w:sz w:val="20"/>
          <w:szCs w:val="16"/>
        </w:rPr>
      </w:pPr>
    </w:p>
    <w:p w14:paraId="4D7587DE" w14:textId="77777777" w:rsidR="007C3D67" w:rsidRPr="000D006C" w:rsidRDefault="007C3D67" w:rsidP="00152697">
      <w:pPr>
        <w:spacing w:line="360" w:lineRule="auto"/>
        <w:ind w:right="-262" w:firstLineChars="400" w:firstLine="840"/>
        <w:rPr>
          <w:sz w:val="21"/>
          <w:szCs w:val="21"/>
        </w:rPr>
      </w:pPr>
      <w:r w:rsidRPr="000D006C">
        <w:rPr>
          <w:rFonts w:hint="eastAsia"/>
          <w:sz w:val="21"/>
          <w:szCs w:val="21"/>
        </w:rPr>
        <w:t>注：除可填报项目外，对本投标函的任何修改将被视为非实质性响应投标，从而导致该投标被拒绝。</w:t>
      </w:r>
    </w:p>
    <w:p w14:paraId="4D7587DF" w14:textId="77777777" w:rsidR="007C3D67" w:rsidRPr="000D006C" w:rsidRDefault="006D2B67" w:rsidP="00700FEC">
      <w:pPr>
        <w:pStyle w:val="2"/>
        <w:ind w:left="284"/>
        <w:rPr>
          <w:rFonts w:ascii="宋体" w:eastAsia="宋体" w:hAnsi="宋体"/>
          <w:w w:val="100"/>
          <w:sz w:val="24"/>
        </w:rPr>
      </w:pPr>
      <w:bookmarkStart w:id="92" w:name="_Toc86202635"/>
      <w:bookmarkStart w:id="93" w:name="_Toc87373411"/>
      <w:bookmarkStart w:id="94" w:name="_Toc87373511"/>
      <w:bookmarkStart w:id="95" w:name="_Toc87810264"/>
      <w:bookmarkStart w:id="96" w:name="_Toc99718163"/>
      <w:bookmarkStart w:id="97" w:name="_Toc99881781"/>
      <w:bookmarkStart w:id="98" w:name="_Toc103333737"/>
      <w:bookmarkStart w:id="99" w:name="_Toc188244452"/>
      <w:bookmarkStart w:id="100" w:name="_Toc405899758"/>
      <w:r w:rsidRPr="000D006C">
        <w:rPr>
          <w:rFonts w:ascii="宋体" w:eastAsia="宋体" w:hAnsi="宋体" w:hint="eastAsia"/>
          <w:w w:val="100"/>
          <w:sz w:val="24"/>
        </w:rPr>
        <w:t>（</w:t>
      </w:r>
      <w:r w:rsidRPr="000D006C">
        <w:rPr>
          <w:rFonts w:ascii="宋体" w:eastAsia="宋体" w:hAnsi="宋体"/>
          <w:w w:val="100"/>
          <w:sz w:val="24"/>
        </w:rPr>
        <w:t>二）</w:t>
      </w:r>
      <w:r w:rsidR="007C3D67" w:rsidRPr="000D006C">
        <w:rPr>
          <w:rFonts w:ascii="宋体" w:eastAsia="宋体" w:hAnsi="宋体" w:hint="eastAsia"/>
          <w:w w:val="100"/>
          <w:sz w:val="24"/>
        </w:rPr>
        <w:t>法定代表人授权委托书</w:t>
      </w:r>
      <w:bookmarkEnd w:id="92"/>
      <w:bookmarkEnd w:id="93"/>
      <w:bookmarkEnd w:id="94"/>
      <w:bookmarkEnd w:id="95"/>
      <w:bookmarkEnd w:id="96"/>
      <w:bookmarkEnd w:id="97"/>
      <w:bookmarkEnd w:id="98"/>
      <w:bookmarkEnd w:id="99"/>
      <w:bookmarkEnd w:id="100"/>
    </w:p>
    <w:p w14:paraId="4D7587E0" w14:textId="5215B4D5" w:rsidR="007C3D67" w:rsidRPr="000D006C" w:rsidRDefault="008D254F" w:rsidP="00722753">
      <w:pPr>
        <w:spacing w:line="360" w:lineRule="auto"/>
        <w:ind w:leftChars="386" w:left="849" w:right="-262"/>
        <w:rPr>
          <w:rFonts w:ascii="宋体" w:hAnsi="宋体"/>
          <w:sz w:val="21"/>
          <w:szCs w:val="21"/>
        </w:rPr>
      </w:pPr>
      <w:proofErr w:type="gramStart"/>
      <w:r w:rsidRPr="000D006C">
        <w:rPr>
          <w:rFonts w:ascii="宋体" w:hAnsi="宋体" w:hint="eastAsia"/>
          <w:sz w:val="21"/>
          <w:szCs w:val="21"/>
        </w:rPr>
        <w:t>浦林</w:t>
      </w:r>
      <w:r w:rsidR="00297FB8" w:rsidRPr="000D006C">
        <w:rPr>
          <w:rFonts w:ascii="宋体" w:hAnsi="宋体" w:hint="eastAsia"/>
          <w:sz w:val="21"/>
          <w:szCs w:val="21"/>
        </w:rPr>
        <w:t>成山</w:t>
      </w:r>
      <w:proofErr w:type="gramEnd"/>
      <w:r w:rsidR="00297FB8" w:rsidRPr="000D006C">
        <w:rPr>
          <w:rFonts w:ascii="宋体" w:hAnsi="宋体" w:hint="eastAsia"/>
          <w:sz w:val="21"/>
          <w:szCs w:val="21"/>
        </w:rPr>
        <w:t>（山东）轮胎有限公司</w:t>
      </w:r>
      <w:r w:rsidR="007C3D67" w:rsidRPr="000D006C">
        <w:rPr>
          <w:rFonts w:ascii="宋体" w:hAnsi="宋体" w:hint="eastAsia"/>
          <w:sz w:val="21"/>
          <w:szCs w:val="21"/>
        </w:rPr>
        <w:t>：</w:t>
      </w:r>
    </w:p>
    <w:p w14:paraId="4D7587E1" w14:textId="169F13E0"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本授权书声明：注册于            （</w:t>
      </w:r>
      <w:r w:rsidR="00904F89" w:rsidRPr="000D006C">
        <w:rPr>
          <w:rFonts w:ascii="宋体" w:hAnsi="宋体" w:hint="eastAsia"/>
          <w:sz w:val="21"/>
          <w:szCs w:val="21"/>
        </w:rPr>
        <w:t>投标方</w:t>
      </w:r>
      <w:r w:rsidRPr="000D006C">
        <w:rPr>
          <w:rFonts w:ascii="宋体" w:hAnsi="宋体" w:hint="eastAsia"/>
          <w:sz w:val="21"/>
          <w:szCs w:val="21"/>
        </w:rPr>
        <w:t>住址）的            （</w:t>
      </w:r>
      <w:r w:rsidR="00904F89" w:rsidRPr="000D006C">
        <w:rPr>
          <w:rFonts w:ascii="宋体" w:hAnsi="宋体" w:hint="eastAsia"/>
          <w:sz w:val="21"/>
          <w:szCs w:val="21"/>
        </w:rPr>
        <w:t>投标方</w:t>
      </w:r>
      <w:r w:rsidRPr="000D006C">
        <w:rPr>
          <w:rFonts w:ascii="宋体" w:hAnsi="宋体" w:hint="eastAsia"/>
          <w:sz w:val="21"/>
          <w:szCs w:val="21"/>
        </w:rPr>
        <w:t>名称）法定代表人            （法定代表人姓名、职务）代表本公司授权在下面签字的          （</w:t>
      </w:r>
      <w:r w:rsidR="00904F89" w:rsidRPr="000D006C">
        <w:rPr>
          <w:rFonts w:ascii="宋体" w:hAnsi="宋体" w:hint="eastAsia"/>
          <w:sz w:val="21"/>
          <w:szCs w:val="21"/>
        </w:rPr>
        <w:t>投标方</w:t>
      </w:r>
      <w:r w:rsidRPr="000D006C">
        <w:rPr>
          <w:rFonts w:ascii="宋体" w:hAnsi="宋体" w:hint="eastAsia"/>
          <w:sz w:val="21"/>
          <w:szCs w:val="21"/>
        </w:rPr>
        <w:t>代表姓名、职务）为本公司的合法代理人，就贵方组织的                     项目，以本公司名义处理一切与之有关的事务</w:t>
      </w:r>
      <w:r w:rsidR="00E65282">
        <w:rPr>
          <w:rFonts w:ascii="宋体" w:hAnsi="宋体" w:hint="eastAsia"/>
          <w:sz w:val="21"/>
          <w:szCs w:val="21"/>
        </w:rPr>
        <w:t>，本公司均以承认，且承担全部法律责任</w:t>
      </w:r>
      <w:r w:rsidRPr="000D006C">
        <w:rPr>
          <w:rFonts w:ascii="宋体" w:hAnsi="宋体" w:hint="eastAsia"/>
          <w:sz w:val="21"/>
          <w:szCs w:val="21"/>
        </w:rPr>
        <w:t>。</w:t>
      </w:r>
    </w:p>
    <w:p w14:paraId="4D7587E2" w14:textId="20106C2B"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本授权书于    年  月  日签字生效，</w:t>
      </w:r>
      <w:r w:rsidR="00E65282">
        <w:rPr>
          <w:rFonts w:ascii="宋体" w:hAnsi="宋体" w:hint="eastAsia"/>
          <w:sz w:val="21"/>
          <w:szCs w:val="21"/>
        </w:rPr>
        <w:t>在撤销授权的书面通知以前，本授权书一直有效，</w:t>
      </w:r>
      <w:r w:rsidR="005B3970">
        <w:rPr>
          <w:rFonts w:ascii="宋体" w:hAnsi="宋体" w:hint="eastAsia"/>
          <w:sz w:val="21"/>
          <w:szCs w:val="21"/>
        </w:rPr>
        <w:t>且</w:t>
      </w:r>
      <w:r w:rsidR="00E65282">
        <w:rPr>
          <w:rFonts w:ascii="宋体" w:hAnsi="宋体" w:hint="eastAsia"/>
          <w:sz w:val="21"/>
          <w:szCs w:val="21"/>
        </w:rPr>
        <w:t>代理人的所有文件不因撤销授权而失效，</w:t>
      </w:r>
      <w:r w:rsidRPr="000D006C">
        <w:rPr>
          <w:rFonts w:ascii="宋体" w:hAnsi="宋体" w:hint="eastAsia"/>
          <w:sz w:val="21"/>
          <w:szCs w:val="21"/>
        </w:rPr>
        <w:t>特此声明。</w:t>
      </w:r>
    </w:p>
    <w:p w14:paraId="4D7587E3" w14:textId="77777777"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 xml:space="preserve">    </w:t>
      </w:r>
    </w:p>
    <w:p w14:paraId="4D7587E4" w14:textId="77777777" w:rsidR="007C3D67" w:rsidRPr="000D006C" w:rsidRDefault="007C3D67" w:rsidP="00722753">
      <w:pPr>
        <w:spacing w:line="360" w:lineRule="auto"/>
        <w:ind w:leftChars="386" w:left="849" w:right="-262"/>
        <w:rPr>
          <w:rFonts w:ascii="宋体" w:hAnsi="宋体"/>
          <w:sz w:val="21"/>
          <w:szCs w:val="21"/>
        </w:rPr>
      </w:pPr>
      <w:r w:rsidRPr="000D006C">
        <w:rPr>
          <w:rFonts w:ascii="宋体" w:hAnsi="宋体" w:hint="eastAsia"/>
          <w:sz w:val="21"/>
          <w:szCs w:val="21"/>
        </w:rPr>
        <w:t xml:space="preserve">法定代表人签字盖章：                                       </w:t>
      </w:r>
    </w:p>
    <w:p w14:paraId="4D7587E5" w14:textId="77777777" w:rsidR="007C3D67" w:rsidRPr="000D006C" w:rsidRDefault="00904F89" w:rsidP="00722753">
      <w:pPr>
        <w:spacing w:line="360" w:lineRule="auto"/>
        <w:ind w:leftChars="386" w:left="849" w:right="-262"/>
        <w:rPr>
          <w:rFonts w:ascii="宋体" w:hAnsi="宋体"/>
          <w:sz w:val="21"/>
          <w:szCs w:val="21"/>
        </w:rPr>
      </w:pPr>
      <w:r w:rsidRPr="000D006C">
        <w:rPr>
          <w:rFonts w:ascii="宋体" w:hAnsi="宋体" w:hint="eastAsia"/>
          <w:sz w:val="21"/>
          <w:szCs w:val="21"/>
        </w:rPr>
        <w:t>投标方</w:t>
      </w:r>
      <w:r w:rsidR="007C3D67" w:rsidRPr="000D006C">
        <w:rPr>
          <w:rFonts w:ascii="宋体" w:hAnsi="宋体" w:hint="eastAsia"/>
          <w:sz w:val="21"/>
          <w:szCs w:val="21"/>
        </w:rPr>
        <w:t xml:space="preserve">代表签字盖章：                                       </w:t>
      </w:r>
    </w:p>
    <w:p w14:paraId="4D7587E6" w14:textId="77777777" w:rsidR="00152697" w:rsidRPr="000D006C" w:rsidRDefault="00904F89" w:rsidP="00722753">
      <w:pPr>
        <w:spacing w:line="360" w:lineRule="auto"/>
        <w:ind w:leftChars="386" w:left="849" w:right="-262"/>
        <w:rPr>
          <w:i/>
          <w:sz w:val="20"/>
          <w:szCs w:val="16"/>
        </w:rPr>
      </w:pPr>
      <w:r w:rsidRPr="000D006C">
        <w:rPr>
          <w:rFonts w:ascii="宋体" w:hAnsi="宋体" w:hint="eastAsia"/>
          <w:sz w:val="21"/>
          <w:szCs w:val="21"/>
        </w:rPr>
        <w:t>投标方</w:t>
      </w:r>
      <w:r w:rsidR="007C3D67" w:rsidRPr="000D006C">
        <w:rPr>
          <w:rFonts w:ascii="宋体" w:hAnsi="宋体" w:hint="eastAsia"/>
          <w:sz w:val="21"/>
          <w:szCs w:val="21"/>
        </w:rPr>
        <w:t>全称、</w:t>
      </w:r>
      <w:r w:rsidRPr="000D006C">
        <w:rPr>
          <w:rFonts w:ascii="宋体" w:hAnsi="宋体" w:hint="eastAsia"/>
          <w:sz w:val="21"/>
          <w:szCs w:val="21"/>
        </w:rPr>
        <w:t>投标方</w:t>
      </w:r>
      <w:r w:rsidR="007C3D67" w:rsidRPr="000D006C">
        <w:rPr>
          <w:rFonts w:ascii="宋体" w:hAnsi="宋体" w:hint="eastAsia"/>
          <w:sz w:val="21"/>
          <w:szCs w:val="21"/>
        </w:rPr>
        <w:t>公章：</w:t>
      </w:r>
      <w:r w:rsidR="007C3D67" w:rsidRPr="000D006C">
        <w:rPr>
          <w:rFonts w:hint="eastAsia"/>
          <w:i/>
          <w:sz w:val="20"/>
          <w:szCs w:val="16"/>
        </w:rPr>
        <w:t xml:space="preserve"> </w:t>
      </w:r>
    </w:p>
    <w:p w14:paraId="4D7587E7" w14:textId="77777777" w:rsidR="007C3D67" w:rsidRPr="000D006C" w:rsidRDefault="007C3D67" w:rsidP="00722753">
      <w:pPr>
        <w:spacing w:line="360" w:lineRule="auto"/>
        <w:ind w:leftChars="386" w:left="849" w:right="-262"/>
        <w:rPr>
          <w:i/>
          <w:sz w:val="10"/>
          <w:szCs w:val="16"/>
        </w:rPr>
      </w:pPr>
      <w:r w:rsidRPr="000D006C">
        <w:rPr>
          <w:rFonts w:hint="eastAsia"/>
          <w:i/>
          <w:sz w:val="20"/>
          <w:szCs w:val="16"/>
        </w:rPr>
        <w:t xml:space="preserve">   </w:t>
      </w:r>
      <w:r w:rsidRPr="000D006C">
        <w:rPr>
          <w:rFonts w:hint="eastAsia"/>
          <w:i/>
          <w:sz w:val="10"/>
          <w:szCs w:val="16"/>
        </w:rPr>
        <w:t xml:space="preserve">                               </w:t>
      </w:r>
    </w:p>
    <w:p w14:paraId="4D7587E8" w14:textId="77777777" w:rsidR="007C3D67" w:rsidRPr="000D006C" w:rsidRDefault="006D2B67" w:rsidP="00700FEC">
      <w:pPr>
        <w:pStyle w:val="2"/>
        <w:ind w:left="284"/>
        <w:rPr>
          <w:w w:val="100"/>
          <w:sz w:val="24"/>
        </w:rPr>
      </w:pPr>
      <w:bookmarkStart w:id="101" w:name="_Toc86202636"/>
      <w:bookmarkStart w:id="102" w:name="_Toc87373412"/>
      <w:bookmarkStart w:id="103" w:name="_Toc87373512"/>
      <w:bookmarkStart w:id="104" w:name="_Toc87810265"/>
      <w:bookmarkStart w:id="105" w:name="_Toc188244453"/>
      <w:bookmarkStart w:id="106" w:name="_Toc405899759"/>
      <w:bookmarkStart w:id="107" w:name="_Toc99718164"/>
      <w:bookmarkStart w:id="108" w:name="_Toc99881782"/>
      <w:bookmarkStart w:id="109" w:name="_Toc103333738"/>
      <w:r w:rsidRPr="000D006C">
        <w:rPr>
          <w:rFonts w:hint="eastAsia"/>
          <w:w w:val="100"/>
          <w:sz w:val="24"/>
        </w:rPr>
        <w:t>（</w:t>
      </w:r>
      <w:r w:rsidRPr="000D006C">
        <w:rPr>
          <w:w w:val="100"/>
          <w:sz w:val="24"/>
        </w:rPr>
        <w:t>三）</w:t>
      </w:r>
      <w:r w:rsidR="00904F89" w:rsidRPr="000D006C">
        <w:rPr>
          <w:rFonts w:hint="eastAsia"/>
          <w:w w:val="100"/>
          <w:sz w:val="24"/>
        </w:rPr>
        <w:t>投标方</w:t>
      </w:r>
      <w:r w:rsidR="007C3D67" w:rsidRPr="000D006C">
        <w:rPr>
          <w:rFonts w:hint="eastAsia"/>
          <w:w w:val="100"/>
          <w:sz w:val="24"/>
        </w:rPr>
        <w:t>营业执照</w:t>
      </w:r>
      <w:bookmarkEnd w:id="101"/>
      <w:bookmarkEnd w:id="102"/>
      <w:bookmarkEnd w:id="103"/>
      <w:bookmarkEnd w:id="104"/>
      <w:bookmarkEnd w:id="105"/>
      <w:bookmarkEnd w:id="106"/>
    </w:p>
    <w:p w14:paraId="4D7587E9" w14:textId="02B3DC1A" w:rsidR="007C3D67" w:rsidRPr="000D006C" w:rsidRDefault="007C3D67" w:rsidP="008962D6">
      <w:pPr>
        <w:spacing w:line="360" w:lineRule="auto"/>
        <w:ind w:left="849" w:right="-262"/>
        <w:rPr>
          <w:rFonts w:ascii="宋体" w:hAnsi="宋体"/>
          <w:sz w:val="21"/>
          <w:szCs w:val="21"/>
        </w:rPr>
      </w:pPr>
      <w:r w:rsidRPr="000D006C">
        <w:rPr>
          <w:rFonts w:ascii="宋体" w:hAnsi="宋体" w:hint="eastAsia"/>
          <w:sz w:val="21"/>
          <w:szCs w:val="21"/>
        </w:rPr>
        <w:t>经年检合格的副本复印件加盖</w:t>
      </w:r>
      <w:r w:rsidR="000E35B7" w:rsidRPr="000D006C">
        <w:rPr>
          <w:rFonts w:ascii="宋体" w:hAnsi="宋体" w:hint="eastAsia"/>
          <w:sz w:val="21"/>
          <w:szCs w:val="21"/>
        </w:rPr>
        <w:t>投标单位公章</w:t>
      </w:r>
      <w:r w:rsidRPr="000D006C">
        <w:rPr>
          <w:rFonts w:ascii="宋体" w:hAnsi="宋体" w:hint="eastAsia"/>
          <w:sz w:val="21"/>
          <w:szCs w:val="21"/>
        </w:rPr>
        <w:t>,年检章要</w:t>
      </w:r>
      <w:bookmarkEnd w:id="107"/>
      <w:bookmarkEnd w:id="108"/>
      <w:bookmarkEnd w:id="109"/>
      <w:r w:rsidR="007B07C4">
        <w:rPr>
          <w:rFonts w:ascii="宋体" w:hAnsi="宋体" w:hint="eastAsia"/>
          <w:sz w:val="21"/>
          <w:szCs w:val="21"/>
        </w:rPr>
        <w:t>清晰</w:t>
      </w:r>
      <w:r w:rsidR="00741012" w:rsidRPr="000D006C">
        <w:rPr>
          <w:rFonts w:ascii="宋体" w:hAnsi="宋体" w:hint="eastAsia"/>
          <w:sz w:val="21"/>
          <w:szCs w:val="21"/>
        </w:rPr>
        <w:t>。</w:t>
      </w:r>
    </w:p>
    <w:p w14:paraId="4D7587EA" w14:textId="77777777" w:rsidR="007C3D67" w:rsidRPr="000D006C" w:rsidRDefault="007C3D67" w:rsidP="008962D6">
      <w:pPr>
        <w:spacing w:line="360" w:lineRule="auto"/>
        <w:ind w:right="-262"/>
        <w:rPr>
          <w:sz w:val="18"/>
          <w:szCs w:val="21"/>
        </w:rPr>
      </w:pPr>
      <w:bookmarkStart w:id="110" w:name="_Toc86202642"/>
      <w:bookmarkStart w:id="111" w:name="_Toc87373415"/>
      <w:bookmarkStart w:id="112" w:name="_Toc87373515"/>
      <w:bookmarkStart w:id="113" w:name="_Toc87810268"/>
    </w:p>
    <w:p w14:paraId="4D7587EB" w14:textId="77777777" w:rsidR="007F33AE" w:rsidRPr="000D006C" w:rsidRDefault="006D2B67" w:rsidP="00700FEC">
      <w:pPr>
        <w:pStyle w:val="2"/>
        <w:ind w:left="284"/>
        <w:rPr>
          <w:w w:val="100"/>
          <w:sz w:val="24"/>
        </w:rPr>
      </w:pPr>
      <w:bookmarkStart w:id="114" w:name="_Toc99718172"/>
      <w:bookmarkStart w:id="115" w:name="_Toc99881790"/>
      <w:bookmarkStart w:id="116" w:name="_Toc103333746"/>
      <w:bookmarkStart w:id="117" w:name="_Toc405899760"/>
      <w:bookmarkEnd w:id="110"/>
      <w:bookmarkEnd w:id="111"/>
      <w:bookmarkEnd w:id="112"/>
      <w:bookmarkEnd w:id="113"/>
      <w:r w:rsidRPr="000D006C">
        <w:rPr>
          <w:rFonts w:hint="eastAsia"/>
          <w:w w:val="100"/>
          <w:sz w:val="24"/>
        </w:rPr>
        <w:t>（</w:t>
      </w:r>
      <w:r w:rsidRPr="000D006C">
        <w:rPr>
          <w:w w:val="100"/>
          <w:sz w:val="24"/>
        </w:rPr>
        <w:t>四）</w:t>
      </w:r>
      <w:r w:rsidR="007F33AE" w:rsidRPr="000D006C">
        <w:rPr>
          <w:rFonts w:hint="eastAsia"/>
          <w:w w:val="100"/>
          <w:sz w:val="24"/>
        </w:rPr>
        <w:t>按照“</w:t>
      </w:r>
      <w:r w:rsidR="00904F89" w:rsidRPr="000D006C">
        <w:rPr>
          <w:rFonts w:hint="eastAsia"/>
          <w:w w:val="100"/>
          <w:sz w:val="24"/>
        </w:rPr>
        <w:t>投标方</w:t>
      </w:r>
      <w:r w:rsidR="007F33AE" w:rsidRPr="000D006C">
        <w:rPr>
          <w:rFonts w:hint="eastAsia"/>
          <w:w w:val="100"/>
          <w:sz w:val="24"/>
        </w:rPr>
        <w:t>的其它资质要求”规定提交的相关证明文件</w:t>
      </w:r>
    </w:p>
    <w:p w14:paraId="4D7587EC" w14:textId="77777777" w:rsidR="008E2B00" w:rsidRPr="000D006C" w:rsidRDefault="008E2B00" w:rsidP="008E2B00">
      <w:pPr>
        <w:spacing w:line="360" w:lineRule="auto"/>
        <w:ind w:left="1130" w:right="-262"/>
        <w:rPr>
          <w:sz w:val="20"/>
          <w:szCs w:val="16"/>
        </w:rPr>
      </w:pPr>
    </w:p>
    <w:p w14:paraId="4D7587ED" w14:textId="77777777" w:rsidR="009B322A" w:rsidRPr="000D006C" w:rsidRDefault="009B322A" w:rsidP="00747AF3">
      <w:pPr>
        <w:numPr>
          <w:ilvl w:val="0"/>
          <w:numId w:val="25"/>
        </w:numPr>
        <w:spacing w:line="360" w:lineRule="auto"/>
        <w:ind w:right="-262"/>
        <w:rPr>
          <w:rFonts w:ascii="宋体" w:hAnsi="宋体"/>
          <w:sz w:val="21"/>
          <w:szCs w:val="21"/>
        </w:rPr>
      </w:pPr>
      <w:r w:rsidRPr="000D006C">
        <w:rPr>
          <w:rFonts w:ascii="宋体" w:hAnsi="宋体" w:hint="eastAsia"/>
          <w:sz w:val="21"/>
          <w:szCs w:val="21"/>
        </w:rPr>
        <w:t>投标方</w:t>
      </w:r>
      <w:r w:rsidR="00022B0A" w:rsidRPr="000D006C">
        <w:rPr>
          <w:rFonts w:ascii="宋体" w:hAnsi="宋体" w:hint="eastAsia"/>
          <w:sz w:val="21"/>
          <w:szCs w:val="21"/>
        </w:rPr>
        <w:t>公司基本情况介绍</w:t>
      </w:r>
      <w:r w:rsidR="00022B0A" w:rsidRPr="000D006C">
        <w:rPr>
          <w:rFonts w:ascii="宋体" w:hAnsi="宋体"/>
          <w:sz w:val="21"/>
          <w:szCs w:val="21"/>
        </w:rPr>
        <w:t xml:space="preserve"> </w:t>
      </w:r>
    </w:p>
    <w:p w14:paraId="4D7587EE" w14:textId="77777777" w:rsidR="009B322A" w:rsidRPr="000D006C" w:rsidRDefault="009B322A" w:rsidP="00747AF3">
      <w:pPr>
        <w:numPr>
          <w:ilvl w:val="0"/>
          <w:numId w:val="25"/>
        </w:numPr>
        <w:spacing w:line="360" w:lineRule="auto"/>
        <w:ind w:right="-262"/>
        <w:rPr>
          <w:rFonts w:ascii="宋体" w:hAnsi="宋体"/>
          <w:sz w:val="21"/>
          <w:szCs w:val="21"/>
        </w:rPr>
      </w:pPr>
      <w:r w:rsidRPr="000D006C">
        <w:rPr>
          <w:rFonts w:ascii="宋体" w:hAnsi="宋体" w:hint="eastAsia"/>
          <w:sz w:val="21"/>
          <w:szCs w:val="21"/>
        </w:rPr>
        <w:lastRenderedPageBreak/>
        <w:t>投标方财务能力证明,</w:t>
      </w:r>
      <w:r w:rsidRPr="000D006C">
        <w:rPr>
          <w:rFonts w:ascii="宋体" w:hAnsi="宋体"/>
          <w:sz w:val="21"/>
          <w:szCs w:val="21"/>
        </w:rPr>
        <w:t xml:space="preserve"> </w:t>
      </w:r>
      <w:r w:rsidRPr="000D006C">
        <w:rPr>
          <w:rFonts w:ascii="宋体" w:hAnsi="宋体" w:hint="eastAsia"/>
          <w:sz w:val="21"/>
          <w:szCs w:val="21"/>
        </w:rPr>
        <w:t>最近三个年度经审计的资产负债表、损益表和现金流量表复印件</w:t>
      </w:r>
      <w:r w:rsidR="00022B0A" w:rsidRPr="000D006C">
        <w:rPr>
          <w:rFonts w:ascii="宋体" w:hAnsi="宋体" w:hint="eastAsia"/>
          <w:sz w:val="21"/>
          <w:szCs w:val="21"/>
        </w:rPr>
        <w:t>，如有第三方审核报告，请一并提供</w:t>
      </w:r>
    </w:p>
    <w:p w14:paraId="4D7587EF" w14:textId="77777777" w:rsidR="009B322A" w:rsidRPr="000D006C" w:rsidRDefault="009B322A" w:rsidP="00747AF3">
      <w:pPr>
        <w:numPr>
          <w:ilvl w:val="0"/>
          <w:numId w:val="25"/>
        </w:numPr>
        <w:spacing w:line="360" w:lineRule="auto"/>
        <w:ind w:right="-262"/>
        <w:rPr>
          <w:rFonts w:ascii="宋体" w:hAnsi="宋体"/>
          <w:sz w:val="21"/>
          <w:szCs w:val="21"/>
        </w:rPr>
      </w:pPr>
      <w:r w:rsidRPr="000D006C">
        <w:rPr>
          <w:rFonts w:ascii="宋体" w:hAnsi="宋体" w:hint="eastAsia"/>
          <w:sz w:val="21"/>
          <w:szCs w:val="21"/>
        </w:rPr>
        <w:t>项目人员情况，详细内容见附表</w:t>
      </w:r>
    </w:p>
    <w:p w14:paraId="4D7587F0" w14:textId="77777777" w:rsidR="009B322A" w:rsidRPr="000D006C" w:rsidRDefault="009B322A" w:rsidP="00747AF3">
      <w:pPr>
        <w:numPr>
          <w:ilvl w:val="0"/>
          <w:numId w:val="25"/>
        </w:numPr>
        <w:spacing w:line="360" w:lineRule="auto"/>
        <w:ind w:right="-262"/>
        <w:rPr>
          <w:rFonts w:ascii="宋体" w:hAnsi="宋体"/>
          <w:sz w:val="21"/>
          <w:szCs w:val="21"/>
        </w:rPr>
      </w:pPr>
      <w:r w:rsidRPr="000D006C">
        <w:rPr>
          <w:rFonts w:ascii="宋体" w:hAnsi="宋体" w:hint="eastAsia"/>
          <w:sz w:val="21"/>
          <w:szCs w:val="21"/>
        </w:rPr>
        <w:t>质保期满后的续约服务与收费条款</w:t>
      </w:r>
    </w:p>
    <w:p w14:paraId="4D7587F2" w14:textId="67D28493" w:rsidR="009B322A" w:rsidRPr="000D006C" w:rsidRDefault="005E709E" w:rsidP="00747AF3">
      <w:pPr>
        <w:numPr>
          <w:ilvl w:val="0"/>
          <w:numId w:val="25"/>
        </w:numPr>
        <w:spacing w:line="360" w:lineRule="auto"/>
        <w:ind w:right="-262"/>
        <w:rPr>
          <w:rFonts w:ascii="宋体" w:hAnsi="宋体"/>
          <w:sz w:val="21"/>
          <w:szCs w:val="21"/>
        </w:rPr>
      </w:pPr>
      <w:r>
        <w:rPr>
          <w:rFonts w:ascii="宋体" w:hAnsi="宋体"/>
          <w:sz w:val="21"/>
          <w:szCs w:val="21"/>
        </w:rPr>
        <w:t>ERP</w:t>
      </w:r>
      <w:r w:rsidR="009B322A" w:rsidRPr="000D006C">
        <w:rPr>
          <w:rFonts w:ascii="宋体" w:hAnsi="宋体" w:hint="eastAsia"/>
          <w:sz w:val="21"/>
          <w:szCs w:val="21"/>
        </w:rPr>
        <w:t>产品授权书-证明函</w:t>
      </w:r>
    </w:p>
    <w:p w14:paraId="4D7587F3" w14:textId="77777777" w:rsidR="009B322A" w:rsidRPr="000D006C" w:rsidRDefault="009B322A" w:rsidP="00747AF3">
      <w:pPr>
        <w:numPr>
          <w:ilvl w:val="0"/>
          <w:numId w:val="25"/>
        </w:numPr>
        <w:spacing w:line="360" w:lineRule="auto"/>
        <w:ind w:right="-262"/>
        <w:rPr>
          <w:rFonts w:ascii="宋体" w:hAnsi="宋体"/>
          <w:sz w:val="21"/>
          <w:szCs w:val="21"/>
        </w:rPr>
      </w:pPr>
      <w:r w:rsidRPr="000D006C">
        <w:rPr>
          <w:rFonts w:ascii="宋体" w:hAnsi="宋体" w:hint="eastAsia"/>
          <w:sz w:val="21"/>
          <w:szCs w:val="21"/>
        </w:rPr>
        <w:t>投标方资质证书</w:t>
      </w:r>
    </w:p>
    <w:p w14:paraId="4D7587F4" w14:textId="4F9BA0E3" w:rsidR="009B322A" w:rsidRPr="000D006C" w:rsidRDefault="009B322A" w:rsidP="00747AF3">
      <w:pPr>
        <w:numPr>
          <w:ilvl w:val="0"/>
          <w:numId w:val="25"/>
        </w:numPr>
        <w:spacing w:line="360" w:lineRule="auto"/>
        <w:ind w:right="-262"/>
        <w:rPr>
          <w:rFonts w:ascii="宋体" w:hAnsi="宋体"/>
          <w:sz w:val="21"/>
          <w:szCs w:val="21"/>
        </w:rPr>
      </w:pPr>
      <w:r w:rsidRPr="000D006C">
        <w:rPr>
          <w:rFonts w:ascii="宋体" w:hAnsi="宋体" w:hint="eastAsia"/>
          <w:sz w:val="21"/>
          <w:szCs w:val="21"/>
        </w:rPr>
        <w:t>投标方最近三个年度签订的</w:t>
      </w:r>
      <w:r w:rsidR="005E709E">
        <w:rPr>
          <w:rFonts w:ascii="宋体" w:hAnsi="宋体"/>
          <w:sz w:val="21"/>
          <w:szCs w:val="21"/>
        </w:rPr>
        <w:t>ERP</w:t>
      </w:r>
      <w:r w:rsidR="00206F5E" w:rsidRPr="000D006C">
        <w:rPr>
          <w:rFonts w:ascii="宋体" w:hAnsi="宋体" w:hint="eastAsia"/>
          <w:sz w:val="21"/>
          <w:szCs w:val="21"/>
        </w:rPr>
        <w:t>合同</w:t>
      </w:r>
      <w:r w:rsidR="009603FC">
        <w:rPr>
          <w:rFonts w:ascii="宋体" w:hAnsi="宋体" w:hint="eastAsia"/>
          <w:sz w:val="21"/>
          <w:szCs w:val="21"/>
        </w:rPr>
        <w:t>(合同</w:t>
      </w:r>
      <w:r w:rsidR="003D5319">
        <w:rPr>
          <w:rFonts w:ascii="宋体" w:hAnsi="宋体" w:hint="eastAsia"/>
          <w:sz w:val="21"/>
          <w:szCs w:val="21"/>
        </w:rPr>
        <w:t>封</w:t>
      </w:r>
      <w:r w:rsidR="009603FC">
        <w:rPr>
          <w:rFonts w:ascii="宋体" w:hAnsi="宋体" w:hint="eastAsia"/>
          <w:sz w:val="21"/>
          <w:szCs w:val="21"/>
        </w:rPr>
        <w:t>页、盖章页)</w:t>
      </w:r>
      <w:r w:rsidR="00206F5E" w:rsidRPr="000D006C">
        <w:rPr>
          <w:rFonts w:ascii="宋体" w:hAnsi="宋体" w:hint="eastAsia"/>
          <w:sz w:val="21"/>
          <w:szCs w:val="21"/>
        </w:rPr>
        <w:t>或</w:t>
      </w:r>
      <w:r w:rsidRPr="000D006C">
        <w:rPr>
          <w:rFonts w:ascii="宋体" w:hAnsi="宋体" w:hint="eastAsia"/>
          <w:sz w:val="21"/>
          <w:szCs w:val="21"/>
        </w:rPr>
        <w:t>验收报告,包括同类型项目成功案例介绍及最终用户的有效联系方式</w:t>
      </w:r>
    </w:p>
    <w:p w14:paraId="4D7587F5" w14:textId="77777777" w:rsidR="001A5242" w:rsidRPr="000D006C" w:rsidRDefault="001A5242" w:rsidP="008520B4">
      <w:pPr>
        <w:pStyle w:val="ab"/>
        <w:ind w:left="1245" w:firstLineChars="0" w:firstLine="0"/>
        <w:rPr>
          <w:sz w:val="20"/>
          <w:szCs w:val="18"/>
        </w:rPr>
      </w:pPr>
    </w:p>
    <w:bookmarkEnd w:id="114"/>
    <w:bookmarkEnd w:id="115"/>
    <w:bookmarkEnd w:id="116"/>
    <w:bookmarkEnd w:id="117"/>
    <w:p w14:paraId="4D7587F6" w14:textId="77777777" w:rsidR="0026330C" w:rsidRPr="000D006C" w:rsidRDefault="00AB4C59" w:rsidP="00B56EF3">
      <w:pPr>
        <w:pStyle w:val="2"/>
        <w:ind w:left="284"/>
        <w:rPr>
          <w:w w:val="100"/>
          <w:sz w:val="24"/>
        </w:rPr>
      </w:pPr>
      <w:r w:rsidRPr="000D006C">
        <w:rPr>
          <w:rFonts w:hint="eastAsia"/>
          <w:w w:val="100"/>
          <w:sz w:val="24"/>
        </w:rPr>
        <w:t>（</w:t>
      </w:r>
      <w:r w:rsidR="00E54835" w:rsidRPr="000D006C">
        <w:rPr>
          <w:w w:val="100"/>
          <w:sz w:val="24"/>
        </w:rPr>
        <w:t>五</w:t>
      </w:r>
      <w:r w:rsidRPr="000D006C">
        <w:rPr>
          <w:rFonts w:hint="eastAsia"/>
          <w:w w:val="100"/>
          <w:sz w:val="24"/>
        </w:rPr>
        <w:t>）</w:t>
      </w:r>
      <w:r w:rsidR="0026330C" w:rsidRPr="000D006C">
        <w:rPr>
          <w:rFonts w:hint="eastAsia"/>
          <w:w w:val="100"/>
          <w:sz w:val="24"/>
        </w:rPr>
        <w:t>技术方案</w:t>
      </w:r>
    </w:p>
    <w:p w14:paraId="5027012D" w14:textId="66AA46E2" w:rsidR="00DE1466" w:rsidRPr="00DE1466" w:rsidRDefault="00DE1466" w:rsidP="00B65F31">
      <w:pPr>
        <w:adjustRightInd w:val="0"/>
        <w:snapToGrid w:val="0"/>
        <w:spacing w:line="360" w:lineRule="auto"/>
        <w:ind w:firstLine="284"/>
        <w:jc w:val="left"/>
        <w:rPr>
          <w:rFonts w:asciiTheme="majorEastAsia" w:eastAsiaTheme="majorEastAsia" w:hAnsiTheme="majorEastAsia"/>
          <w:sz w:val="21"/>
          <w:szCs w:val="21"/>
        </w:rPr>
      </w:pPr>
      <w:proofErr w:type="gramStart"/>
      <w:r w:rsidRPr="00DE1466">
        <w:rPr>
          <w:rFonts w:asciiTheme="majorEastAsia" w:eastAsiaTheme="majorEastAsia" w:hAnsiTheme="majorEastAsia" w:hint="eastAsia"/>
          <w:sz w:val="21"/>
          <w:szCs w:val="21"/>
        </w:rPr>
        <w:t>浦林成山</w:t>
      </w:r>
      <w:proofErr w:type="gramEnd"/>
      <w:r w:rsidRPr="00DE1466">
        <w:rPr>
          <w:rFonts w:asciiTheme="majorEastAsia" w:eastAsiaTheme="majorEastAsia" w:hAnsiTheme="majorEastAsia" w:hint="eastAsia"/>
          <w:sz w:val="21"/>
          <w:szCs w:val="21"/>
        </w:rPr>
        <w:t>希望投标方基于项目建设目标和要求，提供本标书虽未做要求，但认为必要的其他任何信息。</w:t>
      </w:r>
      <w:r w:rsidRPr="00DE1466">
        <w:rPr>
          <w:rFonts w:asciiTheme="majorEastAsia" w:eastAsiaTheme="majorEastAsia" w:hAnsiTheme="majorEastAsia" w:hint="eastAsia"/>
          <w:sz w:val="21"/>
          <w:szCs w:val="21"/>
        </w:rPr>
        <w:tab/>
      </w:r>
    </w:p>
    <w:p w14:paraId="10808D2A" w14:textId="4AC0F81B" w:rsidR="00B65F31" w:rsidRDefault="00B65F31" w:rsidP="00E02DF3">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r w:rsidRPr="00B65F31">
        <w:rPr>
          <w:rFonts w:asciiTheme="majorEastAsia" w:eastAsiaTheme="majorEastAsia" w:hAnsiTheme="majorEastAsia" w:hint="eastAsia"/>
          <w:sz w:val="21"/>
          <w:szCs w:val="21"/>
        </w:rPr>
        <w:t>1、技术解决方案</w:t>
      </w:r>
    </w:p>
    <w:p w14:paraId="67FB036A" w14:textId="67D4C1B7" w:rsidR="00B65F31" w:rsidRPr="00B65F31" w:rsidRDefault="00B65F31" w:rsidP="002706C8">
      <w:pPr>
        <w:adjustRightInd w:val="0"/>
        <w:snapToGrid w:val="0"/>
        <w:spacing w:line="360" w:lineRule="auto"/>
        <w:ind w:firstLine="420"/>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投标方需要从行业特点、企业特点的角度，正确</w:t>
      </w:r>
      <w:proofErr w:type="gramStart"/>
      <w:r w:rsidRPr="00DE1466">
        <w:rPr>
          <w:rFonts w:asciiTheme="majorEastAsia" w:eastAsiaTheme="majorEastAsia" w:hAnsiTheme="majorEastAsia" w:hint="eastAsia"/>
          <w:sz w:val="21"/>
          <w:szCs w:val="21"/>
        </w:rPr>
        <w:t>把握浦林成山</w:t>
      </w:r>
      <w:proofErr w:type="gramEnd"/>
      <w:r w:rsidRPr="00DE1466">
        <w:rPr>
          <w:rFonts w:asciiTheme="majorEastAsia" w:eastAsiaTheme="majorEastAsia" w:hAnsiTheme="majorEastAsia" w:hint="eastAsia"/>
          <w:sz w:val="21"/>
          <w:szCs w:val="21"/>
        </w:rPr>
        <w:t>的总体需求，</w:t>
      </w:r>
      <w:r>
        <w:rPr>
          <w:rFonts w:asciiTheme="majorEastAsia" w:eastAsiaTheme="majorEastAsia" w:hAnsiTheme="majorEastAsia" w:hint="eastAsia"/>
          <w:sz w:val="21"/>
          <w:szCs w:val="21"/>
        </w:rPr>
        <w:t>在满足现有J</w:t>
      </w:r>
      <w:r>
        <w:rPr>
          <w:rFonts w:asciiTheme="majorEastAsia" w:eastAsiaTheme="majorEastAsia" w:hAnsiTheme="majorEastAsia"/>
          <w:sz w:val="21"/>
          <w:szCs w:val="21"/>
        </w:rPr>
        <w:t>DE</w:t>
      </w:r>
      <w:r>
        <w:rPr>
          <w:rFonts w:asciiTheme="majorEastAsia" w:eastAsiaTheme="majorEastAsia" w:hAnsiTheme="majorEastAsia" w:hint="eastAsia"/>
          <w:sz w:val="21"/>
          <w:szCs w:val="21"/>
        </w:rPr>
        <w:t>系统业务需求的前提下，</w:t>
      </w:r>
      <w:r w:rsidRPr="00DE1466">
        <w:rPr>
          <w:rFonts w:asciiTheme="majorEastAsia" w:eastAsiaTheme="majorEastAsia" w:hAnsiTheme="majorEastAsia" w:hint="eastAsia"/>
          <w:sz w:val="21"/>
          <w:szCs w:val="21"/>
        </w:rPr>
        <w:t>提出</w:t>
      </w:r>
      <w:r>
        <w:rPr>
          <w:rFonts w:asciiTheme="majorEastAsia" w:eastAsiaTheme="majorEastAsia" w:hAnsiTheme="majorEastAsia" w:hint="eastAsia"/>
          <w:sz w:val="21"/>
          <w:szCs w:val="21"/>
        </w:rPr>
        <w:t>技术</w:t>
      </w:r>
      <w:r w:rsidRPr="00DE1466">
        <w:rPr>
          <w:rFonts w:asciiTheme="majorEastAsia" w:eastAsiaTheme="majorEastAsia" w:hAnsiTheme="majorEastAsia" w:hint="eastAsia"/>
          <w:sz w:val="21"/>
          <w:szCs w:val="21"/>
        </w:rPr>
        <w:t>设计解决方案。</w:t>
      </w:r>
    </w:p>
    <w:p w14:paraId="7D9709A0" w14:textId="10283E44" w:rsidR="00E02DF3" w:rsidRDefault="00DE1466" w:rsidP="00E02DF3">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bookmarkStart w:id="118" w:name="_Toc304196497"/>
      <w:bookmarkStart w:id="119" w:name="_Toc3986537"/>
      <w:r w:rsidRPr="00DE1466">
        <w:rPr>
          <w:rFonts w:asciiTheme="majorEastAsia" w:eastAsiaTheme="majorEastAsia" w:hAnsiTheme="majorEastAsia" w:hint="eastAsia"/>
          <w:sz w:val="21"/>
          <w:szCs w:val="21"/>
        </w:rPr>
        <w:t>2、ERP项目整体建设方案</w:t>
      </w:r>
      <w:bookmarkStart w:id="120" w:name="_Toc304196498"/>
      <w:bookmarkStart w:id="121" w:name="_Toc3986538"/>
      <w:bookmarkEnd w:id="118"/>
      <w:bookmarkEnd w:id="119"/>
    </w:p>
    <w:p w14:paraId="543017D3" w14:textId="2C422EC5" w:rsidR="00DE1466" w:rsidRPr="00DE1466" w:rsidRDefault="00E02DF3" w:rsidP="00920D10">
      <w:pPr>
        <w:ind w:firstLine="420"/>
      </w:pPr>
      <w:r>
        <w:rPr>
          <w:rFonts w:hint="eastAsia"/>
        </w:rPr>
        <w:t>包括</w:t>
      </w:r>
      <w:r w:rsidRPr="00DE1466">
        <w:rPr>
          <w:rFonts w:hint="eastAsia"/>
        </w:rPr>
        <w:t>一期</w:t>
      </w:r>
      <w:r>
        <w:rPr>
          <w:rFonts w:hint="eastAsia"/>
        </w:rPr>
        <w:t>、二期两期</w:t>
      </w:r>
      <w:r w:rsidRPr="00DE1466">
        <w:rPr>
          <w:rFonts w:hint="eastAsia"/>
        </w:rPr>
        <w:t>实施方案</w:t>
      </w:r>
      <w:bookmarkEnd w:id="120"/>
      <w:bookmarkEnd w:id="121"/>
    </w:p>
    <w:p w14:paraId="540ECB2C"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从实施策略、推广方式、项目组织架构及职责、项目交付物、实施计划及保障措施、步骤、培训、项目例会制度、问题处理机制、里程碑节点控制、开发、测试、试点、知识转移、安装调试、发布、成功上线的制度保障与策略、验收等方面，制定合理、可行的项目实施方案，提供确保项目成功上线的资源保障和措施。</w:t>
      </w:r>
    </w:p>
    <w:p w14:paraId="569548CD" w14:textId="1D1BD9E1" w:rsidR="00DE1466" w:rsidRPr="00DE1466" w:rsidRDefault="00DE1466" w:rsidP="00DE1466">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bookmarkStart w:id="122" w:name="_Toc304196499"/>
      <w:bookmarkStart w:id="123" w:name="_Toc3986539"/>
      <w:r w:rsidR="00E02DF3">
        <w:rPr>
          <w:rFonts w:asciiTheme="majorEastAsia" w:eastAsiaTheme="majorEastAsia" w:hAnsiTheme="majorEastAsia"/>
          <w:sz w:val="21"/>
          <w:szCs w:val="21"/>
        </w:rPr>
        <w:t>3</w:t>
      </w:r>
      <w:r w:rsidRPr="00DE1466">
        <w:rPr>
          <w:rFonts w:asciiTheme="majorEastAsia" w:eastAsiaTheme="majorEastAsia" w:hAnsiTheme="majorEastAsia" w:hint="eastAsia"/>
          <w:sz w:val="21"/>
          <w:szCs w:val="21"/>
        </w:rPr>
        <w:t>、硬件配置</w:t>
      </w:r>
      <w:r w:rsidR="00D16170">
        <w:rPr>
          <w:rFonts w:asciiTheme="majorEastAsia" w:eastAsiaTheme="majorEastAsia" w:hAnsiTheme="majorEastAsia" w:hint="eastAsia"/>
          <w:sz w:val="21"/>
          <w:szCs w:val="21"/>
        </w:rPr>
        <w:t>、</w:t>
      </w:r>
      <w:r w:rsidR="00066419">
        <w:rPr>
          <w:rFonts w:asciiTheme="majorEastAsia" w:eastAsiaTheme="majorEastAsia" w:hAnsiTheme="majorEastAsia" w:hint="eastAsia"/>
          <w:sz w:val="21"/>
          <w:szCs w:val="21"/>
        </w:rPr>
        <w:t>专线</w:t>
      </w:r>
      <w:r w:rsidRPr="00DE1466">
        <w:rPr>
          <w:rFonts w:asciiTheme="majorEastAsia" w:eastAsiaTheme="majorEastAsia" w:hAnsiTheme="majorEastAsia" w:hint="eastAsia"/>
          <w:sz w:val="21"/>
          <w:szCs w:val="21"/>
        </w:rPr>
        <w:t>方案</w:t>
      </w:r>
      <w:bookmarkEnd w:id="122"/>
      <w:bookmarkEnd w:id="123"/>
    </w:p>
    <w:p w14:paraId="3816B6F1" w14:textId="052E65C6" w:rsidR="00DE1466" w:rsidRDefault="00066419" w:rsidP="00DE1466">
      <w:pPr>
        <w:adjustRightInd w:val="0"/>
        <w:snapToGrid w:val="0"/>
        <w:spacing w:line="360" w:lineRule="auto"/>
        <w:jc w:val="left"/>
        <w:rPr>
          <w:rFonts w:asciiTheme="majorEastAsia" w:eastAsiaTheme="majorEastAsia" w:hAnsiTheme="majorEastAsia"/>
          <w:sz w:val="21"/>
          <w:szCs w:val="21"/>
        </w:rPr>
      </w:pPr>
      <w:r>
        <w:rPr>
          <w:rFonts w:asciiTheme="majorEastAsia" w:eastAsiaTheme="majorEastAsia" w:hAnsiTheme="majorEastAsia"/>
          <w:sz w:val="21"/>
          <w:szCs w:val="21"/>
        </w:rPr>
        <w:tab/>
      </w:r>
      <w:r w:rsidR="00DE1466" w:rsidRPr="00DE1466">
        <w:rPr>
          <w:rFonts w:asciiTheme="majorEastAsia" w:eastAsiaTheme="majorEastAsia" w:hAnsiTheme="majorEastAsia" w:hint="eastAsia"/>
          <w:sz w:val="21"/>
          <w:szCs w:val="21"/>
        </w:rPr>
        <w:t>设备名称、型号、技术参数、安装时间要求和预计价格等方面，并对最终设备配置及集成建设方案进行确认。协助ERP及相关应用系统硬件集成</w:t>
      </w:r>
      <w:proofErr w:type="gramStart"/>
      <w:r w:rsidR="00DE1466" w:rsidRPr="00DE1466">
        <w:rPr>
          <w:rFonts w:asciiTheme="majorEastAsia" w:eastAsiaTheme="majorEastAsia" w:hAnsiTheme="majorEastAsia" w:hint="eastAsia"/>
          <w:sz w:val="21"/>
          <w:szCs w:val="21"/>
        </w:rPr>
        <w:t>商规划</w:t>
      </w:r>
      <w:proofErr w:type="gramEnd"/>
      <w:r w:rsidR="00DE1466" w:rsidRPr="00DE1466">
        <w:rPr>
          <w:rFonts w:asciiTheme="majorEastAsia" w:eastAsiaTheme="majorEastAsia" w:hAnsiTheme="majorEastAsia" w:hint="eastAsia"/>
          <w:sz w:val="21"/>
          <w:szCs w:val="21"/>
        </w:rPr>
        <w:t>及配置合理的ERP系统服务器架构及相关参数。配合招标方监督其他软件供应商、硬件集成商的相关工作，参加对ERP及相关系统运行环境的验收测试，并进行确认。</w:t>
      </w:r>
    </w:p>
    <w:p w14:paraId="71F109D9" w14:textId="15781C53" w:rsidR="00066419" w:rsidRPr="00066419" w:rsidRDefault="00066419" w:rsidP="00066419">
      <w:pPr>
        <w:adjustRightInd w:val="0"/>
        <w:snapToGrid w:val="0"/>
        <w:spacing w:line="360" w:lineRule="auto"/>
        <w:ind w:firstLine="420"/>
        <w:jc w:val="left"/>
        <w:rPr>
          <w:rFonts w:asciiTheme="majorEastAsia" w:eastAsiaTheme="majorEastAsia" w:hAnsiTheme="majorEastAsia"/>
          <w:sz w:val="21"/>
          <w:szCs w:val="21"/>
        </w:rPr>
      </w:pPr>
      <w:r w:rsidRPr="00066419">
        <w:rPr>
          <w:rFonts w:asciiTheme="majorEastAsia" w:eastAsiaTheme="majorEastAsia" w:hAnsiTheme="majorEastAsia" w:hint="eastAsia"/>
          <w:sz w:val="21"/>
          <w:szCs w:val="21"/>
        </w:rPr>
        <w:t>国内及跨国部署的网络方案</w:t>
      </w:r>
      <w:r>
        <w:rPr>
          <w:rFonts w:asciiTheme="majorEastAsia" w:eastAsiaTheme="majorEastAsia" w:hAnsiTheme="majorEastAsia" w:hint="eastAsia"/>
          <w:sz w:val="21"/>
          <w:szCs w:val="21"/>
        </w:rPr>
        <w:t>,</w:t>
      </w:r>
      <w:r w:rsidRPr="00066419">
        <w:rPr>
          <w:rFonts w:asciiTheme="majorEastAsia" w:eastAsiaTheme="majorEastAsia" w:hAnsiTheme="majorEastAsia" w:hint="eastAsia"/>
          <w:sz w:val="21"/>
          <w:szCs w:val="21"/>
        </w:rPr>
        <w:t>网络方案需对ERP项目所需要的网络拓扑及相关设备的设计, 投标方需对保证项目效果需要的</w:t>
      </w:r>
      <w:r w:rsidR="007E0A60">
        <w:rPr>
          <w:rFonts w:asciiTheme="majorEastAsia" w:eastAsiaTheme="majorEastAsia" w:hAnsiTheme="majorEastAsia" w:hint="eastAsia"/>
          <w:sz w:val="21"/>
          <w:szCs w:val="21"/>
        </w:rPr>
        <w:t>二期专线带宽等</w:t>
      </w:r>
      <w:r w:rsidRPr="00066419">
        <w:rPr>
          <w:rFonts w:asciiTheme="majorEastAsia" w:eastAsiaTheme="majorEastAsia" w:hAnsiTheme="majorEastAsia" w:hint="eastAsia"/>
          <w:sz w:val="21"/>
          <w:szCs w:val="21"/>
        </w:rPr>
        <w:t>网络资源提出明确需求（招标方负责采购），且作为验收的一部分执行。</w:t>
      </w:r>
    </w:p>
    <w:p w14:paraId="1F3D1AFA" w14:textId="1822D50E" w:rsidR="00E02DF3" w:rsidRPr="00920D10" w:rsidRDefault="0058055B" w:rsidP="0058055B">
      <w:pPr>
        <w:adjustRightInd w:val="0"/>
        <w:snapToGrid w:val="0"/>
        <w:spacing w:line="360" w:lineRule="auto"/>
        <w:jc w:val="left"/>
        <w:outlineLvl w:val="2"/>
        <w:rPr>
          <w:rFonts w:asciiTheme="majorEastAsia" w:eastAsiaTheme="majorEastAsia" w:hAnsiTheme="majorEastAsia"/>
          <w:sz w:val="21"/>
          <w:szCs w:val="21"/>
        </w:rPr>
      </w:pPr>
      <w:bookmarkStart w:id="124" w:name="_Toc304196500"/>
      <w:bookmarkStart w:id="125" w:name="_Toc3986540"/>
      <w:r w:rsidRPr="00DE1466">
        <w:rPr>
          <w:rFonts w:asciiTheme="majorEastAsia" w:eastAsiaTheme="majorEastAsia" w:hAnsiTheme="majorEastAsia" w:hint="eastAsia"/>
          <w:sz w:val="21"/>
          <w:szCs w:val="21"/>
        </w:rPr>
        <w:tab/>
      </w:r>
      <w:r>
        <w:rPr>
          <w:rFonts w:asciiTheme="majorEastAsia" w:eastAsiaTheme="majorEastAsia" w:hAnsiTheme="majorEastAsia"/>
          <w:sz w:val="21"/>
          <w:szCs w:val="21"/>
        </w:rPr>
        <w:t>4</w:t>
      </w:r>
      <w:r w:rsidRPr="00DE1466">
        <w:rPr>
          <w:rFonts w:asciiTheme="majorEastAsia" w:eastAsiaTheme="majorEastAsia" w:hAnsiTheme="majorEastAsia" w:hint="eastAsia"/>
          <w:sz w:val="21"/>
          <w:szCs w:val="21"/>
        </w:rPr>
        <w:t>、</w:t>
      </w:r>
      <w:r w:rsidR="00E02DF3" w:rsidRPr="00920D10">
        <w:rPr>
          <w:rFonts w:asciiTheme="majorEastAsia" w:eastAsiaTheme="majorEastAsia" w:hAnsiTheme="majorEastAsia" w:hint="eastAsia"/>
          <w:sz w:val="21"/>
          <w:szCs w:val="21"/>
        </w:rPr>
        <w:t>人员配置方案</w:t>
      </w:r>
    </w:p>
    <w:p w14:paraId="44C67B3A" w14:textId="6A4059D7" w:rsidR="00095BDB" w:rsidRPr="00546022" w:rsidRDefault="00095BDB" w:rsidP="00920D10">
      <w:pPr>
        <w:ind w:firstLine="420"/>
      </w:pPr>
      <w:r>
        <w:rPr>
          <w:rFonts w:hint="eastAsia"/>
        </w:rPr>
        <w:t>投标方为满足实施需要所要提供的分阶段的现场及</w:t>
      </w:r>
      <w:proofErr w:type="gramStart"/>
      <w:r>
        <w:rPr>
          <w:rFonts w:hint="eastAsia"/>
        </w:rPr>
        <w:t>远程支持</w:t>
      </w:r>
      <w:proofErr w:type="gramEnd"/>
      <w:r>
        <w:rPr>
          <w:rFonts w:hint="eastAsia"/>
        </w:rPr>
        <w:t>人员配置方案</w:t>
      </w:r>
    </w:p>
    <w:p w14:paraId="5A75068D" w14:textId="3D85B95B" w:rsidR="00DE1466" w:rsidRPr="00DE1466" w:rsidRDefault="0058055B" w:rsidP="0058055B">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r>
        <w:rPr>
          <w:rFonts w:asciiTheme="majorEastAsia" w:eastAsiaTheme="majorEastAsia" w:hAnsiTheme="majorEastAsia"/>
          <w:sz w:val="21"/>
          <w:szCs w:val="21"/>
        </w:rPr>
        <w:t>5</w:t>
      </w:r>
      <w:r w:rsidRPr="00DE1466">
        <w:rPr>
          <w:rFonts w:asciiTheme="majorEastAsia" w:eastAsiaTheme="majorEastAsia" w:hAnsiTheme="majorEastAsia" w:hint="eastAsia"/>
          <w:sz w:val="21"/>
          <w:szCs w:val="21"/>
        </w:rPr>
        <w:t>、</w:t>
      </w:r>
      <w:r w:rsidR="00DE1466" w:rsidRPr="00DE1466">
        <w:rPr>
          <w:rFonts w:asciiTheme="majorEastAsia" w:eastAsiaTheme="majorEastAsia" w:hAnsiTheme="majorEastAsia" w:hint="eastAsia"/>
          <w:sz w:val="21"/>
          <w:szCs w:val="21"/>
        </w:rPr>
        <w:t>数据准备方案</w:t>
      </w:r>
      <w:bookmarkEnd w:id="124"/>
      <w:bookmarkEnd w:id="125"/>
    </w:p>
    <w:p w14:paraId="5689489B" w14:textId="03106790" w:rsidR="00DE1466" w:rsidRPr="00DE1466" w:rsidRDefault="00DE1466" w:rsidP="00DE1466">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bookmarkStart w:id="126" w:name="_Toc304196501"/>
      <w:bookmarkStart w:id="127" w:name="_Toc3986541"/>
      <w:r w:rsidRPr="00DE1466">
        <w:rPr>
          <w:rFonts w:asciiTheme="majorEastAsia" w:eastAsiaTheme="majorEastAsia" w:hAnsiTheme="majorEastAsia" w:hint="eastAsia"/>
          <w:sz w:val="21"/>
          <w:szCs w:val="21"/>
        </w:rPr>
        <w:t>6、二次开发方案</w:t>
      </w:r>
      <w:bookmarkEnd w:id="126"/>
      <w:bookmarkEnd w:id="127"/>
    </w:p>
    <w:p w14:paraId="6BB34609"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提出系统接口集成以及数据转移的具体解决方案。包括二次开发需求的界定标准，工作量计算模式及人天报价或单项报价等，并阐述在ERP系统升级时对二次开发部分的处置及维护方案。</w:t>
      </w:r>
    </w:p>
    <w:p w14:paraId="5792BE68" w14:textId="77777777" w:rsidR="00DE1466" w:rsidRPr="00DE1466" w:rsidRDefault="00DE1466" w:rsidP="00DE1466">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bookmarkStart w:id="128" w:name="_Toc304196502"/>
      <w:bookmarkStart w:id="129" w:name="_Toc3986542"/>
      <w:r w:rsidRPr="00DE1466">
        <w:rPr>
          <w:rFonts w:asciiTheme="majorEastAsia" w:eastAsiaTheme="majorEastAsia" w:hAnsiTheme="majorEastAsia" w:hint="eastAsia"/>
          <w:sz w:val="21"/>
          <w:szCs w:val="21"/>
        </w:rPr>
        <w:t>7、项目管理方案</w:t>
      </w:r>
      <w:bookmarkEnd w:id="128"/>
      <w:bookmarkEnd w:id="129"/>
    </w:p>
    <w:p w14:paraId="339F6E6E"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1）项目开发、实施、咨询队伍与组织体系</w:t>
      </w:r>
    </w:p>
    <w:p w14:paraId="065C32DA"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项目组织体系结构；各小组成员职责与定位；招标方在各阶段的配合任务，如对项目管理委员会的建议，对招标</w:t>
      </w:r>
      <w:proofErr w:type="gramStart"/>
      <w:r w:rsidRPr="00DE1466">
        <w:rPr>
          <w:rFonts w:asciiTheme="majorEastAsia" w:eastAsiaTheme="majorEastAsia" w:hAnsiTheme="majorEastAsia" w:hint="eastAsia"/>
          <w:sz w:val="21"/>
          <w:szCs w:val="21"/>
        </w:rPr>
        <w:t>方项目</w:t>
      </w:r>
      <w:proofErr w:type="gramEnd"/>
      <w:r w:rsidRPr="00DE1466">
        <w:rPr>
          <w:rFonts w:asciiTheme="majorEastAsia" w:eastAsiaTheme="majorEastAsia" w:hAnsiTheme="majorEastAsia" w:hint="eastAsia"/>
          <w:sz w:val="21"/>
          <w:szCs w:val="21"/>
        </w:rPr>
        <w:t>经理的建议，对招标</w:t>
      </w:r>
      <w:proofErr w:type="gramStart"/>
      <w:r w:rsidRPr="00DE1466">
        <w:rPr>
          <w:rFonts w:asciiTheme="majorEastAsia" w:eastAsiaTheme="majorEastAsia" w:hAnsiTheme="majorEastAsia" w:hint="eastAsia"/>
          <w:sz w:val="21"/>
          <w:szCs w:val="21"/>
        </w:rPr>
        <w:t>方项目</w:t>
      </w:r>
      <w:proofErr w:type="gramEnd"/>
      <w:r w:rsidRPr="00DE1466">
        <w:rPr>
          <w:rFonts w:asciiTheme="majorEastAsia" w:eastAsiaTheme="majorEastAsia" w:hAnsiTheme="majorEastAsia" w:hint="eastAsia"/>
          <w:sz w:val="21"/>
          <w:szCs w:val="21"/>
        </w:rPr>
        <w:t>组成员和开发人员的配备要求，对招标方业务部门的配合要求等。</w:t>
      </w:r>
    </w:p>
    <w:p w14:paraId="1A179436"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2）质量管理与控制</w:t>
      </w:r>
    </w:p>
    <w:p w14:paraId="159DAC3E"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lastRenderedPageBreak/>
        <w:tab/>
        <w:t>建立严格的质量保证体系；制定项目开发建设质量控制方案；监督落实各环节质量控制内容和目标。</w:t>
      </w:r>
    </w:p>
    <w:p w14:paraId="5CE58B15"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3）进度管理与控制</w:t>
      </w:r>
    </w:p>
    <w:p w14:paraId="6D15862F"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制定总体实施计划表、各分阶段的详细实施计划表及人员分配等（要求细化到天）。</w:t>
      </w:r>
    </w:p>
    <w:p w14:paraId="6DC9A5F1" w14:textId="77777777" w:rsidR="00DE1466" w:rsidRPr="00DE1466" w:rsidRDefault="00DE1466" w:rsidP="00DE1466">
      <w:pPr>
        <w:adjustRightInd w:val="0"/>
        <w:snapToGrid w:val="0"/>
        <w:spacing w:line="360" w:lineRule="auto"/>
        <w:jc w:val="left"/>
        <w:outlineLvl w:val="3"/>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4）文档管理与控制</w:t>
      </w:r>
    </w:p>
    <w:p w14:paraId="6BF00BE7" w14:textId="7F76415C" w:rsidR="00DE1466" w:rsidRPr="00DE1466" w:rsidRDefault="00DE1466" w:rsidP="00D95FAA">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r w:rsidR="00D95FAA" w:rsidRPr="000D006C">
        <w:rPr>
          <w:rFonts w:ascii="宋体" w:hAnsi="宋体" w:hint="eastAsia"/>
          <w:sz w:val="21"/>
          <w:szCs w:val="21"/>
        </w:rPr>
        <w:t>投标方需要在项目实施过程中，按照项目管理五大过程</w:t>
      </w:r>
      <w:r w:rsidR="00D95FAA" w:rsidRPr="00DE1466">
        <w:rPr>
          <w:rFonts w:asciiTheme="majorEastAsia" w:eastAsiaTheme="majorEastAsia" w:hAnsiTheme="majorEastAsia" w:hint="eastAsia"/>
          <w:sz w:val="21"/>
          <w:szCs w:val="21"/>
        </w:rPr>
        <w:t>建立完善的文档管理体系</w:t>
      </w:r>
      <w:r w:rsidR="00D95FAA">
        <w:rPr>
          <w:rFonts w:asciiTheme="majorEastAsia" w:eastAsiaTheme="majorEastAsia" w:hAnsiTheme="majorEastAsia" w:hint="eastAsia"/>
          <w:sz w:val="21"/>
          <w:szCs w:val="21"/>
        </w:rPr>
        <w:t>,按项目</w:t>
      </w:r>
      <w:r w:rsidR="00D95FAA" w:rsidRPr="000D006C">
        <w:rPr>
          <w:rFonts w:ascii="宋体" w:hAnsi="宋体" w:hint="eastAsia"/>
          <w:sz w:val="21"/>
          <w:szCs w:val="21"/>
        </w:rPr>
        <w:t>进度节点提交符合第三方审计要求的相关项目文档（部分文档与招标方共同完成）和资料，包括但不限于项目章程、会议相关、</w:t>
      </w:r>
      <w:r w:rsidR="00D95FAA" w:rsidRPr="00DE1466">
        <w:rPr>
          <w:rFonts w:asciiTheme="majorEastAsia" w:eastAsiaTheme="majorEastAsia" w:hAnsiTheme="majorEastAsia" w:hint="eastAsia"/>
          <w:sz w:val="21"/>
          <w:szCs w:val="21"/>
        </w:rPr>
        <w:t>需求调研、设计、开发、测试、各分阶段的计划、方案、报告、质量标准、项目进展状态</w:t>
      </w:r>
      <w:r w:rsidR="00D95FAA" w:rsidRPr="000D006C">
        <w:rPr>
          <w:rFonts w:ascii="宋体" w:hAnsi="宋体" w:hint="eastAsia"/>
          <w:sz w:val="21"/>
          <w:szCs w:val="21"/>
        </w:rPr>
        <w:t>、人力资源、干系人、风险</w:t>
      </w:r>
      <w:r w:rsidR="00D95FAA">
        <w:rPr>
          <w:rFonts w:ascii="宋体" w:hAnsi="宋体" w:hint="eastAsia"/>
          <w:sz w:val="21"/>
          <w:szCs w:val="21"/>
        </w:rPr>
        <w:t>管理</w:t>
      </w:r>
      <w:r w:rsidR="00D95FAA" w:rsidRPr="000D006C">
        <w:rPr>
          <w:rFonts w:ascii="宋体" w:hAnsi="宋体" w:hint="eastAsia"/>
          <w:sz w:val="21"/>
          <w:szCs w:val="21"/>
        </w:rPr>
        <w:t>、测试变更相关、培训等</w:t>
      </w:r>
      <w:r w:rsidR="00D95FAA">
        <w:rPr>
          <w:rFonts w:ascii="宋体" w:hAnsi="宋体" w:hint="eastAsia"/>
          <w:sz w:val="21"/>
          <w:szCs w:val="21"/>
        </w:rPr>
        <w:t>，也包括</w:t>
      </w:r>
      <w:r w:rsidR="00D95FAA" w:rsidRPr="00DE1466">
        <w:rPr>
          <w:rFonts w:asciiTheme="majorEastAsia" w:eastAsiaTheme="majorEastAsia" w:hAnsiTheme="majorEastAsia" w:hint="eastAsia"/>
          <w:sz w:val="21"/>
          <w:szCs w:val="21"/>
        </w:rPr>
        <w:t>文档管理服务器的类型、文件命名规范、目录规范、文件传递规则等</w:t>
      </w:r>
      <w:r w:rsidR="00D95FAA" w:rsidRPr="000D006C">
        <w:rPr>
          <w:rFonts w:ascii="宋体" w:hAnsi="宋体" w:hint="eastAsia"/>
          <w:sz w:val="21"/>
          <w:szCs w:val="21"/>
        </w:rPr>
        <w:t>。</w:t>
      </w:r>
    </w:p>
    <w:p w14:paraId="730598C6" w14:textId="77777777" w:rsidR="00DE1466" w:rsidRPr="00DE1466" w:rsidRDefault="00DE1466" w:rsidP="00DE1466">
      <w:pPr>
        <w:adjustRightInd w:val="0"/>
        <w:snapToGrid w:val="0"/>
        <w:spacing w:line="360" w:lineRule="auto"/>
        <w:jc w:val="left"/>
        <w:outlineLvl w:val="3"/>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5）风险管理与控制</w:t>
      </w:r>
    </w:p>
    <w:p w14:paraId="38C2C783"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建立完善的风险识别管理机制、风险分析、风险预防与控制方法、风险应对等。</w:t>
      </w:r>
    </w:p>
    <w:p w14:paraId="236CAF81" w14:textId="77777777" w:rsidR="00DE1466" w:rsidRPr="00DE1466" w:rsidRDefault="00DE1466" w:rsidP="00DE1466">
      <w:pPr>
        <w:adjustRightInd w:val="0"/>
        <w:snapToGrid w:val="0"/>
        <w:spacing w:line="360" w:lineRule="auto"/>
        <w:jc w:val="left"/>
        <w:outlineLvl w:val="3"/>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6）变更管理与控制</w:t>
      </w:r>
    </w:p>
    <w:p w14:paraId="1B95A336" w14:textId="77777777" w:rsidR="00DE1466" w:rsidRPr="00DE1466" w:rsidRDefault="00DE1466" w:rsidP="00DE1466">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bookmarkStart w:id="130" w:name="_Toc304196503"/>
      <w:bookmarkStart w:id="131" w:name="_Toc3986543"/>
      <w:r w:rsidRPr="00DE1466">
        <w:rPr>
          <w:rFonts w:asciiTheme="majorEastAsia" w:eastAsiaTheme="majorEastAsia" w:hAnsiTheme="majorEastAsia" w:hint="eastAsia"/>
          <w:sz w:val="21"/>
          <w:szCs w:val="21"/>
        </w:rPr>
        <w:t>8、知识转移和培训方案</w:t>
      </w:r>
      <w:bookmarkEnd w:id="130"/>
      <w:bookmarkEnd w:id="131"/>
    </w:p>
    <w:p w14:paraId="56A2FCB2"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投标方应提出整体培训方案和技术转移方案，培训工作由中标方承担。中标方要为用户提供管理、使用及维护方面的培训，内容包括但不限于系统总体规划、系统业务流程与系统功能配置、数据编码、系统可靠性设计、程序设计，以及接口等内容。知识转移和培训的要求是：</w:t>
      </w:r>
    </w:p>
    <w:p w14:paraId="45C52DB4" w14:textId="77777777" w:rsidR="00DE1466" w:rsidRPr="00DE1466" w:rsidRDefault="00DE1466" w:rsidP="00DE1466">
      <w:pPr>
        <w:adjustRightInd w:val="0"/>
        <w:snapToGrid w:val="0"/>
        <w:spacing w:line="360" w:lineRule="auto"/>
        <w:ind w:firstLine="420"/>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1）知识转移不但要体现在人员的操作技能上，确保招标</w:t>
      </w:r>
      <w:proofErr w:type="gramStart"/>
      <w:r w:rsidRPr="00DE1466">
        <w:rPr>
          <w:rFonts w:asciiTheme="majorEastAsia" w:eastAsiaTheme="majorEastAsia" w:hAnsiTheme="majorEastAsia" w:hint="eastAsia"/>
          <w:sz w:val="21"/>
          <w:szCs w:val="21"/>
        </w:rPr>
        <w:t>方用户</w:t>
      </w:r>
      <w:proofErr w:type="gramEnd"/>
      <w:r w:rsidRPr="00DE1466">
        <w:rPr>
          <w:rFonts w:asciiTheme="majorEastAsia" w:eastAsiaTheme="majorEastAsia" w:hAnsiTheme="majorEastAsia" w:hint="eastAsia"/>
          <w:sz w:val="21"/>
          <w:szCs w:val="21"/>
        </w:rPr>
        <w:t>能够正确操作和使用项目交付的功能。还要体现在各项管理制度、规程的建立上。</w:t>
      </w:r>
    </w:p>
    <w:p w14:paraId="38772197" w14:textId="77777777" w:rsidR="00DE1466" w:rsidRPr="00DE1466" w:rsidRDefault="00DE1466" w:rsidP="00DE1466">
      <w:pPr>
        <w:adjustRightInd w:val="0"/>
        <w:snapToGrid w:val="0"/>
        <w:spacing w:line="360" w:lineRule="auto"/>
        <w:ind w:firstLine="420"/>
        <w:jc w:val="left"/>
        <w:rPr>
          <w:rFonts w:asciiTheme="majorEastAsia" w:eastAsiaTheme="majorEastAsia" w:hAnsiTheme="majorEastAsia"/>
          <w:color w:val="FF0000"/>
          <w:sz w:val="21"/>
          <w:szCs w:val="21"/>
        </w:rPr>
      </w:pPr>
      <w:r w:rsidRPr="00DE1466">
        <w:rPr>
          <w:rFonts w:asciiTheme="majorEastAsia" w:eastAsiaTheme="majorEastAsia" w:hAnsiTheme="majorEastAsia" w:hint="eastAsia"/>
          <w:sz w:val="21"/>
          <w:szCs w:val="21"/>
        </w:rPr>
        <w:t>2）提供技术转移所需的全部资料。</w:t>
      </w:r>
    </w:p>
    <w:p w14:paraId="4D507778"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3）确保招标方实施人员能够有效地参与项目全过程，保证系统实施后的平滑移交；招标方信息技术人员能够有效维护、管理系统，掌握诊断处理问题的方法。</w:t>
      </w:r>
    </w:p>
    <w:p w14:paraId="230419BA"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4）提供关于系统二次开发平台（工具）的相关培训，尤其是对报表的定制化开发，应至少保证招标方有2人以上熟练掌握该平台（工具）。</w:t>
      </w:r>
    </w:p>
    <w:p w14:paraId="2C13B178" w14:textId="4C195145" w:rsidR="00DE1466" w:rsidRPr="00DE1466" w:rsidRDefault="00DE1466" w:rsidP="00E02DF3">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r w:rsidR="00E02DF3">
        <w:rPr>
          <w:rFonts w:asciiTheme="majorEastAsia" w:eastAsiaTheme="majorEastAsia" w:hAnsiTheme="majorEastAsia"/>
          <w:sz w:val="21"/>
          <w:szCs w:val="21"/>
        </w:rPr>
        <w:t>9</w:t>
      </w:r>
      <w:r w:rsidR="00E02DF3">
        <w:rPr>
          <w:rFonts w:asciiTheme="majorEastAsia" w:eastAsiaTheme="majorEastAsia" w:hAnsiTheme="majorEastAsia" w:hint="eastAsia"/>
          <w:sz w:val="21"/>
          <w:szCs w:val="21"/>
        </w:rPr>
        <w:t>、</w:t>
      </w:r>
      <w:r w:rsidRPr="00DE1466">
        <w:rPr>
          <w:rFonts w:asciiTheme="majorEastAsia" w:eastAsiaTheme="majorEastAsia" w:hAnsiTheme="majorEastAsia" w:hint="eastAsia"/>
          <w:sz w:val="21"/>
          <w:szCs w:val="21"/>
        </w:rPr>
        <w:t>项目上线</w:t>
      </w:r>
      <w:r w:rsidR="00E02DF3">
        <w:rPr>
          <w:rFonts w:asciiTheme="majorEastAsia" w:eastAsiaTheme="majorEastAsia" w:hAnsiTheme="majorEastAsia" w:hint="eastAsia"/>
          <w:sz w:val="21"/>
          <w:szCs w:val="21"/>
        </w:rPr>
        <w:t>方案</w:t>
      </w:r>
    </w:p>
    <w:p w14:paraId="0A8C1EFD" w14:textId="607D47CB" w:rsidR="00DE1466" w:rsidRPr="00DE1466" w:rsidRDefault="00DE1466" w:rsidP="008F2EA3">
      <w:pPr>
        <w:adjustRightInd w:val="0"/>
        <w:snapToGrid w:val="0"/>
        <w:spacing w:line="360" w:lineRule="auto"/>
        <w:jc w:val="left"/>
        <w:outlineLvl w:val="3"/>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r w:rsidR="00E02DF3">
        <w:rPr>
          <w:rFonts w:asciiTheme="majorEastAsia" w:eastAsiaTheme="majorEastAsia" w:hAnsiTheme="majorEastAsia"/>
          <w:sz w:val="21"/>
          <w:szCs w:val="21"/>
        </w:rPr>
        <w:t>1</w:t>
      </w:r>
      <w:r w:rsidR="00E02DF3">
        <w:rPr>
          <w:rFonts w:asciiTheme="majorEastAsia" w:eastAsiaTheme="majorEastAsia" w:hAnsiTheme="majorEastAsia" w:hint="eastAsia"/>
          <w:sz w:val="21"/>
          <w:szCs w:val="21"/>
        </w:rPr>
        <w:t>）</w:t>
      </w:r>
      <w:r w:rsidRPr="00DE1466">
        <w:rPr>
          <w:rFonts w:asciiTheme="majorEastAsia" w:eastAsiaTheme="majorEastAsia" w:hAnsiTheme="majorEastAsia" w:hint="eastAsia"/>
          <w:sz w:val="21"/>
          <w:szCs w:val="21"/>
        </w:rPr>
        <w:t>试运行方案。</w:t>
      </w:r>
    </w:p>
    <w:p w14:paraId="3C8D93F2" w14:textId="01ADAAEB" w:rsidR="00DE1466" w:rsidRPr="00DE1466" w:rsidRDefault="008F2EA3" w:rsidP="008F2EA3">
      <w:pPr>
        <w:adjustRightInd w:val="0"/>
        <w:snapToGrid w:val="0"/>
        <w:spacing w:line="360" w:lineRule="auto"/>
        <w:jc w:val="left"/>
        <w:outlineLvl w:val="3"/>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r w:rsidR="00E02DF3">
        <w:rPr>
          <w:rFonts w:asciiTheme="majorEastAsia" w:eastAsiaTheme="majorEastAsia" w:hAnsiTheme="majorEastAsia"/>
          <w:sz w:val="21"/>
          <w:szCs w:val="21"/>
        </w:rPr>
        <w:t>2</w:t>
      </w:r>
      <w:r w:rsidR="00E02DF3">
        <w:rPr>
          <w:rFonts w:asciiTheme="majorEastAsia" w:eastAsiaTheme="majorEastAsia" w:hAnsiTheme="majorEastAsia" w:hint="eastAsia"/>
          <w:sz w:val="21"/>
          <w:szCs w:val="21"/>
        </w:rPr>
        <w:t>）</w:t>
      </w:r>
      <w:r w:rsidR="00DE1466" w:rsidRPr="00DE1466">
        <w:rPr>
          <w:rFonts w:asciiTheme="majorEastAsia" w:eastAsiaTheme="majorEastAsia" w:hAnsiTheme="majorEastAsia" w:hint="eastAsia"/>
          <w:sz w:val="21"/>
          <w:szCs w:val="21"/>
        </w:rPr>
        <w:t>系统成功上线及切换方案（如数据转换要求、数据转换时</w:t>
      </w:r>
      <w:r w:rsidR="007E0A60">
        <w:rPr>
          <w:rFonts w:asciiTheme="majorEastAsia" w:eastAsiaTheme="majorEastAsia" w:hAnsiTheme="majorEastAsia" w:hint="eastAsia"/>
          <w:sz w:val="21"/>
          <w:szCs w:val="21"/>
        </w:rPr>
        <w:t>原有</w:t>
      </w:r>
      <w:r w:rsidR="00DE1466" w:rsidRPr="00DE1466">
        <w:rPr>
          <w:rFonts w:asciiTheme="majorEastAsia" w:eastAsiaTheme="majorEastAsia" w:hAnsiTheme="majorEastAsia" w:hint="eastAsia"/>
          <w:sz w:val="21"/>
          <w:szCs w:val="21"/>
        </w:rPr>
        <w:t>ERP系统应注意的操作要点等）。</w:t>
      </w:r>
    </w:p>
    <w:p w14:paraId="1E71820F" w14:textId="13D6414B" w:rsidR="00DE1466" w:rsidRPr="00DE1466" w:rsidRDefault="00DE1466" w:rsidP="00DE1466">
      <w:pPr>
        <w:adjustRightInd w:val="0"/>
        <w:snapToGrid w:val="0"/>
        <w:spacing w:line="360" w:lineRule="auto"/>
        <w:jc w:val="left"/>
        <w:outlineLvl w:val="3"/>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r w:rsidR="00E02DF3">
        <w:rPr>
          <w:rFonts w:asciiTheme="majorEastAsia" w:eastAsiaTheme="majorEastAsia" w:hAnsiTheme="majorEastAsia"/>
          <w:sz w:val="21"/>
          <w:szCs w:val="21"/>
        </w:rPr>
        <w:t>3</w:t>
      </w:r>
      <w:r w:rsidRPr="00DE1466">
        <w:rPr>
          <w:rFonts w:asciiTheme="majorEastAsia" w:eastAsiaTheme="majorEastAsia" w:hAnsiTheme="majorEastAsia" w:hint="eastAsia"/>
          <w:sz w:val="21"/>
          <w:szCs w:val="21"/>
        </w:rPr>
        <w:t>）测试和验收方案</w:t>
      </w:r>
    </w:p>
    <w:p w14:paraId="03973672" w14:textId="77777777" w:rsidR="00DE1466" w:rsidRPr="00DE1466" w:rsidRDefault="00DE1466" w:rsidP="00DE1466">
      <w:pPr>
        <w:adjustRightInd w:val="0"/>
        <w:snapToGrid w:val="0"/>
        <w:spacing w:line="360" w:lineRule="auto"/>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t>A.提供具体的各模块测试的方法和步骤，以最终验证各模块上线后的功能和性能是否合格。</w:t>
      </w:r>
    </w:p>
    <w:p w14:paraId="5B106158" w14:textId="77777777" w:rsidR="00DE1466" w:rsidRPr="00DE1466" w:rsidRDefault="00DE1466" w:rsidP="00DE1466">
      <w:pPr>
        <w:adjustRightInd w:val="0"/>
        <w:snapToGrid w:val="0"/>
        <w:spacing w:line="360" w:lineRule="auto"/>
        <w:ind w:firstLine="420"/>
        <w:jc w:val="left"/>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B.提供系统集成测试的方法和工作步骤，以最终验证系统全面上线之后功能和性能是否合格。</w:t>
      </w:r>
    </w:p>
    <w:p w14:paraId="1208528A" w14:textId="329584B2" w:rsidR="005E709E" w:rsidRPr="008C0BD9" w:rsidRDefault="00DE1466" w:rsidP="008C0BD9">
      <w:pPr>
        <w:adjustRightInd w:val="0"/>
        <w:snapToGrid w:val="0"/>
        <w:spacing w:line="360" w:lineRule="auto"/>
        <w:jc w:val="left"/>
        <w:outlineLvl w:val="2"/>
        <w:rPr>
          <w:rFonts w:asciiTheme="majorEastAsia" w:eastAsiaTheme="majorEastAsia" w:hAnsiTheme="majorEastAsia"/>
          <w:sz w:val="21"/>
          <w:szCs w:val="21"/>
        </w:rPr>
      </w:pPr>
      <w:r w:rsidRPr="00DE1466">
        <w:rPr>
          <w:rFonts w:asciiTheme="majorEastAsia" w:eastAsiaTheme="majorEastAsia" w:hAnsiTheme="majorEastAsia" w:hint="eastAsia"/>
          <w:sz w:val="21"/>
          <w:szCs w:val="21"/>
        </w:rPr>
        <w:tab/>
      </w:r>
      <w:bookmarkStart w:id="132" w:name="_Toc304196504"/>
      <w:bookmarkStart w:id="133" w:name="_Toc3986544"/>
      <w:r w:rsidR="00E02DF3">
        <w:rPr>
          <w:rFonts w:asciiTheme="majorEastAsia" w:eastAsiaTheme="majorEastAsia" w:hAnsiTheme="majorEastAsia"/>
          <w:sz w:val="21"/>
          <w:szCs w:val="21"/>
        </w:rPr>
        <w:t>10</w:t>
      </w:r>
      <w:r w:rsidR="00E02DF3" w:rsidRPr="00DE1466">
        <w:rPr>
          <w:rFonts w:asciiTheme="majorEastAsia" w:eastAsiaTheme="majorEastAsia" w:hAnsiTheme="majorEastAsia" w:hint="eastAsia"/>
          <w:sz w:val="21"/>
          <w:szCs w:val="21"/>
        </w:rPr>
        <w:t>、服务与支持方案</w:t>
      </w:r>
      <w:bookmarkEnd w:id="132"/>
      <w:bookmarkEnd w:id="133"/>
    </w:p>
    <w:p w14:paraId="4D758806" w14:textId="3B0130D3" w:rsidR="008E2B00" w:rsidRPr="000D006C" w:rsidRDefault="00A023AD" w:rsidP="00A023AD">
      <w:pPr>
        <w:pStyle w:val="2"/>
        <w:ind w:left="284"/>
        <w:rPr>
          <w:w w:val="100"/>
          <w:sz w:val="24"/>
        </w:rPr>
      </w:pPr>
      <w:r w:rsidRPr="000D006C">
        <w:rPr>
          <w:rFonts w:hint="eastAsia"/>
          <w:w w:val="100"/>
          <w:sz w:val="24"/>
        </w:rPr>
        <w:t>（</w:t>
      </w:r>
      <w:r w:rsidR="00975AF9" w:rsidRPr="000D006C">
        <w:rPr>
          <w:rFonts w:hint="eastAsia"/>
          <w:w w:val="100"/>
          <w:sz w:val="24"/>
        </w:rPr>
        <w:t>六</w:t>
      </w:r>
      <w:r w:rsidRPr="000D006C">
        <w:rPr>
          <w:w w:val="100"/>
          <w:sz w:val="24"/>
        </w:rPr>
        <w:t>）</w:t>
      </w:r>
      <w:r w:rsidRPr="000D006C">
        <w:rPr>
          <w:rFonts w:hint="eastAsia"/>
          <w:w w:val="100"/>
          <w:sz w:val="24"/>
        </w:rPr>
        <w:t>投标报价表</w:t>
      </w:r>
    </w:p>
    <w:p w14:paraId="4D758807" w14:textId="77777777" w:rsidR="008E2B00" w:rsidRPr="000D006C" w:rsidRDefault="008E2B00">
      <w:pPr>
        <w:widowControl/>
        <w:jc w:val="left"/>
        <w:rPr>
          <w:sz w:val="20"/>
          <w:szCs w:val="18"/>
        </w:rPr>
      </w:pPr>
    </w:p>
    <w:p w14:paraId="4F3B6544" w14:textId="34630DD8" w:rsidR="00F76285" w:rsidRDefault="00F76285" w:rsidP="00975AF9">
      <w:pPr>
        <w:spacing w:line="360" w:lineRule="auto"/>
        <w:ind w:firstLineChars="200" w:firstLine="420"/>
        <w:rPr>
          <w:sz w:val="21"/>
          <w:szCs w:val="21"/>
        </w:rPr>
      </w:pPr>
      <w:r>
        <w:rPr>
          <w:rFonts w:hint="eastAsia"/>
          <w:sz w:val="21"/>
          <w:szCs w:val="21"/>
        </w:rPr>
        <w:t>报价包括</w:t>
      </w:r>
      <w:r w:rsidR="00DF6987">
        <w:rPr>
          <w:rFonts w:hint="eastAsia"/>
          <w:sz w:val="21"/>
          <w:szCs w:val="21"/>
        </w:rPr>
        <w:t>实施与许可</w:t>
      </w:r>
      <w:r>
        <w:rPr>
          <w:rFonts w:hint="eastAsia"/>
          <w:sz w:val="21"/>
          <w:szCs w:val="21"/>
        </w:rPr>
        <w:t>两大部分，且</w:t>
      </w:r>
      <w:r w:rsidR="00DF6987">
        <w:rPr>
          <w:rFonts w:hint="eastAsia"/>
          <w:sz w:val="21"/>
          <w:szCs w:val="21"/>
        </w:rPr>
        <w:t>同时使用</w:t>
      </w:r>
      <w:r>
        <w:rPr>
          <w:rFonts w:hint="eastAsia"/>
          <w:sz w:val="21"/>
          <w:szCs w:val="21"/>
        </w:rPr>
        <w:t>纸质与电子版两</w:t>
      </w:r>
      <w:r w:rsidR="00DF6987">
        <w:rPr>
          <w:rFonts w:hint="eastAsia"/>
          <w:sz w:val="21"/>
          <w:szCs w:val="21"/>
        </w:rPr>
        <w:t>种模式</w:t>
      </w:r>
      <w:r w:rsidR="0073194E">
        <w:rPr>
          <w:rFonts w:hint="eastAsia"/>
          <w:sz w:val="21"/>
          <w:szCs w:val="21"/>
        </w:rPr>
        <w:t>同时</w:t>
      </w:r>
      <w:r>
        <w:rPr>
          <w:rFonts w:hint="eastAsia"/>
          <w:sz w:val="21"/>
          <w:szCs w:val="21"/>
        </w:rPr>
        <w:t>提供</w:t>
      </w:r>
      <w:r w:rsidR="0073194E">
        <w:rPr>
          <w:rFonts w:hint="eastAsia"/>
          <w:sz w:val="21"/>
          <w:szCs w:val="21"/>
        </w:rPr>
        <w:t>报价相关信息</w:t>
      </w:r>
      <w:r w:rsidR="00DF6987">
        <w:rPr>
          <w:rFonts w:hint="eastAsia"/>
          <w:sz w:val="21"/>
          <w:szCs w:val="21"/>
        </w:rPr>
        <w:t>。</w:t>
      </w:r>
      <w:r>
        <w:rPr>
          <w:rFonts w:hint="eastAsia"/>
          <w:sz w:val="21"/>
          <w:szCs w:val="21"/>
        </w:rPr>
        <w:t>电子版格式见附件，纸质版本作为商务标书的一部分出现。</w:t>
      </w:r>
      <w:r w:rsidR="00D602E1">
        <w:rPr>
          <w:rFonts w:hint="eastAsia"/>
          <w:sz w:val="21"/>
          <w:szCs w:val="21"/>
        </w:rPr>
        <w:t>纸质报价单与电子版</w:t>
      </w:r>
      <w:r w:rsidR="0073194E">
        <w:rPr>
          <w:rFonts w:hint="eastAsia"/>
          <w:sz w:val="21"/>
          <w:szCs w:val="21"/>
        </w:rPr>
        <w:t>（移动存储介质）</w:t>
      </w:r>
      <w:r w:rsidR="00D602E1">
        <w:rPr>
          <w:rFonts w:hint="eastAsia"/>
          <w:sz w:val="21"/>
          <w:szCs w:val="21"/>
        </w:rPr>
        <w:t>报价单同时带至招标现场</w:t>
      </w:r>
      <w:r w:rsidR="0073194E">
        <w:rPr>
          <w:rFonts w:hint="eastAsia"/>
          <w:sz w:val="21"/>
          <w:szCs w:val="21"/>
        </w:rPr>
        <w:t>，并提供给招标方</w:t>
      </w:r>
      <w:r w:rsidR="00D602E1">
        <w:rPr>
          <w:rFonts w:hint="eastAsia"/>
          <w:sz w:val="21"/>
          <w:szCs w:val="21"/>
        </w:rPr>
        <w:t>。</w:t>
      </w:r>
    </w:p>
    <w:p w14:paraId="06641DC3" w14:textId="0CFE937E" w:rsidR="00DF6987" w:rsidRPr="00282BA6" w:rsidRDefault="00DF6987" w:rsidP="00DF6987">
      <w:pPr>
        <w:spacing w:line="400" w:lineRule="exact"/>
        <w:ind w:firstLineChars="200" w:firstLine="420"/>
        <w:rPr>
          <w:sz w:val="21"/>
          <w:szCs w:val="21"/>
        </w:rPr>
      </w:pPr>
      <w:proofErr w:type="gramStart"/>
      <w:r w:rsidRPr="00282BA6">
        <w:rPr>
          <w:rFonts w:hint="eastAsia"/>
          <w:sz w:val="21"/>
          <w:szCs w:val="21"/>
        </w:rPr>
        <w:lastRenderedPageBreak/>
        <w:t>浦林成山</w:t>
      </w:r>
      <w:proofErr w:type="gramEnd"/>
      <w:r w:rsidRPr="00282BA6">
        <w:rPr>
          <w:rFonts w:hint="eastAsia"/>
          <w:sz w:val="21"/>
          <w:szCs w:val="21"/>
        </w:rPr>
        <w:t>轮胎（泰国）有限公司项目作为二期工程实施，</w:t>
      </w:r>
      <w:proofErr w:type="gramStart"/>
      <w:r w:rsidRPr="00282BA6">
        <w:rPr>
          <w:rFonts w:hint="eastAsia"/>
          <w:sz w:val="21"/>
          <w:szCs w:val="21"/>
        </w:rPr>
        <w:t>非浦林</w:t>
      </w:r>
      <w:proofErr w:type="gramEnd"/>
      <w:r w:rsidRPr="00282BA6">
        <w:rPr>
          <w:rFonts w:hint="eastAsia"/>
          <w:sz w:val="21"/>
          <w:szCs w:val="21"/>
        </w:rPr>
        <w:t>成山轮胎（泰国）有限公司外的其他相关公司在项目一期实施，项目一期与二期均包括在本次招标范围之内，由一家投标方中标，但可能由招标方的不同法律实体与中标方签订多个商务合同，相关税负由中标公司自行负责。</w:t>
      </w:r>
    </w:p>
    <w:p w14:paraId="541ABEEA" w14:textId="77777777" w:rsidR="00DF6987" w:rsidRPr="00DF6987" w:rsidRDefault="00DF6987" w:rsidP="00975AF9">
      <w:pPr>
        <w:spacing w:line="360" w:lineRule="auto"/>
        <w:ind w:firstLineChars="200" w:firstLine="420"/>
        <w:rPr>
          <w:sz w:val="21"/>
          <w:szCs w:val="21"/>
        </w:rPr>
      </w:pPr>
    </w:p>
    <w:p w14:paraId="0F96A5DD" w14:textId="5716E0E6" w:rsidR="00F76285" w:rsidRDefault="00DF6987" w:rsidP="00546022">
      <w:pPr>
        <w:spacing w:line="360" w:lineRule="auto"/>
        <w:ind w:firstLine="284"/>
        <w:rPr>
          <w:sz w:val="21"/>
          <w:szCs w:val="21"/>
        </w:rPr>
      </w:pPr>
      <w:r>
        <w:rPr>
          <w:rFonts w:hint="eastAsia"/>
          <w:sz w:val="21"/>
          <w:szCs w:val="21"/>
        </w:rPr>
        <w:t>1</w:t>
      </w:r>
      <w:r>
        <w:rPr>
          <w:rFonts w:hint="eastAsia"/>
          <w:sz w:val="21"/>
          <w:szCs w:val="21"/>
        </w:rPr>
        <w:t>．</w:t>
      </w:r>
      <w:r>
        <w:rPr>
          <w:sz w:val="21"/>
          <w:szCs w:val="21"/>
        </w:rPr>
        <w:tab/>
      </w:r>
      <w:r w:rsidR="00F76285">
        <w:rPr>
          <w:rFonts w:hint="eastAsia"/>
          <w:sz w:val="21"/>
          <w:szCs w:val="21"/>
        </w:rPr>
        <w:t>纸质版本</w:t>
      </w:r>
      <w:r w:rsidR="0073194E">
        <w:rPr>
          <w:rFonts w:hint="eastAsia"/>
          <w:sz w:val="21"/>
          <w:szCs w:val="21"/>
        </w:rPr>
        <w:t>格式</w:t>
      </w:r>
      <w:r w:rsidR="00F76285">
        <w:rPr>
          <w:rFonts w:hint="eastAsia"/>
          <w:sz w:val="21"/>
          <w:szCs w:val="21"/>
        </w:rPr>
        <w:t>如下：</w:t>
      </w:r>
    </w:p>
    <w:p w14:paraId="4D758809" w14:textId="79177BEE" w:rsidR="00F82F6D" w:rsidRDefault="007E754D" w:rsidP="00747AF3">
      <w:pPr>
        <w:numPr>
          <w:ilvl w:val="0"/>
          <w:numId w:val="27"/>
        </w:numPr>
        <w:spacing w:line="360" w:lineRule="auto"/>
        <w:ind w:right="-262"/>
        <w:rPr>
          <w:rFonts w:ascii="宋体" w:hAnsi="宋体"/>
          <w:b/>
          <w:sz w:val="21"/>
          <w:szCs w:val="21"/>
        </w:rPr>
      </w:pPr>
      <w:r>
        <w:rPr>
          <w:rFonts w:ascii="宋体" w:hAnsi="宋体" w:hint="eastAsia"/>
          <w:b/>
          <w:sz w:val="21"/>
          <w:szCs w:val="21"/>
        </w:rPr>
        <w:t>合计</w:t>
      </w:r>
      <w:r w:rsidR="00F82F6D" w:rsidRPr="000D006C">
        <w:rPr>
          <w:rFonts w:ascii="宋体" w:hAnsi="宋体"/>
          <w:b/>
          <w:sz w:val="21"/>
          <w:szCs w:val="21"/>
        </w:rPr>
        <w:t>报价单</w:t>
      </w:r>
    </w:p>
    <w:p w14:paraId="4D75883A" w14:textId="0B8C479F" w:rsidR="00F82F6D" w:rsidRDefault="008D09AD" w:rsidP="00F82F6D">
      <w:pPr>
        <w:spacing w:line="360" w:lineRule="auto"/>
        <w:rPr>
          <w:sz w:val="21"/>
          <w:szCs w:val="21"/>
        </w:rPr>
      </w:pPr>
      <w:r w:rsidRPr="008D09AD">
        <w:rPr>
          <w:noProof/>
        </w:rPr>
        <w:drawing>
          <wp:inline distT="0" distB="0" distL="0" distR="0" wp14:anchorId="0A876451" wp14:editId="06E63054">
            <wp:extent cx="6408420" cy="33974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3397480"/>
                    </a:xfrm>
                    <a:prstGeom prst="rect">
                      <a:avLst/>
                    </a:prstGeom>
                    <a:noFill/>
                    <a:ln>
                      <a:noFill/>
                    </a:ln>
                  </pic:spPr>
                </pic:pic>
              </a:graphicData>
            </a:graphic>
          </wp:inline>
        </w:drawing>
      </w:r>
    </w:p>
    <w:p w14:paraId="71C835AC" w14:textId="0624F795" w:rsidR="008D09AD" w:rsidRDefault="008D09AD" w:rsidP="00F82F6D">
      <w:pPr>
        <w:spacing w:line="360" w:lineRule="auto"/>
        <w:rPr>
          <w:sz w:val="21"/>
          <w:szCs w:val="21"/>
        </w:rPr>
      </w:pPr>
    </w:p>
    <w:p w14:paraId="533ABDA9" w14:textId="77777777" w:rsidR="008D09AD" w:rsidRDefault="008D09AD" w:rsidP="00F82F6D">
      <w:pPr>
        <w:spacing w:line="360" w:lineRule="auto"/>
        <w:rPr>
          <w:sz w:val="21"/>
          <w:szCs w:val="21"/>
        </w:rPr>
      </w:pPr>
    </w:p>
    <w:p w14:paraId="4D0F367D" w14:textId="77777777" w:rsidR="00985B3A" w:rsidRDefault="00985B3A" w:rsidP="00985B3A">
      <w:pPr>
        <w:spacing w:line="360" w:lineRule="auto"/>
        <w:rPr>
          <w:sz w:val="21"/>
          <w:szCs w:val="21"/>
        </w:rPr>
      </w:pPr>
      <w:r w:rsidRPr="000D006C">
        <w:rPr>
          <w:rFonts w:hint="eastAsia"/>
          <w:sz w:val="21"/>
          <w:szCs w:val="21"/>
        </w:rPr>
        <w:t>注：</w:t>
      </w:r>
    </w:p>
    <w:p w14:paraId="094AEC90" w14:textId="61A344DA" w:rsidR="00603A15" w:rsidRPr="00603A15" w:rsidRDefault="00603A15" w:rsidP="00603A15">
      <w:pPr>
        <w:spacing w:line="360" w:lineRule="auto"/>
        <w:rPr>
          <w:sz w:val="21"/>
          <w:szCs w:val="21"/>
        </w:rPr>
      </w:pPr>
      <w:r>
        <w:rPr>
          <w:sz w:val="21"/>
          <w:szCs w:val="21"/>
        </w:rPr>
        <w:t>a</w:t>
      </w:r>
      <w:r w:rsidRPr="00603A15">
        <w:rPr>
          <w:rFonts w:hint="eastAsia"/>
          <w:sz w:val="21"/>
          <w:szCs w:val="21"/>
        </w:rPr>
        <w:t xml:space="preserve">. </w:t>
      </w:r>
      <w:r w:rsidRPr="00603A15">
        <w:rPr>
          <w:rFonts w:hint="eastAsia"/>
          <w:sz w:val="21"/>
          <w:szCs w:val="21"/>
        </w:rPr>
        <w:t>许可</w:t>
      </w:r>
      <w:r>
        <w:rPr>
          <w:rFonts w:hint="eastAsia"/>
          <w:sz w:val="21"/>
          <w:szCs w:val="21"/>
        </w:rPr>
        <w:t>价格</w:t>
      </w:r>
      <w:r w:rsidRPr="00603A15">
        <w:rPr>
          <w:rFonts w:hint="eastAsia"/>
          <w:sz w:val="21"/>
          <w:szCs w:val="21"/>
        </w:rPr>
        <w:t>包括至</w:t>
      </w:r>
      <w:r w:rsidRPr="00603A15">
        <w:rPr>
          <w:rFonts w:hint="eastAsia"/>
          <w:sz w:val="21"/>
          <w:szCs w:val="21"/>
        </w:rPr>
        <w:t>2020</w:t>
      </w:r>
      <w:r w:rsidRPr="00603A15">
        <w:rPr>
          <w:rFonts w:hint="eastAsia"/>
          <w:sz w:val="21"/>
          <w:szCs w:val="21"/>
        </w:rPr>
        <w:t>年的维护费</w:t>
      </w:r>
    </w:p>
    <w:p w14:paraId="3B8BE153" w14:textId="32848F94" w:rsidR="00603A15" w:rsidRPr="00603A15" w:rsidRDefault="0057127E" w:rsidP="00603A15">
      <w:pPr>
        <w:spacing w:line="360" w:lineRule="auto"/>
        <w:rPr>
          <w:sz w:val="21"/>
          <w:szCs w:val="21"/>
        </w:rPr>
      </w:pPr>
      <w:r>
        <w:rPr>
          <w:rFonts w:hint="eastAsia"/>
          <w:sz w:val="21"/>
          <w:szCs w:val="21"/>
        </w:rPr>
        <w:t>b</w:t>
      </w:r>
      <w:r w:rsidR="00603A15" w:rsidRPr="00603A15">
        <w:rPr>
          <w:rFonts w:hint="eastAsia"/>
          <w:sz w:val="21"/>
          <w:szCs w:val="21"/>
        </w:rPr>
        <w:t xml:space="preserve">. </w:t>
      </w:r>
      <w:r w:rsidR="00603A15" w:rsidRPr="00603A15">
        <w:rPr>
          <w:rFonts w:hint="eastAsia"/>
          <w:sz w:val="21"/>
          <w:szCs w:val="21"/>
        </w:rPr>
        <w:t>无法明确应包含在哪个公司的，如合并报表，可归并至项目一，</w:t>
      </w:r>
      <w:r w:rsidR="00603A15" w:rsidRPr="00603A15">
        <w:rPr>
          <w:rFonts w:hint="eastAsia"/>
          <w:sz w:val="21"/>
          <w:szCs w:val="21"/>
        </w:rPr>
        <w:t xml:space="preserve"> </w:t>
      </w:r>
      <w:r w:rsidR="00603A15" w:rsidRPr="00603A15">
        <w:rPr>
          <w:rFonts w:hint="eastAsia"/>
          <w:sz w:val="21"/>
          <w:szCs w:val="21"/>
        </w:rPr>
        <w:t>其它，如商务智能，接口等可按比例分摊</w:t>
      </w:r>
    </w:p>
    <w:p w14:paraId="69E634B5" w14:textId="21011A77" w:rsidR="00985B3A" w:rsidRDefault="0057127E" w:rsidP="00603A15">
      <w:pPr>
        <w:spacing w:line="360" w:lineRule="auto"/>
        <w:rPr>
          <w:sz w:val="21"/>
          <w:szCs w:val="21"/>
        </w:rPr>
      </w:pPr>
      <w:r>
        <w:rPr>
          <w:sz w:val="21"/>
          <w:szCs w:val="21"/>
        </w:rPr>
        <w:t>c</w:t>
      </w:r>
      <w:r w:rsidR="00603A15" w:rsidRPr="00603A15">
        <w:rPr>
          <w:rFonts w:hint="eastAsia"/>
          <w:sz w:val="21"/>
          <w:szCs w:val="21"/>
        </w:rPr>
        <w:t xml:space="preserve">. </w:t>
      </w:r>
      <w:r w:rsidR="00603A15" w:rsidRPr="00603A15">
        <w:rPr>
          <w:rFonts w:hint="eastAsia"/>
          <w:sz w:val="21"/>
          <w:szCs w:val="21"/>
        </w:rPr>
        <w:t>价格评估会在结合许可的前提下，按合计价格评估</w:t>
      </w:r>
    </w:p>
    <w:p w14:paraId="65D1B6BC" w14:textId="77777777" w:rsidR="004C0F23" w:rsidRPr="0057127E" w:rsidRDefault="004C0F23" w:rsidP="00603A15">
      <w:pPr>
        <w:spacing w:line="360" w:lineRule="auto"/>
        <w:rPr>
          <w:sz w:val="21"/>
          <w:szCs w:val="21"/>
        </w:rPr>
      </w:pPr>
    </w:p>
    <w:p w14:paraId="4D75883C" w14:textId="6C3FACC7" w:rsidR="00F82F6D" w:rsidRPr="000D006C" w:rsidRDefault="00F82F6D" w:rsidP="00747AF3">
      <w:pPr>
        <w:numPr>
          <w:ilvl w:val="0"/>
          <w:numId w:val="27"/>
        </w:numPr>
        <w:spacing w:line="360" w:lineRule="auto"/>
        <w:ind w:right="-262"/>
        <w:rPr>
          <w:rFonts w:ascii="宋体" w:hAnsi="宋体"/>
          <w:b/>
          <w:sz w:val="21"/>
          <w:szCs w:val="21"/>
        </w:rPr>
      </w:pPr>
      <w:r w:rsidRPr="000D006C">
        <w:rPr>
          <w:rFonts w:ascii="宋体" w:hAnsi="宋体" w:hint="eastAsia"/>
          <w:b/>
          <w:sz w:val="21"/>
          <w:szCs w:val="21"/>
        </w:rPr>
        <w:t>软件</w:t>
      </w:r>
      <w:r w:rsidR="007E754D">
        <w:rPr>
          <w:rFonts w:ascii="宋体" w:hAnsi="宋体" w:hint="eastAsia"/>
          <w:b/>
          <w:sz w:val="21"/>
          <w:szCs w:val="21"/>
        </w:rPr>
        <w:t>许可</w:t>
      </w:r>
      <w:r w:rsidR="00502201">
        <w:rPr>
          <w:rFonts w:ascii="宋体" w:hAnsi="宋体" w:hint="eastAsia"/>
          <w:b/>
          <w:sz w:val="21"/>
          <w:szCs w:val="21"/>
        </w:rPr>
        <w:t>子项</w:t>
      </w:r>
      <w:r w:rsidRPr="000D006C">
        <w:rPr>
          <w:rFonts w:ascii="宋体" w:hAnsi="宋体" w:hint="eastAsia"/>
          <w:b/>
          <w:sz w:val="21"/>
          <w:szCs w:val="21"/>
        </w:rPr>
        <w:t>报价</w:t>
      </w:r>
      <w:r w:rsidRPr="000D006C">
        <w:rPr>
          <w:rFonts w:ascii="宋体" w:hAnsi="宋体"/>
          <w:b/>
          <w:sz w:val="21"/>
          <w:szCs w:val="21"/>
        </w:rPr>
        <w:t>单</w:t>
      </w:r>
    </w:p>
    <w:p w14:paraId="4D1B160B" w14:textId="5903412A" w:rsidR="00AB25F4" w:rsidRPr="004C0F23" w:rsidRDefault="004C0F23" w:rsidP="00F82F6D">
      <w:pPr>
        <w:spacing w:line="360" w:lineRule="auto"/>
        <w:rPr>
          <w:rFonts w:ascii="宋体" w:hAnsi="宋体"/>
          <w:sz w:val="21"/>
          <w:szCs w:val="21"/>
        </w:rPr>
      </w:pPr>
      <w:r w:rsidRPr="004C0F23">
        <w:rPr>
          <w:noProof/>
        </w:rPr>
        <w:lastRenderedPageBreak/>
        <w:drawing>
          <wp:inline distT="0" distB="0" distL="0" distR="0" wp14:anchorId="490C4F60" wp14:editId="114D2EA6">
            <wp:extent cx="5010150" cy="26765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2676525"/>
                    </a:xfrm>
                    <a:prstGeom prst="rect">
                      <a:avLst/>
                    </a:prstGeom>
                    <a:noFill/>
                    <a:ln>
                      <a:noFill/>
                    </a:ln>
                  </pic:spPr>
                </pic:pic>
              </a:graphicData>
            </a:graphic>
          </wp:inline>
        </w:drawing>
      </w:r>
    </w:p>
    <w:p w14:paraId="4D758877" w14:textId="1A6F3709" w:rsidR="002D7290" w:rsidRPr="000D006C" w:rsidRDefault="002D7290" w:rsidP="00F82F6D">
      <w:pPr>
        <w:spacing w:line="360" w:lineRule="auto"/>
        <w:rPr>
          <w:rFonts w:ascii="宋体" w:hAnsi="宋体"/>
          <w:sz w:val="21"/>
          <w:szCs w:val="21"/>
        </w:rPr>
      </w:pPr>
      <w:r w:rsidRPr="000D006C">
        <w:rPr>
          <w:rFonts w:ascii="宋体" w:hAnsi="宋体" w:hint="eastAsia"/>
          <w:sz w:val="21"/>
          <w:szCs w:val="21"/>
        </w:rPr>
        <w:t>注：</w:t>
      </w:r>
    </w:p>
    <w:p w14:paraId="4D758878" w14:textId="77777777" w:rsidR="002D7290" w:rsidRPr="000D006C" w:rsidRDefault="002D7290" w:rsidP="00F82F6D">
      <w:pPr>
        <w:spacing w:line="360" w:lineRule="auto"/>
        <w:rPr>
          <w:rFonts w:ascii="宋体" w:hAnsi="宋体"/>
          <w:sz w:val="21"/>
          <w:szCs w:val="21"/>
        </w:rPr>
      </w:pPr>
      <w:r w:rsidRPr="000D006C">
        <w:rPr>
          <w:rFonts w:ascii="宋体" w:hAnsi="宋体" w:hint="eastAsia"/>
          <w:sz w:val="21"/>
          <w:szCs w:val="21"/>
        </w:rPr>
        <w:t>应详细说明软件的授权方式及授权数量。</w:t>
      </w:r>
    </w:p>
    <w:p w14:paraId="4D758879" w14:textId="23BEB1B2" w:rsidR="00C509E7" w:rsidRDefault="00F44E15" w:rsidP="00F82F6D">
      <w:pPr>
        <w:spacing w:line="360" w:lineRule="auto"/>
        <w:rPr>
          <w:rFonts w:ascii="宋体" w:hAnsi="宋体"/>
          <w:sz w:val="21"/>
          <w:szCs w:val="21"/>
        </w:rPr>
      </w:pPr>
      <w:r w:rsidRPr="000D006C">
        <w:rPr>
          <w:rFonts w:ascii="宋体" w:hAnsi="宋体" w:hint="eastAsia"/>
          <w:sz w:val="21"/>
          <w:szCs w:val="21"/>
        </w:rPr>
        <w:t>软件</w:t>
      </w:r>
      <w:r w:rsidR="00157C01">
        <w:rPr>
          <w:rFonts w:ascii="宋体" w:hAnsi="宋体" w:hint="eastAsia"/>
          <w:sz w:val="21"/>
          <w:szCs w:val="21"/>
        </w:rPr>
        <w:t>许可</w:t>
      </w:r>
      <w:r w:rsidR="00420B5B" w:rsidRPr="000D006C">
        <w:rPr>
          <w:rFonts w:ascii="宋体" w:hAnsi="宋体" w:hint="eastAsia"/>
          <w:sz w:val="21"/>
          <w:szCs w:val="21"/>
        </w:rPr>
        <w:t>招标方</w:t>
      </w:r>
      <w:r w:rsidRPr="000D006C">
        <w:rPr>
          <w:rFonts w:ascii="宋体" w:hAnsi="宋体" w:hint="eastAsia"/>
          <w:sz w:val="21"/>
          <w:szCs w:val="21"/>
        </w:rPr>
        <w:t>可以根据实际需要确定购买数量及购买时间，购买价格应与报价一致。</w:t>
      </w:r>
    </w:p>
    <w:p w14:paraId="546F9CA0" w14:textId="1E600719" w:rsidR="0073194E" w:rsidRPr="000D006C" w:rsidRDefault="0073194E" w:rsidP="00F82F6D">
      <w:pPr>
        <w:spacing w:line="360" w:lineRule="auto"/>
        <w:rPr>
          <w:rFonts w:ascii="宋体" w:hAnsi="宋体"/>
          <w:sz w:val="21"/>
          <w:szCs w:val="21"/>
        </w:rPr>
      </w:pPr>
      <w:r>
        <w:rPr>
          <w:rFonts w:ascii="宋体" w:hAnsi="宋体" w:hint="eastAsia"/>
          <w:sz w:val="21"/>
          <w:szCs w:val="21"/>
        </w:rPr>
        <w:t>2</w:t>
      </w:r>
      <w:r>
        <w:rPr>
          <w:rFonts w:ascii="宋体" w:hAnsi="宋体"/>
          <w:sz w:val="21"/>
          <w:szCs w:val="21"/>
        </w:rPr>
        <w:t>020</w:t>
      </w:r>
      <w:r>
        <w:rPr>
          <w:rFonts w:ascii="宋体" w:hAnsi="宋体" w:hint="eastAsia"/>
          <w:sz w:val="21"/>
          <w:szCs w:val="21"/>
        </w:rPr>
        <w:t>年度维护费包括在合同内，但2</w:t>
      </w:r>
      <w:r>
        <w:rPr>
          <w:rFonts w:ascii="宋体" w:hAnsi="宋体"/>
          <w:sz w:val="21"/>
          <w:szCs w:val="21"/>
        </w:rPr>
        <w:t>020</w:t>
      </w:r>
      <w:r>
        <w:rPr>
          <w:rFonts w:ascii="宋体" w:hAnsi="宋体" w:hint="eastAsia"/>
          <w:sz w:val="21"/>
          <w:szCs w:val="21"/>
        </w:rPr>
        <w:t>年度支付。</w:t>
      </w:r>
    </w:p>
    <w:p w14:paraId="71302EED" w14:textId="77777777" w:rsidR="00DF6987" w:rsidRPr="00546022" w:rsidRDefault="00DF6987" w:rsidP="00975AF9">
      <w:pPr>
        <w:spacing w:line="360" w:lineRule="auto"/>
        <w:ind w:right="-262"/>
        <w:rPr>
          <w:rFonts w:ascii="宋体" w:hAnsi="宋体"/>
          <w:sz w:val="21"/>
          <w:szCs w:val="21"/>
        </w:rPr>
      </w:pPr>
    </w:p>
    <w:p w14:paraId="4D7588B8" w14:textId="09D9F487" w:rsidR="00975AF9" w:rsidRPr="00546022" w:rsidRDefault="00DF6987">
      <w:pPr>
        <w:spacing w:line="360" w:lineRule="auto"/>
        <w:ind w:right="-262"/>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sz w:val="21"/>
          <w:szCs w:val="21"/>
        </w:rPr>
        <w:tab/>
      </w:r>
      <w:r w:rsidR="00395496" w:rsidRPr="00546022">
        <w:rPr>
          <w:rFonts w:ascii="宋体" w:hAnsi="宋体" w:hint="eastAsia"/>
          <w:sz w:val="21"/>
          <w:szCs w:val="21"/>
        </w:rPr>
        <w:t>电子版本报价单见附件</w:t>
      </w:r>
    </w:p>
    <w:p w14:paraId="31E2CA36" w14:textId="77777777" w:rsidR="00395496" w:rsidRPr="000D006C" w:rsidRDefault="00395496" w:rsidP="00975AF9">
      <w:pPr>
        <w:spacing w:line="360" w:lineRule="auto"/>
        <w:ind w:right="-262"/>
        <w:rPr>
          <w:rFonts w:ascii="宋体" w:hAnsi="宋体"/>
          <w:b/>
          <w:sz w:val="21"/>
          <w:szCs w:val="21"/>
        </w:rPr>
      </w:pPr>
    </w:p>
    <w:p w14:paraId="4D7588B9" w14:textId="77777777" w:rsidR="00975AF9" w:rsidRPr="000D006C" w:rsidRDefault="00975AF9" w:rsidP="00975AF9">
      <w:pPr>
        <w:pStyle w:val="2"/>
        <w:ind w:left="284"/>
        <w:rPr>
          <w:w w:val="100"/>
          <w:sz w:val="24"/>
        </w:rPr>
      </w:pPr>
      <w:bookmarkStart w:id="134" w:name="_Toc86202649"/>
      <w:bookmarkStart w:id="135" w:name="_Toc87373423"/>
      <w:bookmarkStart w:id="136" w:name="_Toc87373523"/>
      <w:bookmarkStart w:id="137" w:name="_Toc87810276"/>
      <w:bookmarkStart w:id="138" w:name="_Toc99718176"/>
      <w:bookmarkStart w:id="139" w:name="_Toc99881794"/>
      <w:bookmarkStart w:id="140" w:name="_Toc103333750"/>
      <w:bookmarkStart w:id="141" w:name="_Toc188244465"/>
      <w:bookmarkStart w:id="142" w:name="_Toc405899762"/>
      <w:r w:rsidRPr="000D006C">
        <w:rPr>
          <w:rFonts w:hint="eastAsia"/>
          <w:w w:val="100"/>
          <w:sz w:val="24"/>
        </w:rPr>
        <w:t>（七</w:t>
      </w:r>
      <w:r w:rsidRPr="000D006C">
        <w:rPr>
          <w:w w:val="100"/>
          <w:sz w:val="24"/>
        </w:rPr>
        <w:t>）</w:t>
      </w:r>
      <w:r w:rsidRPr="000D006C">
        <w:rPr>
          <w:rFonts w:hint="eastAsia"/>
          <w:w w:val="100"/>
          <w:sz w:val="24"/>
        </w:rPr>
        <w:t>投标方认为需要提供的其他商务资料</w:t>
      </w:r>
      <w:bookmarkEnd w:id="134"/>
      <w:bookmarkEnd w:id="135"/>
      <w:bookmarkEnd w:id="136"/>
      <w:bookmarkEnd w:id="137"/>
      <w:bookmarkEnd w:id="138"/>
      <w:bookmarkEnd w:id="139"/>
      <w:bookmarkEnd w:id="140"/>
      <w:bookmarkEnd w:id="141"/>
      <w:bookmarkEnd w:id="142"/>
      <w:r w:rsidRPr="000D006C">
        <w:rPr>
          <w:rFonts w:hint="eastAsia"/>
          <w:w w:val="100"/>
          <w:sz w:val="24"/>
        </w:rPr>
        <w:t>或技术资料</w:t>
      </w:r>
    </w:p>
    <w:p w14:paraId="4D7588BA" w14:textId="77777777" w:rsidR="00EF3D31" w:rsidRPr="000D006C" w:rsidRDefault="00EF3D31" w:rsidP="004B0529">
      <w:pPr>
        <w:spacing w:line="360" w:lineRule="auto"/>
        <w:ind w:left="420" w:firstLine="420"/>
      </w:pPr>
    </w:p>
    <w:p w14:paraId="4D7588BB" w14:textId="72F056C2" w:rsidR="00E868C2" w:rsidRPr="000D006C" w:rsidRDefault="00E868C2" w:rsidP="00E868C2">
      <w:pPr>
        <w:pStyle w:val="1"/>
        <w:ind w:left="273"/>
        <w:rPr>
          <w:w w:val="100"/>
        </w:rPr>
      </w:pPr>
      <w:r w:rsidRPr="000D006C">
        <w:rPr>
          <w:rFonts w:hint="eastAsia"/>
          <w:w w:val="100"/>
        </w:rPr>
        <w:t>项目</w:t>
      </w:r>
      <w:r w:rsidR="00771177">
        <w:rPr>
          <w:rFonts w:hint="eastAsia"/>
          <w:w w:val="100"/>
        </w:rPr>
        <w:t>团队</w:t>
      </w:r>
    </w:p>
    <w:p w14:paraId="006F47F7" w14:textId="57637234" w:rsidR="00771177" w:rsidRPr="006F7CEE" w:rsidRDefault="00771177" w:rsidP="00771177">
      <w:pPr>
        <w:spacing w:line="400" w:lineRule="exact"/>
        <w:ind w:firstLine="360"/>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项目实施团队是保障项目成功实施的核心因素，在项目合同中必须指定将来用于本项目实施的人员（主要人员要经过招标方面试），包括项目总监、项目</w:t>
      </w:r>
      <w:r w:rsidR="009E087E">
        <w:rPr>
          <w:rFonts w:asciiTheme="minorEastAsia" w:eastAsiaTheme="minorEastAsia" w:hAnsiTheme="minorEastAsia" w:hint="eastAsia"/>
          <w:sz w:val="21"/>
          <w:szCs w:val="21"/>
        </w:rPr>
        <w:t>经理</w:t>
      </w:r>
      <w:r w:rsidRPr="006F7CEE">
        <w:rPr>
          <w:rFonts w:asciiTheme="minorEastAsia" w:eastAsiaTheme="minorEastAsia" w:hAnsiTheme="minorEastAsia" w:hint="eastAsia"/>
          <w:sz w:val="21"/>
          <w:szCs w:val="21"/>
        </w:rPr>
        <w:t>（项目</w:t>
      </w:r>
      <w:r w:rsidR="009E087E">
        <w:rPr>
          <w:rFonts w:asciiTheme="minorEastAsia" w:eastAsiaTheme="minorEastAsia" w:hAnsiTheme="minorEastAsia" w:hint="eastAsia"/>
          <w:sz w:val="21"/>
          <w:szCs w:val="21"/>
        </w:rPr>
        <w:t>主管</w:t>
      </w:r>
      <w:r w:rsidRPr="006F7CEE">
        <w:rPr>
          <w:rFonts w:asciiTheme="minorEastAsia" w:eastAsiaTheme="minorEastAsia" w:hAnsiTheme="minorEastAsia" w:hint="eastAsia"/>
          <w:sz w:val="21"/>
          <w:szCs w:val="21"/>
        </w:rPr>
        <w:t>）、蓝图设计、系统实施</w:t>
      </w:r>
      <w:r w:rsidR="009E087E">
        <w:rPr>
          <w:rFonts w:asciiTheme="minorEastAsia" w:eastAsiaTheme="minorEastAsia" w:hAnsiTheme="minorEastAsia" w:hint="eastAsia"/>
          <w:sz w:val="21"/>
          <w:szCs w:val="21"/>
        </w:rPr>
        <w:t>和</w:t>
      </w:r>
      <w:r w:rsidRPr="006F7CEE">
        <w:rPr>
          <w:rFonts w:asciiTheme="minorEastAsia" w:eastAsiaTheme="minorEastAsia" w:hAnsiTheme="minorEastAsia" w:hint="eastAsia"/>
          <w:sz w:val="21"/>
          <w:szCs w:val="21"/>
        </w:rPr>
        <w:t>系统分析员</w:t>
      </w:r>
      <w:r w:rsidR="009E087E">
        <w:rPr>
          <w:rFonts w:asciiTheme="minorEastAsia" w:eastAsiaTheme="minorEastAsia" w:hAnsiTheme="minorEastAsia" w:hint="eastAsia"/>
          <w:sz w:val="21"/>
          <w:szCs w:val="21"/>
        </w:rPr>
        <w:t>、</w:t>
      </w:r>
      <w:r w:rsidRPr="006F7CEE">
        <w:rPr>
          <w:rFonts w:asciiTheme="minorEastAsia" w:eastAsiaTheme="minorEastAsia" w:hAnsiTheme="minorEastAsia" w:hint="eastAsia"/>
          <w:sz w:val="21"/>
          <w:szCs w:val="21"/>
        </w:rPr>
        <w:t>主要软件开发人员、系统管理人员、售后服务人员、测试人员等</w:t>
      </w:r>
      <w:r w:rsidR="009E087E">
        <w:rPr>
          <w:rFonts w:asciiTheme="minorEastAsia" w:eastAsiaTheme="minorEastAsia" w:hAnsiTheme="minorEastAsia" w:hint="eastAsia"/>
          <w:sz w:val="21"/>
          <w:szCs w:val="21"/>
        </w:rPr>
        <w:t>,并明确</w:t>
      </w:r>
      <w:r w:rsidRPr="006F7CEE">
        <w:rPr>
          <w:rFonts w:asciiTheme="minorEastAsia" w:eastAsiaTheme="minorEastAsia" w:hAnsiTheme="minorEastAsia" w:hint="eastAsia"/>
          <w:sz w:val="21"/>
          <w:szCs w:val="21"/>
        </w:rPr>
        <w:t>说明每个人的职责，说明计划安排在本项目</w:t>
      </w:r>
      <w:r w:rsidR="009E087E">
        <w:rPr>
          <w:rFonts w:asciiTheme="minorEastAsia" w:eastAsiaTheme="minorEastAsia" w:hAnsiTheme="minorEastAsia" w:hint="eastAsia"/>
          <w:sz w:val="21"/>
          <w:szCs w:val="21"/>
        </w:rPr>
        <w:t>现场、远程服务的</w:t>
      </w:r>
      <w:r w:rsidRPr="006F7CEE">
        <w:rPr>
          <w:rFonts w:asciiTheme="minorEastAsia" w:eastAsiaTheme="minorEastAsia" w:hAnsiTheme="minorEastAsia" w:hint="eastAsia"/>
          <w:sz w:val="21"/>
          <w:szCs w:val="21"/>
        </w:rPr>
        <w:t>时间</w:t>
      </w:r>
      <w:r w:rsidR="009E087E">
        <w:rPr>
          <w:rFonts w:asciiTheme="minorEastAsia" w:eastAsiaTheme="minorEastAsia" w:hAnsiTheme="minorEastAsia" w:hint="eastAsia"/>
          <w:sz w:val="21"/>
          <w:szCs w:val="21"/>
        </w:rPr>
        <w:t>安排</w:t>
      </w:r>
      <w:r w:rsidRPr="006F7CEE">
        <w:rPr>
          <w:rFonts w:asciiTheme="minorEastAsia" w:eastAsiaTheme="minorEastAsia" w:hAnsiTheme="minorEastAsia" w:hint="eastAsia"/>
          <w:sz w:val="21"/>
          <w:szCs w:val="21"/>
        </w:rPr>
        <w:t>。主要人员原则上不允许更换，如更换，必须</w:t>
      </w:r>
      <w:proofErr w:type="gramStart"/>
      <w:r w:rsidRPr="006F7CEE">
        <w:rPr>
          <w:rFonts w:asciiTheme="minorEastAsia" w:eastAsiaTheme="minorEastAsia" w:hAnsiTheme="minorEastAsia" w:hint="eastAsia"/>
          <w:sz w:val="21"/>
          <w:szCs w:val="21"/>
        </w:rPr>
        <w:t>经浦林</w:t>
      </w:r>
      <w:proofErr w:type="gramEnd"/>
      <w:r w:rsidRPr="006F7CEE">
        <w:rPr>
          <w:rFonts w:asciiTheme="minorEastAsia" w:eastAsiaTheme="minorEastAsia" w:hAnsiTheme="minorEastAsia" w:hint="eastAsia"/>
          <w:sz w:val="21"/>
          <w:szCs w:val="21"/>
        </w:rPr>
        <w:t>成山同意，且更换的人员必须与被更换人员具有相同或更高的能力。</w:t>
      </w:r>
    </w:p>
    <w:p w14:paraId="67E20D41" w14:textId="10183D3A" w:rsidR="006F7CEE" w:rsidRDefault="00771177" w:rsidP="00771177">
      <w:pPr>
        <w:spacing w:line="400" w:lineRule="exact"/>
        <w:ind w:firstLine="360"/>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作为合同的一部分，中标方必需提前2</w:t>
      </w:r>
      <w:r w:rsidRPr="006F7CEE">
        <w:rPr>
          <w:rFonts w:asciiTheme="minorEastAsia" w:eastAsiaTheme="minorEastAsia" w:hAnsiTheme="minorEastAsia"/>
          <w:sz w:val="21"/>
          <w:szCs w:val="21"/>
        </w:rPr>
        <w:t>0</w:t>
      </w:r>
      <w:r w:rsidRPr="006F7CEE">
        <w:rPr>
          <w:rFonts w:asciiTheme="minorEastAsia" w:eastAsiaTheme="minorEastAsia" w:hAnsiTheme="minorEastAsia" w:hint="eastAsia"/>
          <w:sz w:val="21"/>
          <w:szCs w:val="21"/>
        </w:rPr>
        <w:t>个工作日通知且得到招标方同意才能进行人员更换，否则，对下述合同中规定的角色成员，由招标方邮件通知后，可自行进行惩罚性扣款，如果下述角色人员更换超过</w:t>
      </w:r>
      <w:r w:rsidR="005B3970">
        <w:rPr>
          <w:rFonts w:asciiTheme="minorEastAsia" w:eastAsiaTheme="minorEastAsia" w:hAnsiTheme="minorEastAsia" w:hint="eastAsia"/>
          <w:sz w:val="21"/>
          <w:szCs w:val="21"/>
        </w:rPr>
        <w:t>下述角色</w:t>
      </w:r>
      <w:r w:rsidRPr="006F7CEE">
        <w:rPr>
          <w:rFonts w:asciiTheme="minorEastAsia" w:eastAsiaTheme="minorEastAsia" w:hAnsiTheme="minorEastAsia" w:hint="eastAsia"/>
          <w:sz w:val="21"/>
          <w:szCs w:val="21"/>
        </w:rPr>
        <w:t>总人数的</w:t>
      </w:r>
      <w:r w:rsidRPr="006F7CEE">
        <w:rPr>
          <w:rFonts w:asciiTheme="minorEastAsia" w:eastAsiaTheme="minorEastAsia" w:hAnsiTheme="minorEastAsia"/>
          <w:sz w:val="21"/>
          <w:szCs w:val="21"/>
        </w:rPr>
        <w:t>40%</w:t>
      </w:r>
      <w:r w:rsidRPr="006F7CEE">
        <w:rPr>
          <w:rFonts w:asciiTheme="minorEastAsia" w:eastAsiaTheme="minorEastAsia" w:hAnsiTheme="minorEastAsia" w:hint="eastAsia"/>
          <w:sz w:val="21"/>
          <w:szCs w:val="21"/>
        </w:rPr>
        <w:t>的，自动默认项目失控</w:t>
      </w:r>
      <w:r w:rsidR="005B3970">
        <w:rPr>
          <w:rFonts w:asciiTheme="minorEastAsia" w:eastAsiaTheme="minorEastAsia" w:hAnsiTheme="minorEastAsia" w:hint="eastAsia"/>
          <w:sz w:val="21"/>
          <w:szCs w:val="21"/>
        </w:rPr>
        <w:t>，不能实现项目目的</w:t>
      </w:r>
      <w:r w:rsidRPr="006F7CEE">
        <w:rPr>
          <w:rFonts w:asciiTheme="minorEastAsia" w:eastAsiaTheme="minorEastAsia" w:hAnsiTheme="minorEastAsia" w:hint="eastAsia"/>
          <w:sz w:val="21"/>
          <w:szCs w:val="21"/>
        </w:rPr>
        <w:t>，招标方有权立即终止合同的执行，</w:t>
      </w:r>
      <w:r w:rsidR="006F7CEE" w:rsidRPr="006F7CEE">
        <w:rPr>
          <w:rFonts w:asciiTheme="minorEastAsia" w:eastAsiaTheme="minorEastAsia" w:hAnsiTheme="minorEastAsia" w:hint="eastAsia"/>
          <w:sz w:val="21"/>
          <w:szCs w:val="21"/>
        </w:rPr>
        <w:t>中标方需要支付不低于合同总额的</w:t>
      </w:r>
      <w:r w:rsidRPr="006F7CEE">
        <w:rPr>
          <w:rFonts w:asciiTheme="minorEastAsia" w:eastAsiaTheme="minorEastAsia" w:hAnsiTheme="minorEastAsia" w:hint="eastAsia"/>
          <w:sz w:val="21"/>
          <w:szCs w:val="21"/>
        </w:rPr>
        <w:t>赔</w:t>
      </w:r>
      <w:r w:rsidR="006F7CEE" w:rsidRPr="006F7CEE">
        <w:rPr>
          <w:rFonts w:asciiTheme="minorEastAsia" w:eastAsiaTheme="minorEastAsia" w:hAnsiTheme="minorEastAsia" w:hint="eastAsia"/>
          <w:sz w:val="21"/>
          <w:szCs w:val="21"/>
        </w:rPr>
        <w:t>偿</w:t>
      </w:r>
      <w:r w:rsidRPr="006F7CEE">
        <w:rPr>
          <w:rFonts w:asciiTheme="minorEastAsia" w:eastAsiaTheme="minorEastAsia" w:hAnsiTheme="minorEastAsia" w:hint="eastAsia"/>
          <w:sz w:val="21"/>
          <w:szCs w:val="21"/>
        </w:rPr>
        <w:t>。</w:t>
      </w:r>
    </w:p>
    <w:p w14:paraId="48288AAC" w14:textId="43ED8A76" w:rsidR="00771177" w:rsidRPr="006F7CEE" w:rsidRDefault="00771177" w:rsidP="00771177">
      <w:pPr>
        <w:spacing w:line="400" w:lineRule="exact"/>
        <w:ind w:firstLine="360"/>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招标方必须明确列明全部项目人员的来源，项目经理、主要顾问、开发主管原则上是</w:t>
      </w:r>
      <w:r w:rsidR="00670FC1">
        <w:rPr>
          <w:rFonts w:asciiTheme="minorEastAsia" w:eastAsiaTheme="minorEastAsia" w:hAnsiTheme="minorEastAsia" w:hint="eastAsia"/>
          <w:sz w:val="21"/>
          <w:szCs w:val="21"/>
        </w:rPr>
        <w:t>与</w:t>
      </w:r>
      <w:r w:rsidRPr="006F7CEE">
        <w:rPr>
          <w:rFonts w:asciiTheme="minorEastAsia" w:eastAsiaTheme="minorEastAsia" w:hAnsiTheme="minorEastAsia" w:hint="eastAsia"/>
          <w:sz w:val="21"/>
          <w:szCs w:val="21"/>
        </w:rPr>
        <w:t>中标方</w:t>
      </w:r>
      <w:r w:rsidR="00670FC1">
        <w:rPr>
          <w:rFonts w:asciiTheme="minorEastAsia" w:eastAsiaTheme="minorEastAsia" w:hAnsiTheme="minorEastAsia" w:hint="eastAsia"/>
          <w:sz w:val="21"/>
          <w:szCs w:val="21"/>
        </w:rPr>
        <w:t>有正式雇佣合同超过一年的人员，</w:t>
      </w:r>
      <w:r w:rsidR="006F7CEE" w:rsidRPr="006F7CEE">
        <w:rPr>
          <w:rFonts w:asciiTheme="minorEastAsia" w:eastAsiaTheme="minorEastAsia" w:hAnsiTheme="minorEastAsia" w:hint="eastAsia"/>
          <w:sz w:val="21"/>
          <w:szCs w:val="21"/>
        </w:rPr>
        <w:t>项目中</w:t>
      </w:r>
      <w:r w:rsidR="00670FC1">
        <w:rPr>
          <w:rFonts w:asciiTheme="minorEastAsia" w:eastAsiaTheme="minorEastAsia" w:hAnsiTheme="minorEastAsia" w:hint="eastAsia"/>
          <w:sz w:val="21"/>
          <w:szCs w:val="21"/>
        </w:rPr>
        <w:t>如果</w:t>
      </w:r>
      <w:r w:rsidR="006F7CEE" w:rsidRPr="006F7CEE">
        <w:rPr>
          <w:rFonts w:asciiTheme="minorEastAsia" w:eastAsiaTheme="minorEastAsia" w:hAnsiTheme="minorEastAsia" w:hint="eastAsia"/>
          <w:sz w:val="21"/>
          <w:szCs w:val="21"/>
        </w:rPr>
        <w:t>使用</w:t>
      </w:r>
      <w:proofErr w:type="gramStart"/>
      <w:r w:rsidR="006F7CEE" w:rsidRPr="006F7CEE">
        <w:rPr>
          <w:rFonts w:asciiTheme="minorEastAsia" w:eastAsiaTheme="minorEastAsia" w:hAnsiTheme="minorEastAsia" w:hint="eastAsia"/>
          <w:sz w:val="21"/>
          <w:szCs w:val="21"/>
        </w:rPr>
        <w:t>所有</w:t>
      </w:r>
      <w:r w:rsidRPr="006F7CEE">
        <w:rPr>
          <w:rFonts w:asciiTheme="minorEastAsia" w:eastAsiaTheme="minorEastAsia" w:hAnsiTheme="minorEastAsia" w:hint="eastAsia"/>
          <w:sz w:val="21"/>
          <w:szCs w:val="21"/>
        </w:rPr>
        <w:t>第三</w:t>
      </w:r>
      <w:proofErr w:type="gramEnd"/>
      <w:r w:rsidRPr="006F7CEE">
        <w:rPr>
          <w:rFonts w:asciiTheme="minorEastAsia" w:eastAsiaTheme="minorEastAsia" w:hAnsiTheme="minorEastAsia" w:hint="eastAsia"/>
          <w:sz w:val="21"/>
          <w:szCs w:val="21"/>
        </w:rPr>
        <w:t>方人员，须明确说明，且提供与第三方的雇佣关系，不得采用临时性措施，如临时雇佣合同等，向招标方提供误导性信息；对于相关人员的项目经历，必须真实，且提供抽查所需的联系方式，如有发现</w:t>
      </w:r>
      <w:r w:rsidR="006C3C83">
        <w:rPr>
          <w:rFonts w:asciiTheme="minorEastAsia" w:eastAsiaTheme="minorEastAsia" w:hAnsiTheme="minorEastAsia" w:hint="eastAsia"/>
          <w:sz w:val="21"/>
          <w:szCs w:val="21"/>
        </w:rPr>
        <w:t>，包括事后发现，</w:t>
      </w:r>
      <w:r w:rsidRPr="006F7CEE">
        <w:rPr>
          <w:rFonts w:asciiTheme="minorEastAsia" w:eastAsiaTheme="minorEastAsia" w:hAnsiTheme="minorEastAsia" w:hint="eastAsia"/>
          <w:sz w:val="21"/>
          <w:szCs w:val="21"/>
        </w:rPr>
        <w:t>存在错误或误导的，招标方书面通知后，可自行</w:t>
      </w:r>
      <w:r w:rsidR="00CD0A58">
        <w:rPr>
          <w:rFonts w:asciiTheme="minorEastAsia" w:eastAsiaTheme="minorEastAsia" w:hAnsiTheme="minorEastAsia" w:hint="eastAsia"/>
          <w:sz w:val="21"/>
          <w:szCs w:val="21"/>
        </w:rPr>
        <w:t>按</w:t>
      </w:r>
      <w:r w:rsidR="00CD0A58" w:rsidRPr="006F7CEE">
        <w:rPr>
          <w:rFonts w:asciiTheme="minorEastAsia" w:eastAsiaTheme="minorEastAsia" w:hAnsiTheme="minorEastAsia" w:hint="eastAsia"/>
          <w:sz w:val="21"/>
          <w:szCs w:val="21"/>
        </w:rPr>
        <w:t>人</w:t>
      </w:r>
      <w:r w:rsidR="00CD0A58" w:rsidRPr="00546321">
        <w:rPr>
          <w:rFonts w:asciiTheme="minorEastAsia" w:eastAsiaTheme="minorEastAsia" w:hAnsiTheme="minorEastAsia" w:hint="eastAsia"/>
          <w:sz w:val="21"/>
          <w:szCs w:val="21"/>
        </w:rPr>
        <w:t>员误导</w:t>
      </w:r>
      <w:r w:rsidR="00CD0A58" w:rsidRPr="00CD0A58">
        <w:rPr>
          <w:rFonts w:asciiTheme="minorEastAsia" w:eastAsiaTheme="minorEastAsia" w:hAnsiTheme="minorEastAsia" w:hint="eastAsia"/>
          <w:sz w:val="21"/>
          <w:szCs w:val="21"/>
        </w:rPr>
        <w:t>定义</w:t>
      </w:r>
      <w:r w:rsidRPr="006F7CEE">
        <w:rPr>
          <w:rFonts w:asciiTheme="minorEastAsia" w:eastAsiaTheme="minorEastAsia" w:hAnsiTheme="minorEastAsia" w:hint="eastAsia"/>
          <w:sz w:val="21"/>
          <w:szCs w:val="21"/>
        </w:rPr>
        <w:t>进行惩罚性扣款。惩罚性扣款金额如下</w:t>
      </w:r>
    </w:p>
    <w:p w14:paraId="565CCE50" w14:textId="77777777" w:rsidR="00771177" w:rsidRPr="006F7CEE" w:rsidRDefault="00771177" w:rsidP="00771177">
      <w:pPr>
        <w:spacing w:line="400" w:lineRule="exact"/>
        <w:jc w:val="left"/>
        <w:rPr>
          <w:rFonts w:asciiTheme="minorEastAsia" w:eastAsiaTheme="minorEastAsia" w:hAnsiTheme="minorEastAsia"/>
          <w:sz w:val="21"/>
          <w:szCs w:val="21"/>
        </w:rPr>
      </w:pPr>
    </w:p>
    <w:tbl>
      <w:tblPr>
        <w:tblStyle w:val="ad"/>
        <w:tblW w:w="0" w:type="auto"/>
        <w:tblLook w:val="04A0" w:firstRow="1" w:lastRow="0" w:firstColumn="1" w:lastColumn="0" w:noHBand="0" w:noVBand="1"/>
      </w:tblPr>
      <w:tblGrid>
        <w:gridCol w:w="704"/>
        <w:gridCol w:w="1994"/>
        <w:gridCol w:w="1049"/>
        <w:gridCol w:w="1351"/>
        <w:gridCol w:w="4984"/>
      </w:tblGrid>
      <w:tr w:rsidR="005C1148" w:rsidRPr="006F7CEE" w14:paraId="4D655855" w14:textId="77777777" w:rsidTr="005C1148">
        <w:tc>
          <w:tcPr>
            <w:tcW w:w="704" w:type="dxa"/>
          </w:tcPr>
          <w:p w14:paraId="2DEF5B28" w14:textId="5EC00385" w:rsidR="005C1148" w:rsidRPr="006F7CEE" w:rsidRDefault="005C1148" w:rsidP="00771177">
            <w:pPr>
              <w:adjustRightInd w:val="0"/>
              <w:snapToGrid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994" w:type="dxa"/>
          </w:tcPr>
          <w:p w14:paraId="4163B299" w14:textId="04FB0B5B" w:rsidR="005C1148" w:rsidRPr="006F7CEE" w:rsidRDefault="005C1148" w:rsidP="00771177">
            <w:pPr>
              <w:adjustRightInd w:val="0"/>
              <w:snapToGrid w:val="0"/>
              <w:spacing w:line="360" w:lineRule="auto"/>
              <w:jc w:val="center"/>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角色</w:t>
            </w:r>
          </w:p>
        </w:tc>
        <w:tc>
          <w:tcPr>
            <w:tcW w:w="1049" w:type="dxa"/>
          </w:tcPr>
          <w:p w14:paraId="28C761C3" w14:textId="77777777" w:rsidR="005C1148" w:rsidRPr="006F7CEE" w:rsidRDefault="005C1148" w:rsidP="00771177">
            <w:pPr>
              <w:adjustRightInd w:val="0"/>
              <w:snapToGrid w:val="0"/>
              <w:spacing w:line="360" w:lineRule="auto"/>
              <w:jc w:val="center"/>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人员替换</w:t>
            </w:r>
          </w:p>
        </w:tc>
        <w:tc>
          <w:tcPr>
            <w:tcW w:w="1351" w:type="dxa"/>
          </w:tcPr>
          <w:p w14:paraId="03FE48F0" w14:textId="7C6E02AD" w:rsidR="005C1148" w:rsidRPr="006F7CEE" w:rsidRDefault="005C1148" w:rsidP="006F7CEE">
            <w:pPr>
              <w:adjustRightInd w:val="0"/>
              <w:snapToGrid w:val="0"/>
              <w:spacing w:line="360" w:lineRule="auto"/>
              <w:jc w:val="center"/>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人员</w:t>
            </w:r>
            <w:r>
              <w:rPr>
                <w:rFonts w:asciiTheme="minorEastAsia" w:eastAsiaTheme="minorEastAsia" w:hAnsiTheme="minorEastAsia" w:hint="eastAsia"/>
                <w:sz w:val="21"/>
                <w:szCs w:val="21"/>
              </w:rPr>
              <w:t>误导</w:t>
            </w:r>
          </w:p>
        </w:tc>
        <w:tc>
          <w:tcPr>
            <w:tcW w:w="4984" w:type="dxa"/>
          </w:tcPr>
          <w:p w14:paraId="4D40E386" w14:textId="77777777" w:rsidR="005C1148" w:rsidRPr="006F7CEE" w:rsidRDefault="005C1148" w:rsidP="00771177">
            <w:pPr>
              <w:adjustRightInd w:val="0"/>
              <w:snapToGrid w:val="0"/>
              <w:spacing w:line="360" w:lineRule="auto"/>
              <w:jc w:val="center"/>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说明</w:t>
            </w:r>
          </w:p>
        </w:tc>
      </w:tr>
      <w:tr w:rsidR="005C1148" w:rsidRPr="006F7CEE" w14:paraId="79E09D99" w14:textId="77777777" w:rsidTr="005C1148">
        <w:tc>
          <w:tcPr>
            <w:tcW w:w="704" w:type="dxa"/>
          </w:tcPr>
          <w:p w14:paraId="65BCE03D" w14:textId="34DB7DCB"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994" w:type="dxa"/>
          </w:tcPr>
          <w:p w14:paraId="43FA87C0" w14:textId="5288D0BE"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项目经理</w:t>
            </w:r>
          </w:p>
        </w:tc>
        <w:tc>
          <w:tcPr>
            <w:tcW w:w="1049" w:type="dxa"/>
          </w:tcPr>
          <w:p w14:paraId="7D36A68A"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sz w:val="21"/>
                <w:szCs w:val="21"/>
              </w:rPr>
              <w:t>80</w:t>
            </w:r>
          </w:p>
        </w:tc>
        <w:tc>
          <w:tcPr>
            <w:tcW w:w="1351" w:type="dxa"/>
          </w:tcPr>
          <w:p w14:paraId="349FFB83"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8</w:t>
            </w:r>
            <w:r w:rsidRPr="006F7CEE">
              <w:rPr>
                <w:rFonts w:asciiTheme="minorEastAsia" w:eastAsiaTheme="minorEastAsia" w:hAnsiTheme="minorEastAsia"/>
                <w:sz w:val="21"/>
                <w:szCs w:val="21"/>
              </w:rPr>
              <w:t>0-160</w:t>
            </w:r>
          </w:p>
        </w:tc>
        <w:tc>
          <w:tcPr>
            <w:tcW w:w="4984" w:type="dxa"/>
          </w:tcPr>
          <w:p w14:paraId="7880A255" w14:textId="52D0F57E"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p>
        </w:tc>
      </w:tr>
      <w:tr w:rsidR="005C1148" w:rsidRPr="006F7CEE" w14:paraId="51D5BAFD" w14:textId="77777777" w:rsidTr="005C1148">
        <w:tc>
          <w:tcPr>
            <w:tcW w:w="704" w:type="dxa"/>
          </w:tcPr>
          <w:p w14:paraId="2AE25B39" w14:textId="6D40EE34"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994" w:type="dxa"/>
          </w:tcPr>
          <w:p w14:paraId="390AE733" w14:textId="19F36E7C"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主要顾问</w:t>
            </w:r>
          </w:p>
        </w:tc>
        <w:tc>
          <w:tcPr>
            <w:tcW w:w="1049" w:type="dxa"/>
          </w:tcPr>
          <w:p w14:paraId="725469AA"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6</w:t>
            </w:r>
            <w:r w:rsidRPr="006F7CEE">
              <w:rPr>
                <w:rFonts w:asciiTheme="minorEastAsia" w:eastAsiaTheme="minorEastAsia" w:hAnsiTheme="minorEastAsia"/>
                <w:sz w:val="21"/>
                <w:szCs w:val="21"/>
              </w:rPr>
              <w:t>0</w:t>
            </w:r>
          </w:p>
        </w:tc>
        <w:tc>
          <w:tcPr>
            <w:tcW w:w="1351" w:type="dxa"/>
          </w:tcPr>
          <w:p w14:paraId="2B668C4E" w14:textId="122FAC2E"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4</w:t>
            </w:r>
            <w:r w:rsidR="00E113B4">
              <w:rPr>
                <w:rFonts w:asciiTheme="minorEastAsia" w:eastAsiaTheme="minorEastAsia" w:hAnsiTheme="minorEastAsia"/>
                <w:sz w:val="21"/>
                <w:szCs w:val="21"/>
              </w:rPr>
              <w:t>0-12</w:t>
            </w:r>
            <w:r w:rsidRPr="006F7CEE">
              <w:rPr>
                <w:rFonts w:asciiTheme="minorEastAsia" w:eastAsiaTheme="minorEastAsia" w:hAnsiTheme="minorEastAsia"/>
                <w:sz w:val="21"/>
                <w:szCs w:val="21"/>
              </w:rPr>
              <w:t>0</w:t>
            </w:r>
          </w:p>
        </w:tc>
        <w:tc>
          <w:tcPr>
            <w:tcW w:w="4984" w:type="dxa"/>
          </w:tcPr>
          <w:p w14:paraId="18215565" w14:textId="179F78EC" w:rsidR="005C1148" w:rsidRPr="006F7CEE" w:rsidRDefault="005C1148" w:rsidP="00654EDE">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模块顾问，如果同一模块顾问人数超过一</w:t>
            </w:r>
            <w:r w:rsidRPr="006F7CEE">
              <w:rPr>
                <w:rFonts w:asciiTheme="minorEastAsia" w:eastAsiaTheme="minorEastAsia" w:hAnsiTheme="minorEastAsia" w:hint="eastAsia"/>
                <w:sz w:val="21"/>
                <w:szCs w:val="21"/>
              </w:rPr>
              <w:t>人的，其中至少</w:t>
            </w:r>
            <w:r>
              <w:rPr>
                <w:rFonts w:asciiTheme="minorEastAsia" w:eastAsiaTheme="minorEastAsia" w:hAnsiTheme="minorEastAsia" w:hint="eastAsia"/>
                <w:sz w:val="21"/>
                <w:szCs w:val="21"/>
              </w:rPr>
              <w:t>5</w:t>
            </w:r>
            <w:r>
              <w:rPr>
                <w:rFonts w:asciiTheme="minorEastAsia" w:eastAsiaTheme="minorEastAsia" w:hAnsiTheme="minorEastAsia"/>
                <w:sz w:val="21"/>
                <w:szCs w:val="21"/>
              </w:rPr>
              <w:t>0%</w:t>
            </w:r>
            <w:r>
              <w:rPr>
                <w:rFonts w:asciiTheme="minorEastAsia" w:eastAsiaTheme="minorEastAsia" w:hAnsiTheme="minorEastAsia" w:hint="eastAsia"/>
                <w:sz w:val="21"/>
                <w:szCs w:val="21"/>
              </w:rPr>
              <w:t>以上</w:t>
            </w:r>
            <w:r w:rsidRPr="006F7CEE">
              <w:rPr>
                <w:rFonts w:asciiTheme="minorEastAsia" w:eastAsiaTheme="minorEastAsia" w:hAnsiTheme="minorEastAsia" w:hint="eastAsia"/>
                <w:sz w:val="21"/>
                <w:szCs w:val="21"/>
              </w:rPr>
              <w:t>人</w:t>
            </w:r>
            <w:r>
              <w:rPr>
                <w:rFonts w:asciiTheme="minorEastAsia" w:eastAsiaTheme="minorEastAsia" w:hAnsiTheme="minorEastAsia" w:hint="eastAsia"/>
                <w:sz w:val="21"/>
                <w:szCs w:val="21"/>
              </w:rPr>
              <w:t>员为</w:t>
            </w:r>
            <w:r w:rsidRPr="006F7CEE">
              <w:rPr>
                <w:rFonts w:asciiTheme="minorEastAsia" w:eastAsiaTheme="minorEastAsia" w:hAnsiTheme="minorEastAsia" w:hint="eastAsia"/>
                <w:sz w:val="21"/>
                <w:szCs w:val="21"/>
              </w:rPr>
              <w:t>主要顾问</w:t>
            </w:r>
            <w:r>
              <w:rPr>
                <w:rFonts w:asciiTheme="minorEastAsia" w:eastAsiaTheme="minorEastAsia" w:hAnsiTheme="minorEastAsia" w:hint="eastAsia"/>
                <w:sz w:val="21"/>
                <w:szCs w:val="21"/>
              </w:rPr>
              <w:t>角色</w:t>
            </w:r>
            <w:r w:rsidRPr="006F7CE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及合同约定的其他指定人员</w:t>
            </w:r>
          </w:p>
        </w:tc>
      </w:tr>
      <w:tr w:rsidR="005C1148" w:rsidRPr="006F7CEE" w14:paraId="6953700A" w14:textId="77777777" w:rsidTr="005C1148">
        <w:tc>
          <w:tcPr>
            <w:tcW w:w="704" w:type="dxa"/>
          </w:tcPr>
          <w:p w14:paraId="48F2FE35" w14:textId="4C18C29F"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994" w:type="dxa"/>
          </w:tcPr>
          <w:p w14:paraId="0F7357B3" w14:textId="48D25AD2"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开发</w:t>
            </w:r>
            <w:r>
              <w:rPr>
                <w:rFonts w:asciiTheme="minorEastAsia" w:eastAsiaTheme="minorEastAsia" w:hAnsiTheme="minorEastAsia" w:hint="eastAsia"/>
                <w:sz w:val="21"/>
                <w:szCs w:val="21"/>
              </w:rPr>
              <w:t>等</w:t>
            </w:r>
            <w:r w:rsidRPr="006F7CEE">
              <w:rPr>
                <w:rFonts w:asciiTheme="minorEastAsia" w:eastAsiaTheme="minorEastAsia" w:hAnsiTheme="minorEastAsia" w:hint="eastAsia"/>
                <w:sz w:val="21"/>
                <w:szCs w:val="21"/>
              </w:rPr>
              <w:t>主管</w:t>
            </w:r>
          </w:p>
        </w:tc>
        <w:tc>
          <w:tcPr>
            <w:tcW w:w="1049" w:type="dxa"/>
          </w:tcPr>
          <w:p w14:paraId="56F8350F"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6</w:t>
            </w:r>
            <w:r w:rsidRPr="006F7CEE">
              <w:rPr>
                <w:rFonts w:asciiTheme="minorEastAsia" w:eastAsiaTheme="minorEastAsia" w:hAnsiTheme="minorEastAsia"/>
                <w:sz w:val="21"/>
                <w:szCs w:val="21"/>
              </w:rPr>
              <w:t>0</w:t>
            </w:r>
          </w:p>
        </w:tc>
        <w:tc>
          <w:tcPr>
            <w:tcW w:w="1351" w:type="dxa"/>
          </w:tcPr>
          <w:p w14:paraId="0B1861C9"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4</w:t>
            </w:r>
            <w:r w:rsidRPr="006F7CEE">
              <w:rPr>
                <w:rFonts w:asciiTheme="minorEastAsia" w:eastAsiaTheme="minorEastAsia" w:hAnsiTheme="minorEastAsia"/>
                <w:sz w:val="21"/>
                <w:szCs w:val="21"/>
              </w:rPr>
              <w:t>0-100</w:t>
            </w:r>
          </w:p>
        </w:tc>
        <w:tc>
          <w:tcPr>
            <w:tcW w:w="4984" w:type="dxa"/>
          </w:tcPr>
          <w:p w14:paraId="416C0D9F" w14:textId="1D69A549"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含技术经理等</w:t>
            </w:r>
          </w:p>
        </w:tc>
      </w:tr>
      <w:tr w:rsidR="005C1148" w:rsidRPr="006F7CEE" w14:paraId="17F1B79B" w14:textId="77777777" w:rsidTr="005C1148">
        <w:tc>
          <w:tcPr>
            <w:tcW w:w="704" w:type="dxa"/>
          </w:tcPr>
          <w:p w14:paraId="38937A6C" w14:textId="200D5A81"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994" w:type="dxa"/>
          </w:tcPr>
          <w:p w14:paraId="40FE2353" w14:textId="2D0F21E1"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主要开发人员</w:t>
            </w:r>
          </w:p>
        </w:tc>
        <w:tc>
          <w:tcPr>
            <w:tcW w:w="1049" w:type="dxa"/>
          </w:tcPr>
          <w:p w14:paraId="709DEC02"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sz w:val="21"/>
                <w:szCs w:val="21"/>
              </w:rPr>
              <w:t>30</w:t>
            </w:r>
          </w:p>
        </w:tc>
        <w:tc>
          <w:tcPr>
            <w:tcW w:w="1351" w:type="dxa"/>
          </w:tcPr>
          <w:p w14:paraId="75740627"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sz w:val="21"/>
                <w:szCs w:val="21"/>
              </w:rPr>
              <w:t>20-</w:t>
            </w:r>
            <w:r w:rsidRPr="006F7CEE">
              <w:rPr>
                <w:rFonts w:asciiTheme="minorEastAsia" w:eastAsiaTheme="minorEastAsia" w:hAnsiTheme="minorEastAsia" w:hint="eastAsia"/>
                <w:sz w:val="21"/>
                <w:szCs w:val="21"/>
              </w:rPr>
              <w:t>3</w:t>
            </w:r>
            <w:r w:rsidRPr="006F7CEE">
              <w:rPr>
                <w:rFonts w:asciiTheme="minorEastAsia" w:eastAsiaTheme="minorEastAsia" w:hAnsiTheme="minorEastAsia"/>
                <w:sz w:val="21"/>
                <w:szCs w:val="21"/>
              </w:rPr>
              <w:t>0</w:t>
            </w:r>
          </w:p>
        </w:tc>
        <w:tc>
          <w:tcPr>
            <w:tcW w:w="4984" w:type="dxa"/>
          </w:tcPr>
          <w:p w14:paraId="7F1D0910" w14:textId="780B120B"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E</w:t>
            </w:r>
            <w:r w:rsidRPr="006F7CEE">
              <w:rPr>
                <w:rFonts w:asciiTheme="minorEastAsia" w:eastAsiaTheme="minorEastAsia" w:hAnsiTheme="minorEastAsia"/>
                <w:sz w:val="21"/>
                <w:szCs w:val="21"/>
              </w:rPr>
              <w:t>RP</w:t>
            </w:r>
            <w:r w:rsidRPr="006F7CEE">
              <w:rPr>
                <w:rFonts w:asciiTheme="minorEastAsia" w:eastAsiaTheme="minorEastAsia" w:hAnsiTheme="minorEastAsia" w:hint="eastAsia"/>
                <w:sz w:val="21"/>
                <w:szCs w:val="21"/>
              </w:rPr>
              <w:t>开发人员的5</w:t>
            </w:r>
            <w:r w:rsidRPr="006F7CEE">
              <w:rPr>
                <w:rFonts w:asciiTheme="minorEastAsia" w:eastAsiaTheme="minorEastAsia" w:hAnsiTheme="minorEastAsia"/>
                <w:sz w:val="21"/>
                <w:szCs w:val="21"/>
              </w:rPr>
              <w:t>0%</w:t>
            </w:r>
            <w:r w:rsidRPr="006F7CEE">
              <w:rPr>
                <w:rFonts w:asciiTheme="minorEastAsia" w:eastAsiaTheme="minorEastAsia" w:hAnsiTheme="minorEastAsia" w:hint="eastAsia"/>
                <w:sz w:val="21"/>
                <w:szCs w:val="21"/>
              </w:rPr>
              <w:t>为主要开发人员；E</w:t>
            </w:r>
            <w:r w:rsidRPr="006F7CEE">
              <w:rPr>
                <w:rFonts w:asciiTheme="minorEastAsia" w:eastAsiaTheme="minorEastAsia" w:hAnsiTheme="minorEastAsia"/>
                <w:sz w:val="21"/>
                <w:szCs w:val="21"/>
              </w:rPr>
              <w:t>S</w:t>
            </w:r>
            <w:r>
              <w:rPr>
                <w:rFonts w:asciiTheme="minorEastAsia" w:eastAsiaTheme="minorEastAsia" w:hAnsiTheme="minorEastAsia"/>
                <w:sz w:val="21"/>
                <w:szCs w:val="21"/>
              </w:rPr>
              <w:t>B</w:t>
            </w:r>
            <w:r w:rsidRPr="006F7CEE">
              <w:rPr>
                <w:rFonts w:asciiTheme="minorEastAsia" w:eastAsiaTheme="minorEastAsia" w:hAnsiTheme="minorEastAsia" w:hint="eastAsia"/>
                <w:sz w:val="21"/>
                <w:szCs w:val="21"/>
              </w:rPr>
              <w:t>开发人员</w:t>
            </w:r>
            <w:r>
              <w:rPr>
                <w:rFonts w:asciiTheme="minorEastAsia" w:eastAsiaTheme="minorEastAsia" w:hAnsiTheme="minorEastAsia" w:hint="eastAsia"/>
                <w:sz w:val="21"/>
                <w:szCs w:val="21"/>
              </w:rPr>
              <w:t>,及合同约定的其他指定人员</w:t>
            </w:r>
          </w:p>
        </w:tc>
      </w:tr>
      <w:tr w:rsidR="005C1148" w:rsidRPr="006F7CEE" w14:paraId="4C22F75C" w14:textId="77777777" w:rsidTr="005C1148">
        <w:tc>
          <w:tcPr>
            <w:tcW w:w="704" w:type="dxa"/>
          </w:tcPr>
          <w:p w14:paraId="16617E7E" w14:textId="1E724399"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994" w:type="dxa"/>
          </w:tcPr>
          <w:p w14:paraId="2F1D7479" w14:textId="0CCC583B"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系统管理员</w:t>
            </w:r>
          </w:p>
        </w:tc>
        <w:tc>
          <w:tcPr>
            <w:tcW w:w="1049" w:type="dxa"/>
          </w:tcPr>
          <w:p w14:paraId="180A2485"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2</w:t>
            </w:r>
            <w:r w:rsidRPr="006F7CEE">
              <w:rPr>
                <w:rFonts w:asciiTheme="minorEastAsia" w:eastAsiaTheme="minorEastAsia" w:hAnsiTheme="minorEastAsia"/>
                <w:sz w:val="21"/>
                <w:szCs w:val="21"/>
              </w:rPr>
              <w:t>0</w:t>
            </w:r>
          </w:p>
        </w:tc>
        <w:tc>
          <w:tcPr>
            <w:tcW w:w="1351" w:type="dxa"/>
          </w:tcPr>
          <w:p w14:paraId="5827BEA2"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sz w:val="21"/>
                <w:szCs w:val="21"/>
              </w:rPr>
              <w:t>20-</w:t>
            </w:r>
            <w:r w:rsidRPr="006F7CEE">
              <w:rPr>
                <w:rFonts w:asciiTheme="minorEastAsia" w:eastAsiaTheme="minorEastAsia" w:hAnsiTheme="minorEastAsia" w:hint="eastAsia"/>
                <w:sz w:val="21"/>
                <w:szCs w:val="21"/>
              </w:rPr>
              <w:t>3</w:t>
            </w:r>
            <w:r w:rsidRPr="006F7CEE">
              <w:rPr>
                <w:rFonts w:asciiTheme="minorEastAsia" w:eastAsiaTheme="minorEastAsia" w:hAnsiTheme="minorEastAsia"/>
                <w:sz w:val="21"/>
                <w:szCs w:val="21"/>
              </w:rPr>
              <w:t>0</w:t>
            </w:r>
          </w:p>
        </w:tc>
        <w:tc>
          <w:tcPr>
            <w:tcW w:w="4984" w:type="dxa"/>
          </w:tcPr>
          <w:p w14:paraId="07C92F29"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p>
        </w:tc>
      </w:tr>
      <w:tr w:rsidR="005C1148" w:rsidRPr="006F7CEE" w14:paraId="464BDAE0" w14:textId="77777777" w:rsidTr="005C1148">
        <w:tc>
          <w:tcPr>
            <w:tcW w:w="704" w:type="dxa"/>
          </w:tcPr>
          <w:p w14:paraId="34A6F344" w14:textId="58B9C050"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994" w:type="dxa"/>
          </w:tcPr>
          <w:p w14:paraId="7478587D" w14:textId="353E5DF3"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其他</w:t>
            </w:r>
            <w:r>
              <w:rPr>
                <w:rFonts w:asciiTheme="minorEastAsia" w:eastAsiaTheme="minorEastAsia" w:hAnsiTheme="minorEastAsia" w:hint="eastAsia"/>
                <w:sz w:val="21"/>
                <w:szCs w:val="21"/>
              </w:rPr>
              <w:t>项目</w:t>
            </w:r>
            <w:r w:rsidRPr="006F7CEE">
              <w:rPr>
                <w:rFonts w:asciiTheme="minorEastAsia" w:eastAsiaTheme="minorEastAsia" w:hAnsiTheme="minorEastAsia" w:hint="eastAsia"/>
                <w:sz w:val="21"/>
                <w:szCs w:val="21"/>
              </w:rPr>
              <w:t>人员</w:t>
            </w:r>
          </w:p>
        </w:tc>
        <w:tc>
          <w:tcPr>
            <w:tcW w:w="1049" w:type="dxa"/>
          </w:tcPr>
          <w:p w14:paraId="47E7ABF8"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p>
        </w:tc>
        <w:tc>
          <w:tcPr>
            <w:tcW w:w="1351" w:type="dxa"/>
          </w:tcPr>
          <w:p w14:paraId="1DBD2CFA" w14:textId="77777777"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1</w:t>
            </w:r>
            <w:r w:rsidRPr="006F7CEE">
              <w:rPr>
                <w:rFonts w:asciiTheme="minorEastAsia" w:eastAsiaTheme="minorEastAsia" w:hAnsiTheme="minorEastAsia"/>
                <w:sz w:val="21"/>
                <w:szCs w:val="21"/>
              </w:rPr>
              <w:t>0-30</w:t>
            </w:r>
          </w:p>
        </w:tc>
        <w:tc>
          <w:tcPr>
            <w:tcW w:w="4984" w:type="dxa"/>
          </w:tcPr>
          <w:p w14:paraId="7D732B2A" w14:textId="5231B003" w:rsidR="005C1148" w:rsidRPr="006F7CEE" w:rsidRDefault="005C1148" w:rsidP="00B462EF">
            <w:pPr>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除上述1</w:t>
            </w:r>
            <w:r>
              <w:rPr>
                <w:rFonts w:asciiTheme="minorEastAsia" w:eastAsiaTheme="minorEastAsia" w:hAnsiTheme="minorEastAsia"/>
                <w:sz w:val="21"/>
                <w:szCs w:val="21"/>
              </w:rPr>
              <w:t>-5</w:t>
            </w:r>
            <w:r>
              <w:rPr>
                <w:rFonts w:asciiTheme="minorEastAsia" w:eastAsiaTheme="minorEastAsia" w:hAnsiTheme="minorEastAsia" w:hint="eastAsia"/>
                <w:sz w:val="21"/>
                <w:szCs w:val="21"/>
              </w:rPr>
              <w:t>人员以外的其他项目人员</w:t>
            </w:r>
          </w:p>
        </w:tc>
      </w:tr>
    </w:tbl>
    <w:p w14:paraId="67189D83" w14:textId="77777777" w:rsidR="00771177" w:rsidRPr="006F7CEE" w:rsidRDefault="00771177" w:rsidP="00771177">
      <w:pPr>
        <w:adjustRightInd w:val="0"/>
        <w:snapToGrid w:val="0"/>
        <w:spacing w:line="360" w:lineRule="auto"/>
        <w:jc w:val="righ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单位：万元/人</w:t>
      </w:r>
    </w:p>
    <w:p w14:paraId="0C5C3FA0" w14:textId="3EAFCE9B" w:rsidR="00771177" w:rsidRDefault="00771177" w:rsidP="00771177">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2、</w:t>
      </w:r>
      <w:r w:rsidR="001D548E">
        <w:rPr>
          <w:rFonts w:hint="eastAsia"/>
        </w:rPr>
        <w:t>实施方有泰国项目实施案例，并且了解泰国本地化内容，并且提供相应的系统方案，</w:t>
      </w:r>
      <w:r w:rsidR="009F14D2" w:rsidRPr="009F14D2">
        <w:rPr>
          <w:rFonts w:asciiTheme="minorEastAsia" w:eastAsiaTheme="minorEastAsia" w:hAnsiTheme="minorEastAsia" w:hint="eastAsia"/>
          <w:sz w:val="21"/>
          <w:szCs w:val="21"/>
        </w:rPr>
        <w:t>实施方有做泰国项目的实施能力与资源，</w:t>
      </w:r>
      <w:r w:rsidR="004259A1" w:rsidRPr="006F7CEE">
        <w:rPr>
          <w:rFonts w:asciiTheme="minorEastAsia" w:eastAsiaTheme="minorEastAsia" w:hAnsiTheme="minorEastAsia" w:hint="eastAsia"/>
          <w:sz w:val="21"/>
          <w:szCs w:val="21"/>
        </w:rPr>
        <w:t>投标方所提供的项目经理应至少成功负责实施过轮胎行业或大型制造集团企业的项目，其中应至少成功负责实施过一个跟招标</w:t>
      </w:r>
      <w:proofErr w:type="gramStart"/>
      <w:r w:rsidR="004259A1" w:rsidRPr="006F7CEE">
        <w:rPr>
          <w:rFonts w:asciiTheme="minorEastAsia" w:eastAsiaTheme="minorEastAsia" w:hAnsiTheme="minorEastAsia" w:hint="eastAsia"/>
          <w:sz w:val="21"/>
          <w:szCs w:val="21"/>
        </w:rPr>
        <w:t>方项目</w:t>
      </w:r>
      <w:proofErr w:type="gramEnd"/>
      <w:r w:rsidR="004259A1" w:rsidRPr="006F7CEE">
        <w:rPr>
          <w:rFonts w:asciiTheme="minorEastAsia" w:eastAsiaTheme="minorEastAsia" w:hAnsiTheme="minorEastAsia" w:hint="eastAsia"/>
          <w:sz w:val="21"/>
          <w:szCs w:val="21"/>
        </w:rPr>
        <w:t>类似的轮胎企业</w:t>
      </w:r>
      <w:r w:rsidR="004259A1">
        <w:rPr>
          <w:rFonts w:asciiTheme="minorEastAsia" w:eastAsiaTheme="minorEastAsia" w:hAnsiTheme="minorEastAsia" w:hint="eastAsia"/>
          <w:sz w:val="21"/>
          <w:szCs w:val="21"/>
        </w:rPr>
        <w:t>或大型制造业</w:t>
      </w:r>
      <w:r w:rsidR="004259A1" w:rsidRPr="006F7CEE">
        <w:rPr>
          <w:rFonts w:asciiTheme="minorEastAsia" w:eastAsiaTheme="minorEastAsia" w:hAnsiTheme="minorEastAsia" w:hint="eastAsia"/>
          <w:sz w:val="21"/>
          <w:szCs w:val="21"/>
        </w:rPr>
        <w:t>的项目，并需要在技术方案中给以详细说明</w:t>
      </w:r>
      <w:r w:rsidR="004259A1">
        <w:rPr>
          <w:rFonts w:asciiTheme="minorEastAsia" w:eastAsiaTheme="minorEastAsia" w:hAnsiTheme="minorEastAsia" w:hint="eastAsia"/>
          <w:sz w:val="21"/>
          <w:szCs w:val="21"/>
        </w:rPr>
        <w:t>。</w:t>
      </w:r>
    </w:p>
    <w:p w14:paraId="20E3192A" w14:textId="7ED49354" w:rsidR="004259A1" w:rsidRPr="006F7CEE" w:rsidRDefault="004259A1" w:rsidP="00771177">
      <w:pPr>
        <w:adjustRightInd w:val="0"/>
        <w:snapToGrid w:val="0"/>
        <w:spacing w:line="360" w:lineRule="auto"/>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招标方一期财务顾问，至少一人必须具备两个以上泰国项目或一个以上泰国轮胎行业项目经验，且能负责为招标</w:t>
      </w:r>
      <w:proofErr w:type="gramStart"/>
      <w:r>
        <w:rPr>
          <w:rFonts w:asciiTheme="minorEastAsia" w:eastAsiaTheme="minorEastAsia" w:hAnsiTheme="minorEastAsia" w:hint="eastAsia"/>
          <w:sz w:val="21"/>
          <w:szCs w:val="21"/>
        </w:rPr>
        <w:t>方制定</w:t>
      </w:r>
      <w:proofErr w:type="gramEnd"/>
      <w:r>
        <w:rPr>
          <w:rFonts w:asciiTheme="minorEastAsia" w:eastAsiaTheme="minorEastAsia" w:hAnsiTheme="minorEastAsia" w:hint="eastAsia"/>
          <w:sz w:val="21"/>
          <w:szCs w:val="21"/>
        </w:rPr>
        <w:t>满足泰国本地化需求的方案；</w:t>
      </w:r>
      <w:r w:rsidRPr="006F7CEE">
        <w:rPr>
          <w:rFonts w:asciiTheme="minorEastAsia" w:eastAsiaTheme="minorEastAsia" w:hAnsiTheme="minorEastAsia" w:hint="eastAsia"/>
          <w:sz w:val="21"/>
          <w:szCs w:val="21"/>
        </w:rPr>
        <w:t>投标方所提供的实施顾问应至少参与实施过</w:t>
      </w:r>
      <w:r>
        <w:rPr>
          <w:rFonts w:asciiTheme="minorEastAsia" w:eastAsiaTheme="minorEastAsia" w:hAnsiTheme="minorEastAsia" w:hint="eastAsia"/>
          <w:sz w:val="21"/>
          <w:szCs w:val="21"/>
        </w:rPr>
        <w:t>两</w:t>
      </w:r>
      <w:r w:rsidRPr="006F7CEE">
        <w:rPr>
          <w:rFonts w:asciiTheme="minorEastAsia" w:eastAsiaTheme="minorEastAsia" w:hAnsiTheme="minorEastAsia" w:hint="eastAsia"/>
          <w:sz w:val="21"/>
          <w:szCs w:val="21"/>
        </w:rPr>
        <w:t>个</w:t>
      </w:r>
      <w:r>
        <w:rPr>
          <w:rFonts w:asciiTheme="minorEastAsia" w:eastAsiaTheme="minorEastAsia" w:hAnsiTheme="minorEastAsia" w:hint="eastAsia"/>
          <w:sz w:val="21"/>
          <w:szCs w:val="21"/>
        </w:rPr>
        <w:t>以上</w:t>
      </w:r>
      <w:r w:rsidRPr="006F7CEE">
        <w:rPr>
          <w:rFonts w:asciiTheme="minorEastAsia" w:eastAsiaTheme="minorEastAsia" w:hAnsiTheme="minorEastAsia" w:hint="eastAsia"/>
          <w:sz w:val="21"/>
          <w:szCs w:val="21"/>
        </w:rPr>
        <w:t>大型或集团企业项目</w:t>
      </w:r>
      <w:r>
        <w:rPr>
          <w:rFonts w:asciiTheme="minorEastAsia" w:eastAsiaTheme="minorEastAsia" w:hAnsiTheme="minorEastAsia" w:hint="eastAsia"/>
          <w:sz w:val="21"/>
          <w:szCs w:val="21"/>
        </w:rPr>
        <w:t>；对于参与泰国项目实施的顾问，</w:t>
      </w:r>
      <w:r w:rsidRPr="009F14D2">
        <w:rPr>
          <w:rFonts w:asciiTheme="minorEastAsia" w:eastAsiaTheme="minorEastAsia" w:hAnsiTheme="minorEastAsia" w:hint="eastAsia"/>
          <w:sz w:val="21"/>
          <w:szCs w:val="21"/>
        </w:rPr>
        <w:t>关键实施顾问具备良好的英文口语沟通能力及撰写英文文档的能力</w:t>
      </w:r>
      <w:r>
        <w:rPr>
          <w:rFonts w:asciiTheme="minorEastAsia" w:eastAsiaTheme="minorEastAsia" w:hAnsiTheme="minorEastAsia" w:hint="eastAsia"/>
          <w:sz w:val="21"/>
          <w:szCs w:val="21"/>
        </w:rPr>
        <w:t>。</w:t>
      </w:r>
    </w:p>
    <w:p w14:paraId="4A01867C" w14:textId="07535CA3" w:rsidR="00771177" w:rsidRDefault="00771177" w:rsidP="00771177">
      <w:pPr>
        <w:spacing w:line="400" w:lineRule="exact"/>
        <w:jc w:val="left"/>
        <w:rPr>
          <w:rFonts w:asciiTheme="minorEastAsia" w:eastAsiaTheme="minorEastAsia" w:hAnsiTheme="minorEastAsia"/>
          <w:sz w:val="21"/>
          <w:szCs w:val="21"/>
        </w:rPr>
      </w:pPr>
      <w:r w:rsidRPr="006F7CEE">
        <w:rPr>
          <w:rFonts w:asciiTheme="minorEastAsia" w:eastAsiaTheme="minorEastAsia" w:hAnsiTheme="minorEastAsia" w:hint="eastAsia"/>
          <w:sz w:val="21"/>
          <w:szCs w:val="21"/>
        </w:rPr>
        <w:t>4、招标方有权要求中标方更换项目实施人员直至满意为止。招标方将有权对中标</w:t>
      </w:r>
      <w:proofErr w:type="gramStart"/>
      <w:r w:rsidRPr="006F7CEE">
        <w:rPr>
          <w:rFonts w:asciiTheme="minorEastAsia" w:eastAsiaTheme="minorEastAsia" w:hAnsiTheme="minorEastAsia" w:hint="eastAsia"/>
          <w:sz w:val="21"/>
          <w:szCs w:val="21"/>
        </w:rPr>
        <w:t>方项目</w:t>
      </w:r>
      <w:proofErr w:type="gramEnd"/>
      <w:r w:rsidRPr="006F7CEE">
        <w:rPr>
          <w:rFonts w:asciiTheme="minorEastAsia" w:eastAsiaTheme="minorEastAsia" w:hAnsiTheme="minorEastAsia" w:hint="eastAsia"/>
          <w:sz w:val="21"/>
          <w:szCs w:val="21"/>
        </w:rPr>
        <w:t>组人员进行测评，并可提出更换人员的要求，中标方应按照要求，更换合适的人员。</w:t>
      </w:r>
    </w:p>
    <w:p w14:paraId="665DA57D" w14:textId="335EE442" w:rsidR="00294288" w:rsidRDefault="00294288" w:rsidP="00294288">
      <w:pPr>
        <w:spacing w:line="400" w:lineRule="exact"/>
        <w:jc w:val="left"/>
        <w:rPr>
          <w:rFonts w:asciiTheme="minorEastAsia" w:eastAsiaTheme="minorEastAsia" w:hAnsiTheme="minorEastAsia"/>
          <w:sz w:val="21"/>
          <w:szCs w:val="21"/>
        </w:rPr>
      </w:pPr>
      <w:r>
        <w:rPr>
          <w:rFonts w:asciiTheme="minorEastAsia" w:eastAsiaTheme="minorEastAsia" w:hAnsiTheme="minorEastAsia"/>
          <w:sz w:val="21"/>
          <w:szCs w:val="21"/>
        </w:rPr>
        <w:t>5</w:t>
      </w:r>
      <w:r w:rsidR="008A43B1" w:rsidRPr="006F7CE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项目上线前，项目经理应全程在招标</w:t>
      </w:r>
      <w:proofErr w:type="gramStart"/>
      <w:r>
        <w:rPr>
          <w:rFonts w:asciiTheme="minorEastAsia" w:eastAsiaTheme="minorEastAsia" w:hAnsiTheme="minorEastAsia" w:hint="eastAsia"/>
          <w:sz w:val="21"/>
          <w:szCs w:val="21"/>
        </w:rPr>
        <w:t>方现场</w:t>
      </w:r>
      <w:proofErr w:type="gramEnd"/>
      <w:r>
        <w:rPr>
          <w:rFonts w:asciiTheme="minorEastAsia" w:eastAsiaTheme="minorEastAsia" w:hAnsiTheme="minorEastAsia" w:hint="eastAsia"/>
          <w:sz w:val="21"/>
          <w:szCs w:val="21"/>
        </w:rPr>
        <w:t>工作，</w:t>
      </w:r>
      <w:r w:rsidR="006C3C83">
        <w:rPr>
          <w:rFonts w:asciiTheme="minorEastAsia" w:eastAsiaTheme="minorEastAsia" w:hAnsiTheme="minorEastAsia" w:hint="eastAsia"/>
          <w:sz w:val="21"/>
          <w:szCs w:val="21"/>
        </w:rPr>
        <w:t>关键</w:t>
      </w:r>
      <w:r w:rsidRPr="006F7CEE">
        <w:rPr>
          <w:rFonts w:asciiTheme="minorEastAsia" w:eastAsiaTheme="minorEastAsia" w:hAnsiTheme="minorEastAsia" w:hint="eastAsia"/>
          <w:sz w:val="21"/>
          <w:szCs w:val="21"/>
        </w:rPr>
        <w:t>角色成员</w:t>
      </w:r>
      <w:r>
        <w:rPr>
          <w:rFonts w:asciiTheme="minorEastAsia" w:eastAsiaTheme="minorEastAsia" w:hAnsiTheme="minorEastAsia" w:hint="eastAsia"/>
          <w:sz w:val="21"/>
          <w:szCs w:val="21"/>
        </w:rPr>
        <w:t>原则上应全程在招标</w:t>
      </w:r>
      <w:proofErr w:type="gramStart"/>
      <w:r>
        <w:rPr>
          <w:rFonts w:asciiTheme="minorEastAsia" w:eastAsiaTheme="minorEastAsia" w:hAnsiTheme="minorEastAsia" w:hint="eastAsia"/>
          <w:sz w:val="21"/>
          <w:szCs w:val="21"/>
        </w:rPr>
        <w:t>方现场</w:t>
      </w:r>
      <w:proofErr w:type="gramEnd"/>
      <w:r>
        <w:rPr>
          <w:rFonts w:asciiTheme="minorEastAsia" w:eastAsiaTheme="minorEastAsia" w:hAnsiTheme="minorEastAsia" w:hint="eastAsia"/>
          <w:sz w:val="21"/>
          <w:szCs w:val="21"/>
        </w:rPr>
        <w:t>工作至本人负责的内容结束为止；项目上线后第一个月，各模块至少保留一名顾问现场工作</w:t>
      </w:r>
      <w:r w:rsidR="006C3C83">
        <w:rPr>
          <w:rFonts w:asciiTheme="minorEastAsia" w:eastAsiaTheme="minorEastAsia" w:hAnsiTheme="minorEastAsia" w:hint="eastAsia"/>
          <w:sz w:val="21"/>
          <w:szCs w:val="21"/>
        </w:rPr>
        <w:t>至合并报表出具止</w:t>
      </w:r>
      <w:r>
        <w:rPr>
          <w:rFonts w:asciiTheme="minorEastAsia" w:eastAsiaTheme="minorEastAsia" w:hAnsiTheme="minorEastAsia" w:hint="eastAsia"/>
          <w:sz w:val="21"/>
          <w:szCs w:val="21"/>
        </w:rPr>
        <w:t>，</w:t>
      </w:r>
      <w:r w:rsidR="006C3C83">
        <w:rPr>
          <w:rFonts w:asciiTheme="minorEastAsia" w:eastAsiaTheme="minorEastAsia" w:hAnsiTheme="minorEastAsia" w:hint="eastAsia"/>
          <w:sz w:val="21"/>
          <w:szCs w:val="21"/>
        </w:rPr>
        <w:t>如果项目顺利，</w:t>
      </w:r>
      <w:r>
        <w:rPr>
          <w:rFonts w:asciiTheme="minorEastAsia" w:eastAsiaTheme="minorEastAsia" w:hAnsiTheme="minorEastAsia" w:hint="eastAsia"/>
          <w:sz w:val="21"/>
          <w:szCs w:val="21"/>
        </w:rPr>
        <w:t>第二个月</w:t>
      </w:r>
      <w:r w:rsidR="006C3C83">
        <w:rPr>
          <w:rFonts w:asciiTheme="minorEastAsia" w:eastAsiaTheme="minorEastAsia" w:hAnsiTheme="minorEastAsia" w:hint="eastAsia"/>
          <w:sz w:val="21"/>
          <w:szCs w:val="21"/>
        </w:rPr>
        <w:t>可以</w:t>
      </w:r>
      <w:r>
        <w:rPr>
          <w:rFonts w:asciiTheme="minorEastAsia" w:eastAsiaTheme="minorEastAsia" w:hAnsiTheme="minorEastAsia" w:hint="eastAsia"/>
          <w:sz w:val="21"/>
          <w:szCs w:val="21"/>
        </w:rPr>
        <w:t>提供远程支持；上线后第一次年结，财务顾问须提供至少</w:t>
      </w:r>
      <w:r w:rsidR="006C3C83">
        <w:rPr>
          <w:rFonts w:asciiTheme="minorEastAsia" w:eastAsiaTheme="minorEastAsia" w:hAnsiTheme="minorEastAsia"/>
          <w:sz w:val="21"/>
          <w:szCs w:val="21"/>
        </w:rPr>
        <w:t>7</w:t>
      </w:r>
      <w:r w:rsidR="006C3C83">
        <w:rPr>
          <w:rFonts w:asciiTheme="minorEastAsia" w:eastAsiaTheme="minorEastAsia" w:hAnsiTheme="minorEastAsia" w:hint="eastAsia"/>
          <w:sz w:val="21"/>
          <w:szCs w:val="21"/>
        </w:rPr>
        <w:t>工作日</w:t>
      </w:r>
      <w:r>
        <w:rPr>
          <w:rFonts w:asciiTheme="minorEastAsia" w:eastAsiaTheme="minorEastAsia" w:hAnsiTheme="minorEastAsia" w:hint="eastAsia"/>
          <w:sz w:val="21"/>
          <w:szCs w:val="21"/>
        </w:rPr>
        <w:t>的现场支持至年结完成。</w:t>
      </w:r>
    </w:p>
    <w:p w14:paraId="24158520" w14:textId="107EAA73" w:rsidR="008A43B1" w:rsidRPr="00294288" w:rsidRDefault="008A43B1" w:rsidP="00771177">
      <w:pPr>
        <w:spacing w:line="400" w:lineRule="exact"/>
        <w:jc w:val="left"/>
        <w:rPr>
          <w:rFonts w:asciiTheme="minorEastAsia" w:eastAsiaTheme="minorEastAsia" w:hAnsiTheme="minorEastAsia"/>
          <w:sz w:val="21"/>
          <w:szCs w:val="21"/>
        </w:rPr>
      </w:pPr>
    </w:p>
    <w:p w14:paraId="4B2876AB" w14:textId="4F8732EE" w:rsidR="00B75292" w:rsidRPr="000D006C" w:rsidRDefault="00DD7DED" w:rsidP="00B75292">
      <w:pPr>
        <w:pStyle w:val="1"/>
        <w:ind w:left="273"/>
        <w:rPr>
          <w:w w:val="100"/>
        </w:rPr>
      </w:pPr>
      <w:r>
        <w:rPr>
          <w:rFonts w:hint="eastAsia"/>
          <w:w w:val="100"/>
        </w:rPr>
        <w:t>实施计划</w:t>
      </w:r>
    </w:p>
    <w:p w14:paraId="134AB0BA" w14:textId="142411A0" w:rsidR="000827AA" w:rsidRDefault="003C2E12">
      <w:pPr>
        <w:spacing w:line="400" w:lineRule="exact"/>
        <w:ind w:firstLine="273"/>
        <w:rPr>
          <w:rFonts w:asciiTheme="minorEastAsia" w:eastAsiaTheme="minorEastAsia" w:hAnsiTheme="minorEastAsia"/>
          <w:sz w:val="21"/>
          <w:szCs w:val="21"/>
        </w:rPr>
      </w:pPr>
      <w:r>
        <w:rPr>
          <w:rFonts w:asciiTheme="minorEastAsia" w:eastAsiaTheme="minorEastAsia" w:hAnsiTheme="minorEastAsia" w:hint="eastAsia"/>
          <w:sz w:val="21"/>
          <w:szCs w:val="21"/>
        </w:rPr>
        <w:t>投标方</w:t>
      </w:r>
      <w:r w:rsidR="00DD7DED">
        <w:rPr>
          <w:rFonts w:asciiTheme="minorEastAsia" w:eastAsiaTheme="minorEastAsia" w:hAnsiTheme="minorEastAsia" w:hint="eastAsia"/>
          <w:sz w:val="21"/>
          <w:szCs w:val="21"/>
        </w:rPr>
        <w:t>应该根据招标方需求，制定严格的</w:t>
      </w:r>
      <w:r w:rsidR="00DD7DED">
        <w:rPr>
          <w:rFonts w:hint="eastAsia"/>
        </w:rPr>
        <w:t>项目进度计划</w:t>
      </w:r>
      <w:r w:rsidR="00084992">
        <w:rPr>
          <w:rFonts w:hint="eastAsia"/>
        </w:rPr>
        <w:t>，</w:t>
      </w:r>
      <w:r w:rsidR="00B05469">
        <w:rPr>
          <w:rFonts w:asciiTheme="minorEastAsia" w:eastAsiaTheme="minorEastAsia" w:hAnsiTheme="minorEastAsia" w:hint="eastAsia"/>
          <w:sz w:val="21"/>
          <w:szCs w:val="21"/>
        </w:rPr>
        <w:t>对于项目第一阶段，</w:t>
      </w:r>
      <w:r w:rsidR="00B05469" w:rsidRPr="00B05469">
        <w:rPr>
          <w:rFonts w:asciiTheme="minorEastAsia" w:eastAsiaTheme="minorEastAsia" w:hAnsiTheme="minorEastAsia" w:hint="eastAsia"/>
          <w:sz w:val="21"/>
          <w:szCs w:val="21"/>
        </w:rPr>
        <w:t>双方</w:t>
      </w:r>
      <w:r w:rsidR="00B05469">
        <w:rPr>
          <w:rFonts w:asciiTheme="minorEastAsia" w:eastAsiaTheme="minorEastAsia" w:hAnsiTheme="minorEastAsia" w:hint="eastAsia"/>
          <w:sz w:val="21"/>
          <w:szCs w:val="21"/>
        </w:rPr>
        <w:t>必须明确约定上线时间为2</w:t>
      </w:r>
      <w:r w:rsidR="00B05469">
        <w:rPr>
          <w:rFonts w:asciiTheme="minorEastAsia" w:eastAsiaTheme="minorEastAsia" w:hAnsiTheme="minorEastAsia"/>
          <w:sz w:val="21"/>
          <w:szCs w:val="21"/>
        </w:rPr>
        <w:t>020</w:t>
      </w:r>
      <w:r w:rsidR="00B05469">
        <w:rPr>
          <w:rFonts w:asciiTheme="minorEastAsia" w:eastAsiaTheme="minorEastAsia" w:hAnsiTheme="minorEastAsia" w:hint="eastAsia"/>
          <w:sz w:val="21"/>
          <w:szCs w:val="21"/>
        </w:rPr>
        <w:t>年1月，如果</w:t>
      </w:r>
      <w:r w:rsidR="0039785E">
        <w:rPr>
          <w:rFonts w:asciiTheme="minorEastAsia" w:eastAsiaTheme="minorEastAsia" w:hAnsiTheme="minorEastAsia" w:hint="eastAsia"/>
          <w:sz w:val="21"/>
          <w:szCs w:val="21"/>
        </w:rPr>
        <w:t>延迟上线，</w:t>
      </w:r>
      <w:r w:rsidR="00B05469" w:rsidRPr="00B05469">
        <w:rPr>
          <w:rFonts w:asciiTheme="minorEastAsia" w:eastAsiaTheme="minorEastAsia" w:hAnsiTheme="minorEastAsia" w:hint="eastAsia"/>
          <w:sz w:val="21"/>
          <w:szCs w:val="21"/>
        </w:rPr>
        <w:t>每延期一个自然月</w:t>
      </w:r>
      <w:r w:rsidR="00DD7DED">
        <w:rPr>
          <w:rFonts w:asciiTheme="minorEastAsia" w:eastAsiaTheme="minorEastAsia" w:hAnsiTheme="minorEastAsia" w:hint="eastAsia"/>
          <w:sz w:val="21"/>
          <w:szCs w:val="21"/>
        </w:rPr>
        <w:t>，招标方可以自行</w:t>
      </w:r>
      <w:r w:rsidR="00B05469" w:rsidRPr="00B05469">
        <w:rPr>
          <w:rFonts w:asciiTheme="minorEastAsia" w:eastAsiaTheme="minorEastAsia" w:hAnsiTheme="minorEastAsia" w:hint="eastAsia"/>
          <w:sz w:val="21"/>
          <w:szCs w:val="21"/>
        </w:rPr>
        <w:t>扣</w:t>
      </w:r>
      <w:r w:rsidR="00DD7DED">
        <w:rPr>
          <w:rFonts w:asciiTheme="minorEastAsia" w:eastAsiaTheme="minorEastAsia" w:hAnsiTheme="minorEastAsia" w:hint="eastAsia"/>
          <w:sz w:val="21"/>
          <w:szCs w:val="21"/>
        </w:rPr>
        <w:t>除</w:t>
      </w:r>
      <w:r w:rsidR="00B12919">
        <w:rPr>
          <w:rFonts w:asciiTheme="minorEastAsia" w:eastAsiaTheme="minorEastAsia" w:hAnsiTheme="minorEastAsia" w:hint="eastAsia"/>
          <w:sz w:val="21"/>
          <w:szCs w:val="21"/>
        </w:rPr>
        <w:t>本阶段</w:t>
      </w:r>
      <w:r w:rsidR="00B05469" w:rsidRPr="00B05469">
        <w:rPr>
          <w:rFonts w:asciiTheme="minorEastAsia" w:eastAsiaTheme="minorEastAsia" w:hAnsiTheme="minorEastAsia" w:hint="eastAsia"/>
          <w:sz w:val="21"/>
          <w:szCs w:val="21"/>
        </w:rPr>
        <w:t>合同</w:t>
      </w:r>
      <w:r w:rsidR="00DD7DED">
        <w:rPr>
          <w:rFonts w:asciiTheme="minorEastAsia" w:eastAsiaTheme="minorEastAsia" w:hAnsiTheme="minorEastAsia" w:hint="eastAsia"/>
          <w:sz w:val="21"/>
          <w:szCs w:val="21"/>
        </w:rPr>
        <w:t>实施费用</w:t>
      </w:r>
      <w:r w:rsidR="00B05469" w:rsidRPr="00B05469">
        <w:rPr>
          <w:rFonts w:asciiTheme="minorEastAsia" w:eastAsiaTheme="minorEastAsia" w:hAnsiTheme="minorEastAsia" w:hint="eastAsia"/>
          <w:sz w:val="21"/>
          <w:szCs w:val="21"/>
        </w:rPr>
        <w:t>金额的5%，</w:t>
      </w:r>
      <w:r w:rsidR="00B05469">
        <w:rPr>
          <w:rFonts w:asciiTheme="minorEastAsia" w:eastAsiaTheme="minorEastAsia" w:hAnsiTheme="minorEastAsia" w:hint="eastAsia"/>
          <w:sz w:val="21"/>
          <w:szCs w:val="21"/>
        </w:rPr>
        <w:t>招标方</w:t>
      </w:r>
      <w:r w:rsidR="00B05469" w:rsidRPr="00B05469">
        <w:rPr>
          <w:rFonts w:asciiTheme="minorEastAsia" w:eastAsiaTheme="minorEastAsia" w:hAnsiTheme="minorEastAsia" w:hint="eastAsia"/>
          <w:sz w:val="21"/>
          <w:szCs w:val="21"/>
        </w:rPr>
        <w:t>认可或者要求的延期除外。</w:t>
      </w:r>
      <w:r w:rsidR="007D1431">
        <w:rPr>
          <w:rFonts w:asciiTheme="minorEastAsia" w:eastAsiaTheme="minorEastAsia" w:hAnsiTheme="minorEastAsia" w:hint="eastAsia"/>
          <w:sz w:val="21"/>
          <w:szCs w:val="21"/>
        </w:rPr>
        <w:t>对于项目第二阶段，</w:t>
      </w:r>
      <w:r>
        <w:rPr>
          <w:rFonts w:asciiTheme="minorEastAsia" w:eastAsiaTheme="minorEastAsia" w:hAnsiTheme="minorEastAsia" w:hint="eastAsia"/>
          <w:sz w:val="21"/>
          <w:szCs w:val="21"/>
        </w:rPr>
        <w:t>投标方</w:t>
      </w:r>
      <w:r w:rsidR="007D1431">
        <w:rPr>
          <w:rFonts w:asciiTheme="minorEastAsia" w:eastAsiaTheme="minorEastAsia" w:hAnsiTheme="minorEastAsia" w:hint="eastAsia"/>
          <w:sz w:val="21"/>
          <w:szCs w:val="21"/>
        </w:rPr>
        <w:t>应合</w:t>
      </w:r>
      <w:proofErr w:type="gramStart"/>
      <w:r w:rsidR="007D1431">
        <w:rPr>
          <w:rFonts w:asciiTheme="minorEastAsia" w:eastAsiaTheme="minorEastAsia" w:hAnsiTheme="minorEastAsia" w:hint="eastAsia"/>
          <w:sz w:val="21"/>
          <w:szCs w:val="21"/>
        </w:rPr>
        <w:t>理设计</w:t>
      </w:r>
      <w:proofErr w:type="gramEnd"/>
      <w:r w:rsidR="007D1431">
        <w:rPr>
          <w:rFonts w:asciiTheme="minorEastAsia" w:eastAsiaTheme="minorEastAsia" w:hAnsiTheme="minorEastAsia" w:hint="eastAsia"/>
          <w:sz w:val="21"/>
          <w:szCs w:val="21"/>
        </w:rPr>
        <w:t>实施周期及实施地点，满足成本节约的需要，</w:t>
      </w:r>
      <w:r w:rsidR="0039785E">
        <w:rPr>
          <w:rFonts w:asciiTheme="minorEastAsia" w:eastAsiaTheme="minorEastAsia" w:hAnsiTheme="minorEastAsia" w:hint="eastAsia"/>
          <w:sz w:val="21"/>
          <w:szCs w:val="21"/>
        </w:rPr>
        <w:t>双方达成协议后，如果延迟上线，</w:t>
      </w:r>
      <w:r w:rsidR="0039785E" w:rsidRPr="00B05469">
        <w:rPr>
          <w:rFonts w:asciiTheme="minorEastAsia" w:eastAsiaTheme="minorEastAsia" w:hAnsiTheme="minorEastAsia" w:hint="eastAsia"/>
          <w:sz w:val="21"/>
          <w:szCs w:val="21"/>
        </w:rPr>
        <w:t>每延期一个自然月</w:t>
      </w:r>
      <w:r w:rsidR="0039785E">
        <w:rPr>
          <w:rFonts w:asciiTheme="minorEastAsia" w:eastAsiaTheme="minorEastAsia" w:hAnsiTheme="minorEastAsia" w:hint="eastAsia"/>
          <w:sz w:val="21"/>
          <w:szCs w:val="21"/>
        </w:rPr>
        <w:t>，招标方可以自行</w:t>
      </w:r>
      <w:r w:rsidR="0039785E" w:rsidRPr="00B05469">
        <w:rPr>
          <w:rFonts w:asciiTheme="minorEastAsia" w:eastAsiaTheme="minorEastAsia" w:hAnsiTheme="minorEastAsia" w:hint="eastAsia"/>
          <w:sz w:val="21"/>
          <w:szCs w:val="21"/>
        </w:rPr>
        <w:t>扣</w:t>
      </w:r>
      <w:r w:rsidR="0039785E">
        <w:rPr>
          <w:rFonts w:asciiTheme="minorEastAsia" w:eastAsiaTheme="minorEastAsia" w:hAnsiTheme="minorEastAsia" w:hint="eastAsia"/>
          <w:sz w:val="21"/>
          <w:szCs w:val="21"/>
        </w:rPr>
        <w:t>除</w:t>
      </w:r>
      <w:r w:rsidR="00B12919">
        <w:rPr>
          <w:rFonts w:asciiTheme="minorEastAsia" w:eastAsiaTheme="minorEastAsia" w:hAnsiTheme="minorEastAsia" w:hint="eastAsia"/>
          <w:sz w:val="21"/>
          <w:szCs w:val="21"/>
        </w:rPr>
        <w:t>本阶段</w:t>
      </w:r>
      <w:r w:rsidR="0039785E" w:rsidRPr="00B05469">
        <w:rPr>
          <w:rFonts w:asciiTheme="minorEastAsia" w:eastAsiaTheme="minorEastAsia" w:hAnsiTheme="minorEastAsia" w:hint="eastAsia"/>
          <w:sz w:val="21"/>
          <w:szCs w:val="21"/>
        </w:rPr>
        <w:t>合同</w:t>
      </w:r>
      <w:r w:rsidR="0039785E">
        <w:rPr>
          <w:rFonts w:asciiTheme="minorEastAsia" w:eastAsiaTheme="minorEastAsia" w:hAnsiTheme="minorEastAsia" w:hint="eastAsia"/>
          <w:sz w:val="21"/>
          <w:szCs w:val="21"/>
        </w:rPr>
        <w:t>实施费用</w:t>
      </w:r>
      <w:r w:rsidR="0039785E" w:rsidRPr="00B05469">
        <w:rPr>
          <w:rFonts w:asciiTheme="minorEastAsia" w:eastAsiaTheme="minorEastAsia" w:hAnsiTheme="minorEastAsia" w:hint="eastAsia"/>
          <w:sz w:val="21"/>
          <w:szCs w:val="21"/>
        </w:rPr>
        <w:t>金额的5%，</w:t>
      </w:r>
      <w:r w:rsidR="0039785E">
        <w:rPr>
          <w:rFonts w:asciiTheme="minorEastAsia" w:eastAsiaTheme="minorEastAsia" w:hAnsiTheme="minorEastAsia" w:hint="eastAsia"/>
          <w:sz w:val="21"/>
          <w:szCs w:val="21"/>
        </w:rPr>
        <w:t>招标方</w:t>
      </w:r>
      <w:r w:rsidR="0039785E" w:rsidRPr="00B05469">
        <w:rPr>
          <w:rFonts w:asciiTheme="minorEastAsia" w:eastAsiaTheme="minorEastAsia" w:hAnsiTheme="minorEastAsia" w:hint="eastAsia"/>
          <w:sz w:val="21"/>
          <w:szCs w:val="21"/>
        </w:rPr>
        <w:t>认可或者要求的延期除外。</w:t>
      </w:r>
    </w:p>
    <w:p w14:paraId="09EEF631" w14:textId="77777777" w:rsidR="00D95FAA" w:rsidRPr="000D006C" w:rsidRDefault="00D95FAA" w:rsidP="00E868C2"/>
    <w:p w14:paraId="4D7588BE" w14:textId="77777777" w:rsidR="0071247E" w:rsidRPr="000D006C" w:rsidRDefault="009B5D84" w:rsidP="00CD68CA">
      <w:pPr>
        <w:pStyle w:val="1"/>
        <w:ind w:left="273"/>
        <w:rPr>
          <w:w w:val="100"/>
        </w:rPr>
      </w:pPr>
      <w:r w:rsidRPr="000D006C">
        <w:rPr>
          <w:rFonts w:hint="eastAsia"/>
          <w:w w:val="100"/>
        </w:rPr>
        <w:t>其它</w:t>
      </w:r>
    </w:p>
    <w:p w14:paraId="4D7588BF" w14:textId="083DAE9A" w:rsidR="00AD327D" w:rsidRPr="00521CFE" w:rsidRDefault="0071247E" w:rsidP="00521CFE">
      <w:pPr>
        <w:spacing w:line="400" w:lineRule="exact"/>
        <w:ind w:firstLine="273"/>
        <w:rPr>
          <w:rFonts w:asciiTheme="minorEastAsia" w:eastAsiaTheme="minorEastAsia" w:hAnsiTheme="minorEastAsia"/>
          <w:sz w:val="21"/>
          <w:szCs w:val="21"/>
        </w:rPr>
      </w:pPr>
      <w:r w:rsidRPr="00521CFE">
        <w:rPr>
          <w:rFonts w:asciiTheme="minorEastAsia" w:eastAsiaTheme="minorEastAsia" w:hAnsiTheme="minorEastAsia" w:hint="eastAsia"/>
          <w:sz w:val="21"/>
          <w:szCs w:val="21"/>
        </w:rPr>
        <w:t>投标方应根据</w:t>
      </w:r>
      <w:r w:rsidR="00904F89" w:rsidRPr="00521CFE">
        <w:rPr>
          <w:rFonts w:asciiTheme="minorEastAsia" w:eastAsiaTheme="minorEastAsia" w:hAnsiTheme="minorEastAsia" w:hint="eastAsia"/>
          <w:sz w:val="21"/>
          <w:szCs w:val="21"/>
        </w:rPr>
        <w:t>招标方</w:t>
      </w:r>
      <w:r w:rsidR="0099636D" w:rsidRPr="00521CFE">
        <w:rPr>
          <w:rFonts w:asciiTheme="minorEastAsia" w:eastAsiaTheme="minorEastAsia" w:hAnsiTheme="minorEastAsia" w:hint="eastAsia"/>
          <w:sz w:val="21"/>
          <w:szCs w:val="21"/>
        </w:rPr>
        <w:t>的需求情况提供详细</w:t>
      </w:r>
      <w:r w:rsidR="007C040C" w:rsidRPr="00521CFE">
        <w:rPr>
          <w:rFonts w:asciiTheme="minorEastAsia" w:eastAsiaTheme="minorEastAsia" w:hAnsiTheme="minorEastAsia" w:hint="eastAsia"/>
          <w:sz w:val="21"/>
          <w:szCs w:val="21"/>
        </w:rPr>
        <w:t>技术解决</w:t>
      </w:r>
      <w:r w:rsidRPr="00521CFE">
        <w:rPr>
          <w:rFonts w:asciiTheme="minorEastAsia" w:eastAsiaTheme="minorEastAsia" w:hAnsiTheme="minorEastAsia" w:hint="eastAsia"/>
          <w:sz w:val="21"/>
          <w:szCs w:val="21"/>
        </w:rPr>
        <w:t>方案，同时兼顾</w:t>
      </w:r>
      <w:r w:rsidR="00904F89" w:rsidRPr="00521CFE">
        <w:rPr>
          <w:rFonts w:asciiTheme="minorEastAsia" w:eastAsiaTheme="minorEastAsia" w:hAnsiTheme="minorEastAsia" w:hint="eastAsia"/>
          <w:sz w:val="21"/>
          <w:szCs w:val="21"/>
        </w:rPr>
        <w:t>招标方</w:t>
      </w:r>
      <w:r w:rsidR="00380A92" w:rsidRPr="00521CFE">
        <w:rPr>
          <w:rFonts w:asciiTheme="minorEastAsia" w:eastAsiaTheme="minorEastAsia" w:hAnsiTheme="minorEastAsia" w:hint="eastAsia"/>
          <w:sz w:val="21"/>
          <w:szCs w:val="21"/>
        </w:rPr>
        <w:t>对</w:t>
      </w:r>
      <w:r w:rsidR="005A19BA" w:rsidRPr="00521CFE">
        <w:rPr>
          <w:rFonts w:asciiTheme="minorEastAsia" w:eastAsiaTheme="minorEastAsia" w:hAnsiTheme="minorEastAsia" w:hint="eastAsia"/>
          <w:sz w:val="21"/>
          <w:szCs w:val="21"/>
        </w:rPr>
        <w:t>未</w:t>
      </w:r>
      <w:r w:rsidRPr="00521CFE">
        <w:rPr>
          <w:rFonts w:asciiTheme="minorEastAsia" w:eastAsiaTheme="minorEastAsia" w:hAnsiTheme="minorEastAsia" w:hint="eastAsia"/>
          <w:sz w:val="21"/>
          <w:szCs w:val="21"/>
        </w:rPr>
        <w:t>来系统的需要。项目中的新开</w:t>
      </w:r>
      <w:r w:rsidRPr="00521CFE">
        <w:rPr>
          <w:rFonts w:asciiTheme="minorEastAsia" w:eastAsiaTheme="minorEastAsia" w:hAnsiTheme="minorEastAsia" w:hint="eastAsia"/>
          <w:sz w:val="21"/>
          <w:szCs w:val="21"/>
        </w:rPr>
        <w:lastRenderedPageBreak/>
        <w:t>发部分必须符合</w:t>
      </w:r>
      <w:r w:rsidR="00904F89" w:rsidRPr="00521CFE">
        <w:rPr>
          <w:rFonts w:asciiTheme="minorEastAsia" w:eastAsiaTheme="minorEastAsia" w:hAnsiTheme="minorEastAsia" w:hint="eastAsia"/>
          <w:sz w:val="21"/>
          <w:szCs w:val="21"/>
        </w:rPr>
        <w:t>招标方</w:t>
      </w:r>
      <w:r w:rsidRPr="00521CFE">
        <w:rPr>
          <w:rFonts w:asciiTheme="minorEastAsia" w:eastAsiaTheme="minorEastAsia" w:hAnsiTheme="minorEastAsia" w:hint="eastAsia"/>
          <w:sz w:val="21"/>
          <w:szCs w:val="21"/>
        </w:rPr>
        <w:t>的相关规定和制度。投标方需要对</w:t>
      </w:r>
      <w:r w:rsidR="00904F89" w:rsidRPr="00521CFE">
        <w:rPr>
          <w:rFonts w:asciiTheme="minorEastAsia" w:eastAsiaTheme="minorEastAsia" w:hAnsiTheme="minorEastAsia" w:hint="eastAsia"/>
          <w:sz w:val="21"/>
          <w:szCs w:val="21"/>
        </w:rPr>
        <w:t>招标方</w:t>
      </w:r>
      <w:r w:rsidR="007B6F60" w:rsidRPr="00521CFE">
        <w:rPr>
          <w:rFonts w:asciiTheme="minorEastAsia" w:eastAsiaTheme="minorEastAsia" w:hAnsiTheme="minorEastAsia" w:hint="eastAsia"/>
          <w:sz w:val="21"/>
          <w:szCs w:val="21"/>
        </w:rPr>
        <w:t>技术开发及</w:t>
      </w:r>
      <w:r w:rsidR="007B6F60" w:rsidRPr="00521CFE">
        <w:rPr>
          <w:rFonts w:asciiTheme="minorEastAsia" w:eastAsiaTheme="minorEastAsia" w:hAnsiTheme="minorEastAsia"/>
          <w:sz w:val="21"/>
          <w:szCs w:val="21"/>
        </w:rPr>
        <w:t>相关服务的</w:t>
      </w:r>
      <w:r w:rsidRPr="00521CFE">
        <w:rPr>
          <w:rFonts w:asciiTheme="minorEastAsia" w:eastAsiaTheme="minorEastAsia" w:hAnsiTheme="minorEastAsia" w:hint="eastAsia"/>
          <w:sz w:val="21"/>
          <w:szCs w:val="21"/>
        </w:rPr>
        <w:t>使用情况进行实地考查，了解现有文档并结合应用情况，提供详细</w:t>
      </w:r>
      <w:r w:rsidR="00380A92" w:rsidRPr="00521CFE">
        <w:rPr>
          <w:rFonts w:asciiTheme="minorEastAsia" w:eastAsiaTheme="minorEastAsia" w:hAnsiTheme="minorEastAsia" w:hint="eastAsia"/>
          <w:sz w:val="21"/>
          <w:szCs w:val="21"/>
        </w:rPr>
        <w:t>的</w:t>
      </w:r>
      <w:r w:rsidRPr="00521CFE">
        <w:rPr>
          <w:rFonts w:asciiTheme="minorEastAsia" w:eastAsiaTheme="minorEastAsia" w:hAnsiTheme="minorEastAsia" w:hint="eastAsia"/>
          <w:sz w:val="21"/>
          <w:szCs w:val="21"/>
        </w:rPr>
        <w:t>维护和支持方案。实地考察现有</w:t>
      </w:r>
      <w:r w:rsidR="00124786" w:rsidRPr="00521CFE">
        <w:rPr>
          <w:rFonts w:asciiTheme="minorEastAsia" w:eastAsiaTheme="minorEastAsia" w:hAnsiTheme="minorEastAsia" w:hint="eastAsia"/>
          <w:sz w:val="21"/>
          <w:szCs w:val="21"/>
        </w:rPr>
        <w:t>需求部分</w:t>
      </w:r>
      <w:r w:rsidR="00AD327D" w:rsidRPr="00521CFE">
        <w:rPr>
          <w:rFonts w:asciiTheme="minorEastAsia" w:eastAsiaTheme="minorEastAsia" w:hAnsiTheme="minorEastAsia" w:hint="eastAsia"/>
          <w:sz w:val="21"/>
          <w:szCs w:val="21"/>
        </w:rPr>
        <w:t>不计算人天数，其发生的费用</w:t>
      </w:r>
      <w:r w:rsidR="007B6F60" w:rsidRPr="00521CFE">
        <w:rPr>
          <w:rFonts w:asciiTheme="minorEastAsia" w:eastAsiaTheme="minorEastAsia" w:hAnsiTheme="minorEastAsia" w:hint="eastAsia"/>
          <w:sz w:val="21"/>
          <w:szCs w:val="21"/>
        </w:rPr>
        <w:t>由</w:t>
      </w:r>
      <w:r w:rsidR="00AD327D" w:rsidRPr="00521CFE">
        <w:rPr>
          <w:rFonts w:asciiTheme="minorEastAsia" w:eastAsiaTheme="minorEastAsia" w:hAnsiTheme="minorEastAsia" w:hint="eastAsia"/>
          <w:sz w:val="21"/>
          <w:szCs w:val="21"/>
        </w:rPr>
        <w:t>中标方自行承担</w:t>
      </w:r>
      <w:r w:rsidR="00A21D20" w:rsidRPr="00521CFE">
        <w:rPr>
          <w:rFonts w:asciiTheme="minorEastAsia" w:eastAsiaTheme="minorEastAsia" w:hAnsiTheme="minorEastAsia" w:hint="eastAsia"/>
          <w:sz w:val="21"/>
          <w:szCs w:val="21"/>
        </w:rPr>
        <w:t>。</w:t>
      </w:r>
    </w:p>
    <w:p w14:paraId="4160073D" w14:textId="4260EDFB" w:rsidR="00B462EF" w:rsidRPr="00521CFE" w:rsidRDefault="00B462EF" w:rsidP="00521CFE">
      <w:pPr>
        <w:spacing w:line="400" w:lineRule="exact"/>
        <w:ind w:firstLine="273"/>
        <w:rPr>
          <w:rFonts w:asciiTheme="minorEastAsia" w:eastAsiaTheme="minorEastAsia" w:hAnsiTheme="minorEastAsia"/>
          <w:b/>
          <w:sz w:val="21"/>
          <w:szCs w:val="21"/>
        </w:rPr>
      </w:pPr>
      <w:r w:rsidRPr="00521CFE">
        <w:rPr>
          <w:rFonts w:asciiTheme="minorEastAsia" w:eastAsiaTheme="minorEastAsia" w:hAnsiTheme="minorEastAsia" w:hint="eastAsia"/>
          <w:b/>
          <w:sz w:val="21"/>
          <w:szCs w:val="21"/>
        </w:rPr>
        <w:t>招标方会对技术方案进行先期评估，投标方的项目经理，</w:t>
      </w:r>
      <w:r w:rsidR="00746F1C" w:rsidRPr="00521CFE">
        <w:rPr>
          <w:rFonts w:asciiTheme="minorEastAsia" w:eastAsiaTheme="minorEastAsia" w:hAnsiTheme="minorEastAsia" w:hint="eastAsia"/>
          <w:b/>
          <w:sz w:val="21"/>
          <w:szCs w:val="21"/>
        </w:rPr>
        <w:t>财务成本、物料管理、生产计划、销售的顾问应全部参加。技术方案</w:t>
      </w:r>
      <w:r w:rsidR="00383E12" w:rsidRPr="00521CFE">
        <w:rPr>
          <w:rFonts w:asciiTheme="minorEastAsia" w:eastAsiaTheme="minorEastAsia" w:hAnsiTheme="minorEastAsia" w:hint="eastAsia"/>
          <w:b/>
          <w:sz w:val="21"/>
          <w:szCs w:val="21"/>
        </w:rPr>
        <w:t>评估</w:t>
      </w:r>
      <w:r w:rsidR="00746F1C" w:rsidRPr="00521CFE">
        <w:rPr>
          <w:rFonts w:asciiTheme="minorEastAsia" w:eastAsiaTheme="minorEastAsia" w:hAnsiTheme="minorEastAsia" w:hint="eastAsia"/>
          <w:b/>
          <w:sz w:val="21"/>
          <w:szCs w:val="21"/>
        </w:rPr>
        <w:t>包括</w:t>
      </w:r>
      <w:r w:rsidR="00383E12" w:rsidRPr="00521CFE">
        <w:rPr>
          <w:rFonts w:asciiTheme="minorEastAsia" w:eastAsiaTheme="minorEastAsia" w:hAnsiTheme="minorEastAsia" w:hint="eastAsia"/>
          <w:b/>
          <w:sz w:val="21"/>
          <w:szCs w:val="21"/>
        </w:rPr>
        <w:t>许可数量（不含价格）、顾问能力</w:t>
      </w:r>
      <w:r w:rsidR="00045C29" w:rsidRPr="00521CFE">
        <w:rPr>
          <w:rFonts w:asciiTheme="minorEastAsia" w:eastAsiaTheme="minorEastAsia" w:hAnsiTheme="minorEastAsia" w:hint="eastAsia"/>
          <w:b/>
          <w:sz w:val="21"/>
          <w:szCs w:val="21"/>
        </w:rPr>
        <w:t>等项目</w:t>
      </w:r>
      <w:r w:rsidR="00383E12" w:rsidRPr="00521CFE">
        <w:rPr>
          <w:rFonts w:asciiTheme="minorEastAsia" w:eastAsiaTheme="minorEastAsia" w:hAnsiTheme="minorEastAsia" w:hint="eastAsia"/>
          <w:b/>
          <w:sz w:val="21"/>
          <w:szCs w:val="21"/>
        </w:rPr>
        <w:t>。</w:t>
      </w:r>
    </w:p>
    <w:p w14:paraId="4D7588C0" w14:textId="79910300" w:rsidR="003D70C6" w:rsidRPr="00521CFE" w:rsidRDefault="00017295" w:rsidP="00521CFE">
      <w:pPr>
        <w:spacing w:line="400" w:lineRule="exact"/>
        <w:ind w:firstLine="273"/>
        <w:rPr>
          <w:rFonts w:asciiTheme="minorEastAsia" w:eastAsiaTheme="minorEastAsia" w:hAnsiTheme="minorEastAsia"/>
          <w:b/>
          <w:sz w:val="21"/>
          <w:szCs w:val="21"/>
        </w:rPr>
      </w:pPr>
      <w:r w:rsidRPr="00521CFE">
        <w:rPr>
          <w:rFonts w:asciiTheme="minorEastAsia" w:eastAsiaTheme="minorEastAsia" w:hAnsiTheme="minorEastAsia" w:hint="eastAsia"/>
          <w:b/>
          <w:sz w:val="21"/>
          <w:szCs w:val="21"/>
        </w:rPr>
        <w:t>技术</w:t>
      </w:r>
      <w:r w:rsidR="00585F0E" w:rsidRPr="00521CFE">
        <w:rPr>
          <w:rFonts w:asciiTheme="minorEastAsia" w:eastAsiaTheme="minorEastAsia" w:hAnsiTheme="minorEastAsia" w:hint="eastAsia"/>
          <w:b/>
          <w:sz w:val="21"/>
          <w:szCs w:val="21"/>
        </w:rPr>
        <w:t>、商务</w:t>
      </w:r>
      <w:r w:rsidRPr="00521CFE">
        <w:rPr>
          <w:rFonts w:asciiTheme="minorEastAsia" w:eastAsiaTheme="minorEastAsia" w:hAnsiTheme="minorEastAsia" w:hint="eastAsia"/>
          <w:b/>
          <w:sz w:val="21"/>
          <w:szCs w:val="21"/>
        </w:rPr>
        <w:t>标讲解时间为</w:t>
      </w:r>
      <w:r w:rsidR="000D006C" w:rsidRPr="00521CFE">
        <w:rPr>
          <w:rFonts w:asciiTheme="minorEastAsia" w:eastAsiaTheme="minorEastAsia" w:hAnsiTheme="minorEastAsia"/>
          <w:b/>
          <w:sz w:val="21"/>
          <w:szCs w:val="21"/>
        </w:rPr>
        <w:t>3</w:t>
      </w:r>
      <w:r w:rsidRPr="00521CFE">
        <w:rPr>
          <w:rFonts w:asciiTheme="minorEastAsia" w:eastAsiaTheme="minorEastAsia" w:hAnsiTheme="minorEastAsia" w:hint="eastAsia"/>
          <w:b/>
          <w:sz w:val="21"/>
          <w:szCs w:val="21"/>
        </w:rPr>
        <w:t>0分钟</w:t>
      </w:r>
      <w:r w:rsidR="003D70C6" w:rsidRPr="00521CFE">
        <w:rPr>
          <w:rFonts w:asciiTheme="minorEastAsia" w:eastAsiaTheme="minorEastAsia" w:hAnsiTheme="minorEastAsia" w:hint="eastAsia"/>
          <w:b/>
          <w:sz w:val="21"/>
          <w:szCs w:val="21"/>
        </w:rPr>
        <w:t>之内</w:t>
      </w:r>
      <w:r w:rsidRPr="00521CFE">
        <w:rPr>
          <w:rFonts w:asciiTheme="minorEastAsia" w:eastAsiaTheme="minorEastAsia" w:hAnsiTheme="minorEastAsia" w:hint="eastAsia"/>
          <w:b/>
          <w:sz w:val="21"/>
          <w:szCs w:val="21"/>
        </w:rPr>
        <w:t>，提问30分钟，总计技术答辩</w:t>
      </w:r>
      <w:r w:rsidR="00585F0E" w:rsidRPr="00521CFE">
        <w:rPr>
          <w:rFonts w:asciiTheme="minorEastAsia" w:eastAsiaTheme="minorEastAsia" w:hAnsiTheme="minorEastAsia"/>
          <w:b/>
          <w:sz w:val="21"/>
          <w:szCs w:val="21"/>
        </w:rPr>
        <w:t>6</w:t>
      </w:r>
      <w:r w:rsidRPr="00521CFE">
        <w:rPr>
          <w:rFonts w:asciiTheme="minorEastAsia" w:eastAsiaTheme="minorEastAsia" w:hAnsiTheme="minorEastAsia" w:hint="eastAsia"/>
          <w:b/>
          <w:sz w:val="21"/>
          <w:szCs w:val="21"/>
        </w:rPr>
        <w:t>0分钟，</w:t>
      </w:r>
      <w:r w:rsidR="003D70C6" w:rsidRPr="00521CFE">
        <w:rPr>
          <w:rFonts w:asciiTheme="minorEastAsia" w:eastAsiaTheme="minorEastAsia" w:hAnsiTheme="minorEastAsia" w:hint="eastAsia"/>
          <w:b/>
          <w:sz w:val="21"/>
          <w:szCs w:val="21"/>
        </w:rPr>
        <w:t>主讲人为项目经理。</w:t>
      </w:r>
    </w:p>
    <w:p w14:paraId="4D7588C1" w14:textId="572C6F51" w:rsidR="00265DA7" w:rsidRPr="00521CFE" w:rsidRDefault="00017295" w:rsidP="00521CFE">
      <w:pPr>
        <w:spacing w:line="400" w:lineRule="exact"/>
        <w:ind w:firstLine="273"/>
        <w:rPr>
          <w:rFonts w:asciiTheme="minorEastAsia" w:eastAsiaTheme="minorEastAsia" w:hAnsiTheme="minorEastAsia"/>
          <w:sz w:val="21"/>
          <w:szCs w:val="21"/>
        </w:rPr>
      </w:pPr>
      <w:r w:rsidRPr="00521CFE">
        <w:rPr>
          <w:rFonts w:asciiTheme="minorEastAsia" w:eastAsiaTheme="minorEastAsia" w:hAnsiTheme="minorEastAsia" w:hint="eastAsia"/>
          <w:sz w:val="21"/>
          <w:szCs w:val="21"/>
        </w:rPr>
        <w:t>关于此次竞争性报价的所有疑问，请以书面形式发送至下述</w:t>
      </w:r>
      <w:r w:rsidR="00265DA7" w:rsidRPr="00521CFE">
        <w:rPr>
          <w:rFonts w:asciiTheme="minorEastAsia" w:eastAsiaTheme="minorEastAsia" w:hAnsiTheme="minorEastAsia" w:hint="eastAsia"/>
          <w:sz w:val="21"/>
          <w:szCs w:val="21"/>
        </w:rPr>
        <w:t>联络邮箱，</w:t>
      </w:r>
      <w:r w:rsidR="00904F89" w:rsidRPr="00521CFE">
        <w:rPr>
          <w:rFonts w:asciiTheme="minorEastAsia" w:eastAsiaTheme="minorEastAsia" w:hAnsiTheme="minorEastAsia" w:hint="eastAsia"/>
          <w:sz w:val="21"/>
          <w:szCs w:val="21"/>
        </w:rPr>
        <w:t>招标方</w:t>
      </w:r>
      <w:r w:rsidRPr="00521CFE">
        <w:rPr>
          <w:rFonts w:asciiTheme="minorEastAsia" w:eastAsiaTheme="minorEastAsia" w:hAnsiTheme="minorEastAsia" w:hint="eastAsia"/>
          <w:sz w:val="21"/>
          <w:szCs w:val="21"/>
        </w:rPr>
        <w:t>会统一进行答疑澄清，就报价程序、技术要求、相关疑问与</w:t>
      </w:r>
      <w:r w:rsidR="00B10648" w:rsidRPr="00521CFE">
        <w:rPr>
          <w:rFonts w:asciiTheme="minorEastAsia" w:eastAsiaTheme="minorEastAsia" w:hAnsiTheme="minorEastAsia" w:hint="eastAsia"/>
          <w:sz w:val="21"/>
          <w:szCs w:val="21"/>
        </w:rPr>
        <w:t>投</w:t>
      </w:r>
      <w:r w:rsidR="00B10648" w:rsidRPr="00521CFE">
        <w:rPr>
          <w:rFonts w:asciiTheme="minorEastAsia" w:eastAsiaTheme="minorEastAsia" w:hAnsiTheme="minorEastAsia"/>
          <w:sz w:val="21"/>
          <w:szCs w:val="21"/>
        </w:rPr>
        <w:t>标方</w:t>
      </w:r>
      <w:r w:rsidRPr="00521CFE">
        <w:rPr>
          <w:rFonts w:asciiTheme="minorEastAsia" w:eastAsiaTheme="minorEastAsia" w:hAnsiTheme="minorEastAsia" w:hint="eastAsia"/>
          <w:sz w:val="21"/>
          <w:szCs w:val="21"/>
        </w:rPr>
        <w:t>进行详细解释、澄清。关于此次</w:t>
      </w:r>
      <w:r w:rsidR="00265DA7" w:rsidRPr="00521CFE">
        <w:rPr>
          <w:rFonts w:asciiTheme="minorEastAsia" w:eastAsiaTheme="minorEastAsia" w:hAnsiTheme="minorEastAsia" w:hint="eastAsia"/>
          <w:sz w:val="21"/>
          <w:szCs w:val="21"/>
        </w:rPr>
        <w:t>招标</w:t>
      </w:r>
      <w:r w:rsidRPr="00521CFE">
        <w:rPr>
          <w:rFonts w:asciiTheme="minorEastAsia" w:eastAsiaTheme="minorEastAsia" w:hAnsiTheme="minorEastAsia" w:hint="eastAsia"/>
          <w:sz w:val="21"/>
          <w:szCs w:val="21"/>
        </w:rPr>
        <w:t>的所有疑问，</w:t>
      </w:r>
      <w:r w:rsidR="00904F89" w:rsidRPr="00521CFE">
        <w:rPr>
          <w:rFonts w:asciiTheme="minorEastAsia" w:eastAsiaTheme="minorEastAsia" w:hAnsiTheme="minorEastAsia" w:hint="eastAsia"/>
          <w:sz w:val="21"/>
          <w:szCs w:val="21"/>
        </w:rPr>
        <w:t>投标方</w:t>
      </w:r>
      <w:r w:rsidRPr="00521CFE">
        <w:rPr>
          <w:rFonts w:asciiTheme="minorEastAsia" w:eastAsiaTheme="minorEastAsia" w:hAnsiTheme="minorEastAsia" w:hint="eastAsia"/>
          <w:sz w:val="21"/>
          <w:szCs w:val="21"/>
        </w:rPr>
        <w:t>需在</w:t>
      </w:r>
      <w:r w:rsidR="00F82FB9" w:rsidRPr="00521CFE">
        <w:rPr>
          <w:rFonts w:asciiTheme="minorEastAsia" w:eastAsiaTheme="minorEastAsia" w:hAnsiTheme="minorEastAsia" w:hint="eastAsia"/>
          <w:sz w:val="21"/>
          <w:szCs w:val="21"/>
        </w:rPr>
        <w:t>201</w:t>
      </w:r>
      <w:r w:rsidR="009260E0" w:rsidRPr="00521CFE">
        <w:rPr>
          <w:rFonts w:asciiTheme="minorEastAsia" w:eastAsiaTheme="minorEastAsia" w:hAnsiTheme="minorEastAsia"/>
          <w:sz w:val="21"/>
          <w:szCs w:val="21"/>
        </w:rPr>
        <w:t>9</w:t>
      </w:r>
      <w:r w:rsidRPr="00521CFE">
        <w:rPr>
          <w:rFonts w:asciiTheme="minorEastAsia" w:eastAsiaTheme="minorEastAsia" w:hAnsiTheme="minorEastAsia" w:hint="eastAsia"/>
          <w:sz w:val="21"/>
          <w:szCs w:val="21"/>
        </w:rPr>
        <w:t>年</w:t>
      </w:r>
      <w:r w:rsidR="00DF7C42" w:rsidRPr="00521CFE">
        <w:rPr>
          <w:rFonts w:asciiTheme="minorEastAsia" w:eastAsiaTheme="minorEastAsia" w:hAnsiTheme="minorEastAsia"/>
          <w:sz w:val="21"/>
          <w:szCs w:val="21"/>
        </w:rPr>
        <w:t>0</w:t>
      </w:r>
      <w:r w:rsidR="009260E0" w:rsidRPr="00521CFE">
        <w:rPr>
          <w:rFonts w:asciiTheme="minorEastAsia" w:eastAsiaTheme="minorEastAsia" w:hAnsiTheme="minorEastAsia"/>
          <w:sz w:val="21"/>
          <w:szCs w:val="21"/>
        </w:rPr>
        <w:t>4</w:t>
      </w:r>
      <w:r w:rsidRPr="00521CFE">
        <w:rPr>
          <w:rFonts w:asciiTheme="minorEastAsia" w:eastAsiaTheme="minorEastAsia" w:hAnsiTheme="minorEastAsia" w:hint="eastAsia"/>
          <w:sz w:val="21"/>
          <w:szCs w:val="21"/>
        </w:rPr>
        <w:t>月</w:t>
      </w:r>
      <w:r w:rsidR="00DF7C42" w:rsidRPr="00521CFE">
        <w:rPr>
          <w:rFonts w:asciiTheme="minorEastAsia" w:eastAsiaTheme="minorEastAsia" w:hAnsiTheme="minorEastAsia"/>
          <w:sz w:val="21"/>
          <w:szCs w:val="21"/>
        </w:rPr>
        <w:t>1</w:t>
      </w:r>
      <w:r w:rsidR="009260E0" w:rsidRPr="00521CFE">
        <w:rPr>
          <w:rFonts w:asciiTheme="minorEastAsia" w:eastAsiaTheme="minorEastAsia" w:hAnsiTheme="minorEastAsia"/>
          <w:sz w:val="21"/>
          <w:szCs w:val="21"/>
        </w:rPr>
        <w:t>5</w:t>
      </w:r>
      <w:r w:rsidRPr="00521CFE">
        <w:rPr>
          <w:rFonts w:asciiTheme="minorEastAsia" w:eastAsiaTheme="minorEastAsia" w:hAnsiTheme="minorEastAsia" w:hint="eastAsia"/>
          <w:sz w:val="21"/>
          <w:szCs w:val="21"/>
        </w:rPr>
        <w:t>日前以书面形式发送至指定邮箱</w:t>
      </w:r>
      <w:r w:rsidR="00265DA7" w:rsidRPr="00521CFE">
        <w:rPr>
          <w:rFonts w:asciiTheme="minorEastAsia" w:eastAsiaTheme="minorEastAsia" w:hAnsiTheme="minorEastAsia" w:hint="eastAsia"/>
          <w:sz w:val="21"/>
          <w:szCs w:val="21"/>
        </w:rPr>
        <w:t>。</w:t>
      </w:r>
    </w:p>
    <w:p w14:paraId="4D7588C2" w14:textId="17D0ECE6" w:rsidR="00017295" w:rsidRPr="00A45F6A" w:rsidRDefault="00265DA7" w:rsidP="00017295">
      <w:pPr>
        <w:spacing w:line="400" w:lineRule="exact"/>
        <w:ind w:leftChars="130" w:left="286" w:firstLineChars="200" w:firstLine="420"/>
        <w:rPr>
          <w:rFonts w:ascii="宋体" w:hAnsi="宋体"/>
          <w:sz w:val="21"/>
          <w:szCs w:val="21"/>
        </w:rPr>
      </w:pPr>
      <w:r w:rsidRPr="00A45F6A">
        <w:rPr>
          <w:rFonts w:ascii="宋体" w:hAnsi="宋体" w:hint="eastAsia"/>
          <w:sz w:val="21"/>
          <w:szCs w:val="21"/>
        </w:rPr>
        <w:t>联络邮箱：</w:t>
      </w:r>
      <w:hyperlink r:id="rId15" w:history="1">
        <w:r w:rsidRPr="00A45F6A">
          <w:rPr>
            <w:rStyle w:val="aa"/>
            <w:rFonts w:ascii="宋体" w:hAnsi="宋体" w:hint="eastAsia"/>
            <w:sz w:val="21"/>
            <w:szCs w:val="21"/>
          </w:rPr>
          <w:t>dyqi@prinxchengshan.com</w:t>
        </w:r>
      </w:hyperlink>
    </w:p>
    <w:p w14:paraId="4D7588C3" w14:textId="122C7A11" w:rsidR="00676BBF" w:rsidRPr="000D006C" w:rsidRDefault="003E0E55" w:rsidP="00017295">
      <w:pPr>
        <w:spacing w:line="400" w:lineRule="exact"/>
        <w:ind w:leftChars="130" w:left="286" w:firstLineChars="200" w:firstLine="420"/>
        <w:rPr>
          <w:rFonts w:ascii="宋体" w:hAnsi="宋体"/>
          <w:sz w:val="21"/>
          <w:szCs w:val="21"/>
        </w:rPr>
      </w:pPr>
      <w:r w:rsidRPr="00A45F6A">
        <w:rPr>
          <w:rFonts w:ascii="宋体" w:hAnsi="宋体" w:hint="eastAsia"/>
          <w:sz w:val="21"/>
          <w:szCs w:val="21"/>
        </w:rPr>
        <w:t>抄送</w:t>
      </w:r>
      <w:r w:rsidR="00017295" w:rsidRPr="00A45F6A">
        <w:rPr>
          <w:rFonts w:ascii="宋体" w:hAnsi="宋体" w:hint="eastAsia"/>
          <w:sz w:val="21"/>
          <w:szCs w:val="21"/>
        </w:rPr>
        <w:t>邮箱：</w:t>
      </w:r>
      <w:hyperlink r:id="rId16" w:history="1">
        <w:r w:rsidR="00546321" w:rsidRPr="00546321">
          <w:rPr>
            <w:rStyle w:val="aa"/>
            <w:rFonts w:ascii="宋体" w:hAnsi="宋体"/>
            <w:sz w:val="21"/>
            <w:szCs w:val="21"/>
          </w:rPr>
          <w:t>fwang</w:t>
        </w:r>
        <w:r w:rsidR="00546321" w:rsidRPr="00EC0735">
          <w:rPr>
            <w:rStyle w:val="aa"/>
            <w:rFonts w:ascii="宋体" w:hAnsi="宋体" w:hint="eastAsia"/>
            <w:sz w:val="21"/>
            <w:szCs w:val="21"/>
          </w:rPr>
          <w:t>@prinxchengshan.com</w:t>
        </w:r>
      </w:hyperlink>
    </w:p>
    <w:p w14:paraId="7E8C5C22" w14:textId="77777777" w:rsidR="00585F0E" w:rsidRPr="000A1D3C" w:rsidRDefault="00585F0E" w:rsidP="00017295">
      <w:pPr>
        <w:spacing w:line="400" w:lineRule="exact"/>
        <w:ind w:leftChars="130" w:left="286" w:firstLineChars="200" w:firstLine="440"/>
        <w:rPr>
          <w:szCs w:val="21"/>
        </w:rPr>
      </w:pPr>
    </w:p>
    <w:p w14:paraId="4D7588C5" w14:textId="605EE1D3" w:rsidR="00AD327D" w:rsidRDefault="00AD327D" w:rsidP="00AD327D">
      <w:pPr>
        <w:pStyle w:val="1"/>
        <w:numPr>
          <w:ilvl w:val="0"/>
          <w:numId w:val="0"/>
        </w:numPr>
        <w:ind w:left="568"/>
        <w:jc w:val="both"/>
        <w:rPr>
          <w:szCs w:val="21"/>
        </w:rPr>
      </w:pPr>
      <w:r w:rsidRPr="000D006C">
        <w:rPr>
          <w:rFonts w:hint="eastAsia"/>
          <w:szCs w:val="21"/>
        </w:rPr>
        <w:t>附录</w:t>
      </w:r>
      <w:proofErr w:type="gramStart"/>
      <w:r w:rsidRPr="000D006C">
        <w:rPr>
          <w:rFonts w:hint="eastAsia"/>
          <w:szCs w:val="21"/>
        </w:rPr>
        <w:t>一</w:t>
      </w:r>
      <w:proofErr w:type="gramEnd"/>
      <w:r w:rsidR="00265DA7" w:rsidRPr="000D006C">
        <w:rPr>
          <w:rFonts w:hint="eastAsia"/>
          <w:w w:val="100"/>
        </w:rPr>
        <w:t xml:space="preserve"> </w:t>
      </w:r>
      <w:r w:rsidR="005708FB">
        <w:rPr>
          <w:rFonts w:hint="eastAsia"/>
          <w:szCs w:val="21"/>
        </w:rPr>
        <w:t>ERP</w:t>
      </w:r>
      <w:r w:rsidR="005708FB">
        <w:rPr>
          <w:rFonts w:hint="eastAsia"/>
          <w:szCs w:val="21"/>
        </w:rPr>
        <w:t>项目</w:t>
      </w:r>
      <w:r w:rsidR="00F46FB7" w:rsidRPr="000D006C">
        <w:rPr>
          <w:rFonts w:hint="eastAsia"/>
          <w:szCs w:val="21"/>
        </w:rPr>
        <w:t>需求</w:t>
      </w:r>
      <w:r w:rsidR="00245739">
        <w:rPr>
          <w:rFonts w:hint="eastAsia"/>
          <w:szCs w:val="21"/>
        </w:rPr>
        <w:t>说明</w:t>
      </w:r>
      <w:r w:rsidR="00F46FB7" w:rsidRPr="000D006C">
        <w:rPr>
          <w:rFonts w:hint="eastAsia"/>
          <w:szCs w:val="21"/>
        </w:rPr>
        <w:t>书</w:t>
      </w:r>
    </w:p>
    <w:p w14:paraId="1B372BE9" w14:textId="159870A0" w:rsidR="00556A7C" w:rsidRPr="00556A7C" w:rsidRDefault="00556A7C" w:rsidP="00556A7C">
      <w:r>
        <w:tab/>
      </w:r>
      <w:r>
        <w:tab/>
      </w:r>
    </w:p>
    <w:p w14:paraId="4D7588C6" w14:textId="77777777" w:rsidR="00082B4A" w:rsidRPr="000D006C" w:rsidRDefault="00F14B17" w:rsidP="00082B4A">
      <w:pPr>
        <w:pStyle w:val="1"/>
        <w:numPr>
          <w:ilvl w:val="0"/>
          <w:numId w:val="0"/>
        </w:numPr>
        <w:ind w:left="568"/>
        <w:jc w:val="both"/>
        <w:rPr>
          <w:szCs w:val="21"/>
        </w:rPr>
      </w:pPr>
      <w:r w:rsidRPr="000D006C">
        <w:rPr>
          <w:rFonts w:hint="eastAsia"/>
          <w:szCs w:val="21"/>
        </w:rPr>
        <w:t>附录二</w:t>
      </w:r>
      <w:r w:rsidRPr="000D006C">
        <w:rPr>
          <w:rFonts w:hint="eastAsia"/>
          <w:szCs w:val="21"/>
        </w:rPr>
        <w:t xml:space="preserve"> </w:t>
      </w:r>
      <w:proofErr w:type="gramStart"/>
      <w:r w:rsidRPr="000D006C">
        <w:rPr>
          <w:rFonts w:hint="eastAsia"/>
          <w:szCs w:val="21"/>
        </w:rPr>
        <w:t>实施</w:t>
      </w:r>
      <w:r w:rsidR="005937B4" w:rsidRPr="000D006C">
        <w:rPr>
          <w:rFonts w:hint="eastAsia"/>
          <w:szCs w:val="21"/>
        </w:rPr>
        <w:t>商</w:t>
      </w:r>
      <w:r w:rsidRPr="000D006C">
        <w:rPr>
          <w:rFonts w:hint="eastAsia"/>
          <w:szCs w:val="21"/>
        </w:rPr>
        <w:t>能力</w:t>
      </w:r>
      <w:proofErr w:type="gramEnd"/>
      <w:r w:rsidRPr="000D006C">
        <w:rPr>
          <w:rFonts w:hint="eastAsia"/>
          <w:szCs w:val="21"/>
        </w:rPr>
        <w:t>评估表</w:t>
      </w:r>
    </w:p>
    <w:p w14:paraId="4D7588C7" w14:textId="77777777" w:rsidR="00082B4A" w:rsidRPr="000D006C" w:rsidRDefault="00082B4A" w:rsidP="00082B4A"/>
    <w:tbl>
      <w:tblPr>
        <w:tblStyle w:val="ad"/>
        <w:tblW w:w="0" w:type="auto"/>
        <w:tblLook w:val="04A0" w:firstRow="1" w:lastRow="0" w:firstColumn="1" w:lastColumn="0" w:noHBand="0" w:noVBand="1"/>
      </w:tblPr>
      <w:tblGrid>
        <w:gridCol w:w="704"/>
        <w:gridCol w:w="1277"/>
        <w:gridCol w:w="873"/>
        <w:gridCol w:w="5616"/>
        <w:gridCol w:w="739"/>
        <w:gridCol w:w="873"/>
      </w:tblGrid>
      <w:tr w:rsidR="00BC4892" w:rsidRPr="000D006C" w14:paraId="4D7588CE" w14:textId="77777777" w:rsidTr="00237257">
        <w:trPr>
          <w:trHeight w:val="270"/>
        </w:trPr>
        <w:tc>
          <w:tcPr>
            <w:tcW w:w="704" w:type="dxa"/>
            <w:noWrap/>
            <w:hideMark/>
          </w:tcPr>
          <w:p w14:paraId="4D7588C8" w14:textId="77777777" w:rsidR="00BC4892" w:rsidRPr="000D006C" w:rsidRDefault="00BC4892" w:rsidP="00A47A91">
            <w:pPr>
              <w:rPr>
                <w:rFonts w:ascii="宋体" w:hAnsi="宋体"/>
                <w:sz w:val="21"/>
                <w:szCs w:val="21"/>
              </w:rPr>
            </w:pPr>
            <w:r w:rsidRPr="000D006C">
              <w:rPr>
                <w:rFonts w:ascii="宋体" w:hAnsi="宋体" w:hint="eastAsia"/>
                <w:sz w:val="21"/>
                <w:szCs w:val="21"/>
              </w:rPr>
              <w:t>序号</w:t>
            </w:r>
          </w:p>
        </w:tc>
        <w:tc>
          <w:tcPr>
            <w:tcW w:w="1277" w:type="dxa"/>
            <w:noWrap/>
            <w:hideMark/>
          </w:tcPr>
          <w:p w14:paraId="4D7588C9" w14:textId="77777777" w:rsidR="00BC4892" w:rsidRPr="000D006C" w:rsidRDefault="00BC4892" w:rsidP="00A47A91">
            <w:pPr>
              <w:rPr>
                <w:rFonts w:ascii="宋体" w:hAnsi="宋体"/>
                <w:sz w:val="21"/>
                <w:szCs w:val="21"/>
              </w:rPr>
            </w:pPr>
            <w:r w:rsidRPr="000D006C">
              <w:rPr>
                <w:rFonts w:ascii="宋体" w:hAnsi="宋体" w:hint="eastAsia"/>
                <w:sz w:val="21"/>
                <w:szCs w:val="21"/>
              </w:rPr>
              <w:t>项目</w:t>
            </w:r>
          </w:p>
        </w:tc>
        <w:tc>
          <w:tcPr>
            <w:tcW w:w="873" w:type="dxa"/>
            <w:noWrap/>
            <w:hideMark/>
          </w:tcPr>
          <w:p w14:paraId="4D7588CA" w14:textId="77777777" w:rsidR="00BC4892" w:rsidRPr="000D006C" w:rsidRDefault="00BC4892" w:rsidP="00A47A91">
            <w:pPr>
              <w:rPr>
                <w:rFonts w:ascii="宋体" w:hAnsi="宋体"/>
                <w:sz w:val="21"/>
                <w:szCs w:val="21"/>
              </w:rPr>
            </w:pPr>
            <w:r w:rsidRPr="000D006C">
              <w:rPr>
                <w:rFonts w:ascii="宋体" w:hAnsi="宋体" w:hint="eastAsia"/>
                <w:sz w:val="21"/>
                <w:szCs w:val="21"/>
              </w:rPr>
              <w:t>配分</w:t>
            </w:r>
          </w:p>
        </w:tc>
        <w:tc>
          <w:tcPr>
            <w:tcW w:w="5616" w:type="dxa"/>
            <w:noWrap/>
            <w:hideMark/>
          </w:tcPr>
          <w:p w14:paraId="4D7588CB" w14:textId="77777777" w:rsidR="00BC4892" w:rsidRPr="000D006C" w:rsidRDefault="00BC4892" w:rsidP="00A47A91">
            <w:pPr>
              <w:rPr>
                <w:rFonts w:ascii="宋体" w:hAnsi="宋体"/>
                <w:sz w:val="21"/>
                <w:szCs w:val="21"/>
              </w:rPr>
            </w:pPr>
            <w:r w:rsidRPr="000D006C">
              <w:rPr>
                <w:rFonts w:ascii="宋体" w:hAnsi="宋体" w:hint="eastAsia"/>
                <w:sz w:val="21"/>
                <w:szCs w:val="21"/>
              </w:rPr>
              <w:t>子项描述</w:t>
            </w:r>
          </w:p>
        </w:tc>
        <w:tc>
          <w:tcPr>
            <w:tcW w:w="739" w:type="dxa"/>
            <w:hideMark/>
          </w:tcPr>
          <w:p w14:paraId="4D7588CC" w14:textId="77777777" w:rsidR="00BC4892" w:rsidRPr="000D006C" w:rsidRDefault="00BC4892" w:rsidP="00A47A91">
            <w:pPr>
              <w:rPr>
                <w:rFonts w:ascii="宋体" w:hAnsi="宋体"/>
                <w:sz w:val="21"/>
                <w:szCs w:val="21"/>
              </w:rPr>
            </w:pPr>
            <w:r w:rsidRPr="000D006C">
              <w:rPr>
                <w:rFonts w:ascii="宋体" w:hAnsi="宋体" w:hint="eastAsia"/>
                <w:sz w:val="21"/>
                <w:szCs w:val="21"/>
              </w:rPr>
              <w:t>子项配分</w:t>
            </w:r>
          </w:p>
        </w:tc>
        <w:tc>
          <w:tcPr>
            <w:tcW w:w="873" w:type="dxa"/>
            <w:noWrap/>
            <w:hideMark/>
          </w:tcPr>
          <w:p w14:paraId="4D7588CD" w14:textId="77777777" w:rsidR="00BC4892" w:rsidRPr="000D006C" w:rsidRDefault="00BC4892" w:rsidP="00A47A91">
            <w:pPr>
              <w:rPr>
                <w:rFonts w:ascii="宋体" w:hAnsi="宋体"/>
                <w:sz w:val="21"/>
                <w:szCs w:val="21"/>
              </w:rPr>
            </w:pPr>
            <w:r w:rsidRPr="000D006C">
              <w:rPr>
                <w:rFonts w:ascii="宋体" w:hAnsi="宋体" w:hint="eastAsia"/>
                <w:sz w:val="21"/>
                <w:szCs w:val="21"/>
              </w:rPr>
              <w:t>得分</w:t>
            </w:r>
          </w:p>
        </w:tc>
      </w:tr>
      <w:tr w:rsidR="00BC4892" w:rsidRPr="000D006C" w14:paraId="4D7588D5" w14:textId="77777777" w:rsidTr="00237257">
        <w:trPr>
          <w:trHeight w:val="270"/>
        </w:trPr>
        <w:tc>
          <w:tcPr>
            <w:tcW w:w="704" w:type="dxa"/>
            <w:vMerge w:val="restart"/>
            <w:noWrap/>
            <w:hideMark/>
          </w:tcPr>
          <w:p w14:paraId="4D7588CF"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1277" w:type="dxa"/>
            <w:vMerge w:val="restart"/>
            <w:hideMark/>
          </w:tcPr>
          <w:p w14:paraId="4D7588D0" w14:textId="77777777" w:rsidR="00BC4892" w:rsidRPr="000D006C" w:rsidRDefault="00BC4892" w:rsidP="00A47A91">
            <w:pPr>
              <w:rPr>
                <w:rFonts w:ascii="宋体" w:hAnsi="宋体"/>
                <w:sz w:val="21"/>
                <w:szCs w:val="21"/>
              </w:rPr>
            </w:pPr>
            <w:r w:rsidRPr="000D006C">
              <w:rPr>
                <w:rFonts w:ascii="宋体" w:hAnsi="宋体" w:hint="eastAsia"/>
                <w:sz w:val="21"/>
                <w:szCs w:val="21"/>
              </w:rPr>
              <w:t>投标企业规模</w:t>
            </w:r>
          </w:p>
        </w:tc>
        <w:tc>
          <w:tcPr>
            <w:tcW w:w="873" w:type="dxa"/>
            <w:vMerge w:val="restart"/>
            <w:hideMark/>
          </w:tcPr>
          <w:p w14:paraId="4D7588D1"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5616" w:type="dxa"/>
            <w:hideMark/>
          </w:tcPr>
          <w:p w14:paraId="4D7588D2" w14:textId="1FC4C429" w:rsidR="00BC4892" w:rsidRPr="000D006C" w:rsidRDefault="00BC4892" w:rsidP="007E754D">
            <w:pPr>
              <w:rPr>
                <w:rFonts w:ascii="宋体" w:hAnsi="宋体"/>
                <w:sz w:val="21"/>
                <w:szCs w:val="21"/>
              </w:rPr>
            </w:pPr>
            <w:r w:rsidRPr="000D006C">
              <w:rPr>
                <w:rFonts w:ascii="宋体" w:hAnsi="宋体" w:hint="eastAsia"/>
                <w:sz w:val="21"/>
                <w:szCs w:val="21"/>
              </w:rPr>
              <w:t>投标人注册资金≥人民币</w:t>
            </w:r>
            <w:r w:rsidR="000836E4">
              <w:rPr>
                <w:rFonts w:ascii="宋体" w:hAnsi="宋体"/>
                <w:sz w:val="21"/>
                <w:szCs w:val="21"/>
              </w:rPr>
              <w:t>5</w:t>
            </w:r>
            <w:r w:rsidR="007E754D">
              <w:rPr>
                <w:rFonts w:ascii="宋体" w:hAnsi="宋体"/>
                <w:sz w:val="21"/>
                <w:szCs w:val="21"/>
              </w:rPr>
              <w:t>0</w:t>
            </w:r>
            <w:r w:rsidRPr="000D006C">
              <w:rPr>
                <w:rFonts w:ascii="宋体" w:hAnsi="宋体" w:hint="eastAsia"/>
                <w:sz w:val="21"/>
                <w:szCs w:val="21"/>
              </w:rPr>
              <w:t>00万（</w:t>
            </w:r>
            <w:r w:rsidRPr="000D006C">
              <w:rPr>
                <w:rFonts w:ascii="宋体" w:hAnsi="宋体"/>
                <w:sz w:val="21"/>
                <w:szCs w:val="21"/>
              </w:rPr>
              <w:t>含）</w:t>
            </w:r>
          </w:p>
        </w:tc>
        <w:tc>
          <w:tcPr>
            <w:tcW w:w="739" w:type="dxa"/>
            <w:noWrap/>
            <w:hideMark/>
          </w:tcPr>
          <w:p w14:paraId="4D7588D3"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hideMark/>
          </w:tcPr>
          <w:p w14:paraId="4D7588D4"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8DC" w14:textId="77777777" w:rsidTr="00237257">
        <w:trPr>
          <w:trHeight w:val="270"/>
        </w:trPr>
        <w:tc>
          <w:tcPr>
            <w:tcW w:w="704" w:type="dxa"/>
            <w:vMerge/>
            <w:hideMark/>
          </w:tcPr>
          <w:p w14:paraId="4D7588D6" w14:textId="77777777" w:rsidR="00BC4892" w:rsidRPr="000D006C" w:rsidRDefault="00BC4892" w:rsidP="00A47A91">
            <w:pPr>
              <w:rPr>
                <w:rFonts w:ascii="宋体" w:hAnsi="宋体"/>
                <w:sz w:val="21"/>
                <w:szCs w:val="21"/>
              </w:rPr>
            </w:pPr>
          </w:p>
        </w:tc>
        <w:tc>
          <w:tcPr>
            <w:tcW w:w="1277" w:type="dxa"/>
            <w:vMerge/>
            <w:hideMark/>
          </w:tcPr>
          <w:p w14:paraId="4D7588D7" w14:textId="77777777" w:rsidR="00BC4892" w:rsidRPr="000D006C" w:rsidRDefault="00BC4892" w:rsidP="00A47A91">
            <w:pPr>
              <w:rPr>
                <w:rFonts w:ascii="宋体" w:hAnsi="宋体"/>
                <w:sz w:val="21"/>
                <w:szCs w:val="21"/>
              </w:rPr>
            </w:pPr>
          </w:p>
        </w:tc>
        <w:tc>
          <w:tcPr>
            <w:tcW w:w="873" w:type="dxa"/>
            <w:vMerge/>
            <w:hideMark/>
          </w:tcPr>
          <w:p w14:paraId="4D7588D8" w14:textId="77777777" w:rsidR="00BC4892" w:rsidRPr="000D006C" w:rsidRDefault="00BC4892" w:rsidP="00A47A91">
            <w:pPr>
              <w:rPr>
                <w:rFonts w:ascii="宋体" w:hAnsi="宋体"/>
                <w:sz w:val="21"/>
                <w:szCs w:val="21"/>
              </w:rPr>
            </w:pPr>
          </w:p>
        </w:tc>
        <w:tc>
          <w:tcPr>
            <w:tcW w:w="5616" w:type="dxa"/>
            <w:hideMark/>
          </w:tcPr>
          <w:p w14:paraId="4D7588D9" w14:textId="77777777" w:rsidR="00BC4892" w:rsidRPr="000D006C" w:rsidRDefault="00BC4892" w:rsidP="00A47A91">
            <w:pPr>
              <w:rPr>
                <w:rFonts w:ascii="宋体" w:hAnsi="宋体"/>
                <w:sz w:val="21"/>
                <w:szCs w:val="21"/>
              </w:rPr>
            </w:pPr>
            <w:proofErr w:type="gramStart"/>
            <w:r w:rsidRPr="000D006C">
              <w:rPr>
                <w:rFonts w:ascii="宋体" w:hAnsi="宋体" w:hint="eastAsia"/>
                <w:sz w:val="21"/>
                <w:szCs w:val="21"/>
              </w:rPr>
              <w:t>实施商</w:t>
            </w:r>
            <w:proofErr w:type="gramEnd"/>
            <w:r w:rsidRPr="000D006C">
              <w:rPr>
                <w:rFonts w:ascii="宋体" w:hAnsi="宋体" w:hint="eastAsia"/>
                <w:sz w:val="21"/>
                <w:szCs w:val="21"/>
              </w:rPr>
              <w:t>在市场的地位，包括但不限于所获荣誉或获奖等资质证明</w:t>
            </w:r>
          </w:p>
        </w:tc>
        <w:tc>
          <w:tcPr>
            <w:tcW w:w="739" w:type="dxa"/>
            <w:noWrap/>
            <w:hideMark/>
          </w:tcPr>
          <w:p w14:paraId="4D7588DA"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hideMark/>
          </w:tcPr>
          <w:p w14:paraId="4D7588DB"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8E3" w14:textId="77777777" w:rsidTr="00237257">
        <w:trPr>
          <w:trHeight w:val="270"/>
        </w:trPr>
        <w:tc>
          <w:tcPr>
            <w:tcW w:w="704" w:type="dxa"/>
            <w:vMerge w:val="restart"/>
            <w:noWrap/>
            <w:hideMark/>
          </w:tcPr>
          <w:p w14:paraId="4D7588DD"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1277" w:type="dxa"/>
            <w:vMerge w:val="restart"/>
            <w:hideMark/>
          </w:tcPr>
          <w:p w14:paraId="4D7588DE" w14:textId="77777777" w:rsidR="00BC4892" w:rsidRPr="000D006C" w:rsidRDefault="00BC4892" w:rsidP="00A47A91">
            <w:pPr>
              <w:rPr>
                <w:rFonts w:ascii="宋体" w:hAnsi="宋体"/>
                <w:sz w:val="21"/>
                <w:szCs w:val="21"/>
              </w:rPr>
            </w:pPr>
            <w:r w:rsidRPr="000D006C">
              <w:rPr>
                <w:rFonts w:ascii="宋体" w:hAnsi="宋体" w:hint="eastAsia"/>
                <w:sz w:val="21"/>
                <w:szCs w:val="21"/>
              </w:rPr>
              <w:t>实施团队</w:t>
            </w:r>
          </w:p>
        </w:tc>
        <w:tc>
          <w:tcPr>
            <w:tcW w:w="873" w:type="dxa"/>
            <w:vMerge w:val="restart"/>
            <w:hideMark/>
          </w:tcPr>
          <w:p w14:paraId="4D7588DF" w14:textId="77777777" w:rsidR="00BC4892" w:rsidRPr="000D006C" w:rsidRDefault="00BC4892" w:rsidP="00A47A91">
            <w:pPr>
              <w:rPr>
                <w:rFonts w:ascii="宋体" w:hAnsi="宋体"/>
                <w:sz w:val="21"/>
                <w:szCs w:val="21"/>
              </w:rPr>
            </w:pPr>
            <w:r w:rsidRPr="000D006C">
              <w:rPr>
                <w:rFonts w:ascii="宋体" w:hAnsi="宋体" w:hint="eastAsia"/>
                <w:sz w:val="21"/>
                <w:szCs w:val="21"/>
              </w:rPr>
              <w:t>5</w:t>
            </w:r>
          </w:p>
        </w:tc>
        <w:tc>
          <w:tcPr>
            <w:tcW w:w="5616" w:type="dxa"/>
            <w:hideMark/>
          </w:tcPr>
          <w:p w14:paraId="4D7588E0" w14:textId="47B74EDE" w:rsidR="00BC4892" w:rsidRPr="000D006C" w:rsidRDefault="007E754D" w:rsidP="007E754D">
            <w:pPr>
              <w:rPr>
                <w:rFonts w:ascii="宋体" w:hAnsi="宋体"/>
                <w:sz w:val="21"/>
                <w:szCs w:val="21"/>
              </w:rPr>
            </w:pPr>
            <w:r>
              <w:rPr>
                <w:rFonts w:ascii="宋体" w:hAnsi="宋体" w:hint="eastAsia"/>
                <w:sz w:val="21"/>
                <w:szCs w:val="21"/>
              </w:rPr>
              <w:t>E</w:t>
            </w:r>
            <w:r>
              <w:rPr>
                <w:rFonts w:ascii="宋体" w:hAnsi="宋体"/>
                <w:sz w:val="21"/>
                <w:szCs w:val="21"/>
              </w:rPr>
              <w:t>RP</w:t>
            </w:r>
            <w:proofErr w:type="gramStart"/>
            <w:r w:rsidR="006D2E77">
              <w:rPr>
                <w:rFonts w:ascii="宋体" w:hAnsi="宋体" w:hint="eastAsia"/>
                <w:sz w:val="21"/>
                <w:szCs w:val="21"/>
              </w:rPr>
              <w:t>总</w:t>
            </w:r>
            <w:r w:rsidR="00BC4892" w:rsidRPr="000D006C">
              <w:rPr>
                <w:rFonts w:ascii="宋体" w:hAnsi="宋体" w:hint="eastAsia"/>
                <w:sz w:val="21"/>
                <w:szCs w:val="21"/>
              </w:rPr>
              <w:t>实施</w:t>
            </w:r>
            <w:proofErr w:type="gramEnd"/>
            <w:r w:rsidR="00BC4892" w:rsidRPr="000D006C">
              <w:rPr>
                <w:rFonts w:ascii="宋体" w:hAnsi="宋体" w:hint="eastAsia"/>
                <w:sz w:val="21"/>
                <w:szCs w:val="21"/>
              </w:rPr>
              <w:t>团队总人数&gt;</w:t>
            </w:r>
            <w:r>
              <w:rPr>
                <w:rFonts w:ascii="宋体" w:hAnsi="宋体"/>
                <w:sz w:val="21"/>
                <w:szCs w:val="21"/>
              </w:rPr>
              <w:t>5</w:t>
            </w:r>
            <w:r w:rsidR="00BC4892" w:rsidRPr="000D006C">
              <w:rPr>
                <w:rFonts w:ascii="宋体" w:hAnsi="宋体" w:hint="eastAsia"/>
                <w:sz w:val="21"/>
                <w:szCs w:val="21"/>
              </w:rPr>
              <w:t>00人</w:t>
            </w:r>
          </w:p>
        </w:tc>
        <w:tc>
          <w:tcPr>
            <w:tcW w:w="739" w:type="dxa"/>
            <w:noWrap/>
            <w:hideMark/>
          </w:tcPr>
          <w:p w14:paraId="4D7588E1"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8E2"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8EA" w14:textId="77777777" w:rsidTr="00237257">
        <w:trPr>
          <w:trHeight w:val="270"/>
        </w:trPr>
        <w:tc>
          <w:tcPr>
            <w:tcW w:w="704" w:type="dxa"/>
            <w:vMerge/>
            <w:hideMark/>
          </w:tcPr>
          <w:p w14:paraId="4D7588E4" w14:textId="77777777" w:rsidR="00BC4892" w:rsidRPr="000D006C" w:rsidRDefault="00BC4892" w:rsidP="00A47A91">
            <w:pPr>
              <w:rPr>
                <w:rFonts w:ascii="宋体" w:hAnsi="宋体"/>
                <w:sz w:val="21"/>
                <w:szCs w:val="21"/>
              </w:rPr>
            </w:pPr>
          </w:p>
        </w:tc>
        <w:tc>
          <w:tcPr>
            <w:tcW w:w="1277" w:type="dxa"/>
            <w:vMerge/>
            <w:hideMark/>
          </w:tcPr>
          <w:p w14:paraId="4D7588E5" w14:textId="77777777" w:rsidR="00BC4892" w:rsidRPr="000D006C" w:rsidRDefault="00BC4892" w:rsidP="00A47A91">
            <w:pPr>
              <w:rPr>
                <w:rFonts w:ascii="宋体" w:hAnsi="宋体"/>
                <w:sz w:val="21"/>
                <w:szCs w:val="21"/>
              </w:rPr>
            </w:pPr>
          </w:p>
        </w:tc>
        <w:tc>
          <w:tcPr>
            <w:tcW w:w="873" w:type="dxa"/>
            <w:vMerge/>
            <w:hideMark/>
          </w:tcPr>
          <w:p w14:paraId="4D7588E6" w14:textId="77777777" w:rsidR="00BC4892" w:rsidRPr="000D006C" w:rsidRDefault="00BC4892" w:rsidP="00A47A91">
            <w:pPr>
              <w:rPr>
                <w:rFonts w:ascii="宋体" w:hAnsi="宋体"/>
                <w:sz w:val="21"/>
                <w:szCs w:val="21"/>
              </w:rPr>
            </w:pPr>
          </w:p>
        </w:tc>
        <w:tc>
          <w:tcPr>
            <w:tcW w:w="5616" w:type="dxa"/>
            <w:hideMark/>
          </w:tcPr>
          <w:p w14:paraId="4D7588E7" w14:textId="401A213B" w:rsidR="00BC4892" w:rsidRPr="000D006C" w:rsidRDefault="007E754D" w:rsidP="007E754D">
            <w:pPr>
              <w:rPr>
                <w:rFonts w:ascii="宋体" w:hAnsi="宋体"/>
                <w:sz w:val="21"/>
                <w:szCs w:val="21"/>
              </w:rPr>
            </w:pPr>
            <w:r>
              <w:rPr>
                <w:rFonts w:ascii="宋体" w:hAnsi="宋体" w:hint="eastAsia"/>
                <w:sz w:val="21"/>
                <w:szCs w:val="21"/>
              </w:rPr>
              <w:t>项目</w:t>
            </w:r>
            <w:r w:rsidR="00BC4892" w:rsidRPr="000D006C">
              <w:rPr>
                <w:rFonts w:ascii="宋体" w:hAnsi="宋体" w:hint="eastAsia"/>
                <w:sz w:val="21"/>
                <w:szCs w:val="21"/>
              </w:rPr>
              <w:t>团队人数（&gt;</w:t>
            </w:r>
            <w:r>
              <w:rPr>
                <w:rFonts w:ascii="宋体" w:hAnsi="宋体"/>
                <w:sz w:val="21"/>
                <w:szCs w:val="21"/>
              </w:rPr>
              <w:t>15</w:t>
            </w:r>
            <w:r w:rsidR="00BC4892" w:rsidRPr="000D006C">
              <w:rPr>
                <w:rFonts w:ascii="宋体" w:hAnsi="宋体" w:hint="eastAsia"/>
                <w:sz w:val="21"/>
                <w:szCs w:val="21"/>
              </w:rPr>
              <w:t>人 2分，&gt;</w:t>
            </w:r>
            <w:r>
              <w:rPr>
                <w:rFonts w:ascii="宋体" w:hAnsi="宋体"/>
                <w:sz w:val="21"/>
                <w:szCs w:val="21"/>
              </w:rPr>
              <w:t>10</w:t>
            </w:r>
            <w:r w:rsidR="00BC4892" w:rsidRPr="000D006C">
              <w:rPr>
                <w:rFonts w:ascii="宋体" w:hAnsi="宋体" w:hint="eastAsia"/>
                <w:sz w:val="21"/>
                <w:szCs w:val="21"/>
              </w:rPr>
              <w:t>人 1分）</w:t>
            </w:r>
          </w:p>
        </w:tc>
        <w:tc>
          <w:tcPr>
            <w:tcW w:w="739" w:type="dxa"/>
            <w:noWrap/>
            <w:hideMark/>
          </w:tcPr>
          <w:p w14:paraId="4D7588E8"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873" w:type="dxa"/>
            <w:noWrap/>
            <w:hideMark/>
          </w:tcPr>
          <w:p w14:paraId="4D7588E9"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8F1" w14:textId="77777777" w:rsidTr="00237257">
        <w:trPr>
          <w:trHeight w:val="270"/>
        </w:trPr>
        <w:tc>
          <w:tcPr>
            <w:tcW w:w="704" w:type="dxa"/>
            <w:vMerge/>
            <w:hideMark/>
          </w:tcPr>
          <w:p w14:paraId="4D7588EB" w14:textId="77777777" w:rsidR="00BC4892" w:rsidRPr="000D006C" w:rsidRDefault="00BC4892" w:rsidP="00A47A91">
            <w:pPr>
              <w:rPr>
                <w:rFonts w:ascii="宋体" w:hAnsi="宋体"/>
                <w:sz w:val="21"/>
                <w:szCs w:val="21"/>
              </w:rPr>
            </w:pPr>
          </w:p>
        </w:tc>
        <w:tc>
          <w:tcPr>
            <w:tcW w:w="1277" w:type="dxa"/>
            <w:vMerge/>
            <w:hideMark/>
          </w:tcPr>
          <w:p w14:paraId="4D7588EC" w14:textId="77777777" w:rsidR="00BC4892" w:rsidRPr="000D006C" w:rsidRDefault="00BC4892" w:rsidP="00A47A91">
            <w:pPr>
              <w:rPr>
                <w:rFonts w:ascii="宋体" w:hAnsi="宋体"/>
                <w:sz w:val="21"/>
                <w:szCs w:val="21"/>
              </w:rPr>
            </w:pPr>
          </w:p>
        </w:tc>
        <w:tc>
          <w:tcPr>
            <w:tcW w:w="873" w:type="dxa"/>
            <w:vMerge/>
            <w:hideMark/>
          </w:tcPr>
          <w:p w14:paraId="4D7588ED" w14:textId="77777777" w:rsidR="00BC4892" w:rsidRPr="000D006C" w:rsidRDefault="00BC4892" w:rsidP="00A47A91">
            <w:pPr>
              <w:rPr>
                <w:rFonts w:ascii="宋体" w:hAnsi="宋体"/>
                <w:sz w:val="21"/>
                <w:szCs w:val="21"/>
              </w:rPr>
            </w:pPr>
          </w:p>
        </w:tc>
        <w:tc>
          <w:tcPr>
            <w:tcW w:w="5616" w:type="dxa"/>
            <w:hideMark/>
          </w:tcPr>
          <w:p w14:paraId="4D7588EE" w14:textId="77777777" w:rsidR="00BC4892" w:rsidRPr="000D006C" w:rsidRDefault="00BC4892" w:rsidP="00A47A91">
            <w:pPr>
              <w:rPr>
                <w:rFonts w:ascii="宋体" w:hAnsi="宋体"/>
                <w:sz w:val="21"/>
                <w:szCs w:val="21"/>
              </w:rPr>
            </w:pPr>
            <w:r w:rsidRPr="000D006C">
              <w:rPr>
                <w:rFonts w:ascii="宋体" w:hAnsi="宋体" w:hint="eastAsia"/>
                <w:sz w:val="21"/>
                <w:szCs w:val="21"/>
              </w:rPr>
              <w:t>咨询团队有轮胎行业经验</w:t>
            </w:r>
          </w:p>
        </w:tc>
        <w:tc>
          <w:tcPr>
            <w:tcW w:w="739" w:type="dxa"/>
            <w:noWrap/>
            <w:hideMark/>
          </w:tcPr>
          <w:p w14:paraId="4D7588EF"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8F0"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8F8" w14:textId="77777777" w:rsidTr="00237257">
        <w:trPr>
          <w:trHeight w:val="270"/>
        </w:trPr>
        <w:tc>
          <w:tcPr>
            <w:tcW w:w="704" w:type="dxa"/>
            <w:vMerge/>
            <w:hideMark/>
          </w:tcPr>
          <w:p w14:paraId="4D7588F2" w14:textId="77777777" w:rsidR="00BC4892" w:rsidRPr="000D006C" w:rsidRDefault="00BC4892" w:rsidP="00A47A91">
            <w:pPr>
              <w:rPr>
                <w:rFonts w:ascii="宋体" w:hAnsi="宋体"/>
                <w:sz w:val="21"/>
                <w:szCs w:val="21"/>
              </w:rPr>
            </w:pPr>
          </w:p>
        </w:tc>
        <w:tc>
          <w:tcPr>
            <w:tcW w:w="1277" w:type="dxa"/>
            <w:vMerge/>
            <w:hideMark/>
          </w:tcPr>
          <w:p w14:paraId="4D7588F3" w14:textId="77777777" w:rsidR="00BC4892" w:rsidRPr="000D006C" w:rsidRDefault="00BC4892" w:rsidP="00A47A91">
            <w:pPr>
              <w:rPr>
                <w:rFonts w:ascii="宋体" w:hAnsi="宋体"/>
                <w:sz w:val="21"/>
                <w:szCs w:val="21"/>
              </w:rPr>
            </w:pPr>
          </w:p>
        </w:tc>
        <w:tc>
          <w:tcPr>
            <w:tcW w:w="873" w:type="dxa"/>
            <w:vMerge/>
            <w:hideMark/>
          </w:tcPr>
          <w:p w14:paraId="4D7588F4" w14:textId="77777777" w:rsidR="00BC4892" w:rsidRPr="000D006C" w:rsidRDefault="00BC4892" w:rsidP="00A47A91">
            <w:pPr>
              <w:rPr>
                <w:rFonts w:ascii="宋体" w:hAnsi="宋体"/>
                <w:sz w:val="21"/>
                <w:szCs w:val="21"/>
              </w:rPr>
            </w:pPr>
          </w:p>
        </w:tc>
        <w:tc>
          <w:tcPr>
            <w:tcW w:w="5616" w:type="dxa"/>
            <w:hideMark/>
          </w:tcPr>
          <w:p w14:paraId="4D7588F5" w14:textId="77777777" w:rsidR="00BC4892" w:rsidRPr="000D006C" w:rsidRDefault="00BC4892" w:rsidP="00A47A91">
            <w:pPr>
              <w:rPr>
                <w:rFonts w:ascii="宋体" w:hAnsi="宋体"/>
                <w:sz w:val="21"/>
                <w:szCs w:val="21"/>
              </w:rPr>
            </w:pPr>
            <w:r w:rsidRPr="000D006C">
              <w:rPr>
                <w:rFonts w:ascii="宋体" w:hAnsi="宋体" w:hint="eastAsia"/>
                <w:sz w:val="21"/>
                <w:szCs w:val="21"/>
              </w:rPr>
              <w:t>轮胎行业案例有轮胎行业先进特点</w:t>
            </w:r>
          </w:p>
        </w:tc>
        <w:tc>
          <w:tcPr>
            <w:tcW w:w="739" w:type="dxa"/>
            <w:noWrap/>
            <w:hideMark/>
          </w:tcPr>
          <w:p w14:paraId="4D7588F6"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8F7"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8FF" w14:textId="77777777" w:rsidTr="00237257">
        <w:trPr>
          <w:trHeight w:val="270"/>
        </w:trPr>
        <w:tc>
          <w:tcPr>
            <w:tcW w:w="704" w:type="dxa"/>
            <w:vMerge w:val="restart"/>
            <w:noWrap/>
            <w:hideMark/>
          </w:tcPr>
          <w:p w14:paraId="4D7588F9" w14:textId="77777777" w:rsidR="00BC4892" w:rsidRPr="000D006C" w:rsidRDefault="00BC4892" w:rsidP="00A47A91">
            <w:pPr>
              <w:rPr>
                <w:rFonts w:ascii="宋体" w:hAnsi="宋体"/>
                <w:sz w:val="21"/>
                <w:szCs w:val="21"/>
              </w:rPr>
            </w:pPr>
            <w:r w:rsidRPr="000D006C">
              <w:rPr>
                <w:rFonts w:ascii="宋体" w:hAnsi="宋体" w:hint="eastAsia"/>
                <w:sz w:val="21"/>
                <w:szCs w:val="21"/>
              </w:rPr>
              <w:t>3</w:t>
            </w:r>
          </w:p>
        </w:tc>
        <w:tc>
          <w:tcPr>
            <w:tcW w:w="1277" w:type="dxa"/>
            <w:vMerge w:val="restart"/>
            <w:hideMark/>
          </w:tcPr>
          <w:p w14:paraId="4D7588FA" w14:textId="77777777" w:rsidR="00BC4892" w:rsidRPr="000D006C" w:rsidRDefault="00BC4892" w:rsidP="00A47A91">
            <w:pPr>
              <w:rPr>
                <w:rFonts w:ascii="宋体" w:hAnsi="宋体"/>
                <w:sz w:val="21"/>
                <w:szCs w:val="21"/>
              </w:rPr>
            </w:pPr>
            <w:r w:rsidRPr="000D006C">
              <w:rPr>
                <w:rFonts w:ascii="宋体" w:hAnsi="宋体" w:hint="eastAsia"/>
                <w:sz w:val="21"/>
                <w:szCs w:val="21"/>
              </w:rPr>
              <w:t>资质认证</w:t>
            </w:r>
          </w:p>
        </w:tc>
        <w:tc>
          <w:tcPr>
            <w:tcW w:w="873" w:type="dxa"/>
            <w:vMerge w:val="restart"/>
            <w:hideMark/>
          </w:tcPr>
          <w:p w14:paraId="4D7588FB" w14:textId="77777777" w:rsidR="00BC4892" w:rsidRPr="000D006C" w:rsidRDefault="00515931" w:rsidP="00A47A91">
            <w:pPr>
              <w:rPr>
                <w:rFonts w:ascii="宋体" w:hAnsi="宋体"/>
                <w:sz w:val="21"/>
                <w:szCs w:val="21"/>
              </w:rPr>
            </w:pPr>
            <w:r w:rsidRPr="000D006C">
              <w:rPr>
                <w:rFonts w:ascii="宋体" w:hAnsi="宋体" w:hint="eastAsia"/>
                <w:sz w:val="21"/>
                <w:szCs w:val="21"/>
              </w:rPr>
              <w:t>3</w:t>
            </w:r>
          </w:p>
        </w:tc>
        <w:tc>
          <w:tcPr>
            <w:tcW w:w="5616" w:type="dxa"/>
            <w:hideMark/>
          </w:tcPr>
          <w:p w14:paraId="4D7588FC" w14:textId="77777777" w:rsidR="00BC4892" w:rsidRPr="000D006C" w:rsidRDefault="00BC4892" w:rsidP="00515931">
            <w:pPr>
              <w:rPr>
                <w:rFonts w:ascii="宋体" w:hAnsi="宋体"/>
                <w:sz w:val="21"/>
                <w:szCs w:val="21"/>
              </w:rPr>
            </w:pPr>
            <w:r w:rsidRPr="000D006C">
              <w:rPr>
                <w:rFonts w:ascii="宋体" w:hAnsi="宋体" w:hint="eastAsia"/>
                <w:sz w:val="21"/>
                <w:szCs w:val="21"/>
              </w:rPr>
              <w:t>体系认证资质</w:t>
            </w:r>
            <w:r w:rsidR="00515931" w:rsidRPr="000D006C">
              <w:rPr>
                <w:rFonts w:ascii="宋体" w:hAnsi="宋体" w:hint="eastAsia"/>
                <w:sz w:val="21"/>
                <w:szCs w:val="21"/>
              </w:rPr>
              <w:t>数（&gt;3个 2分，&gt;2个 1分）</w:t>
            </w:r>
          </w:p>
        </w:tc>
        <w:tc>
          <w:tcPr>
            <w:tcW w:w="739" w:type="dxa"/>
            <w:noWrap/>
            <w:hideMark/>
          </w:tcPr>
          <w:p w14:paraId="4D7588FD" w14:textId="77777777" w:rsidR="00BC4892" w:rsidRPr="000D006C" w:rsidRDefault="00515931" w:rsidP="00A47A91">
            <w:pPr>
              <w:rPr>
                <w:rFonts w:ascii="宋体" w:hAnsi="宋体"/>
                <w:sz w:val="21"/>
                <w:szCs w:val="21"/>
              </w:rPr>
            </w:pPr>
            <w:r w:rsidRPr="000D006C">
              <w:rPr>
                <w:rFonts w:ascii="宋体" w:hAnsi="宋体" w:hint="eastAsia"/>
                <w:sz w:val="21"/>
                <w:szCs w:val="21"/>
              </w:rPr>
              <w:t>2</w:t>
            </w:r>
          </w:p>
        </w:tc>
        <w:tc>
          <w:tcPr>
            <w:tcW w:w="873" w:type="dxa"/>
            <w:hideMark/>
          </w:tcPr>
          <w:p w14:paraId="4D7588FE"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06" w14:textId="77777777" w:rsidTr="00237257">
        <w:trPr>
          <w:trHeight w:val="270"/>
        </w:trPr>
        <w:tc>
          <w:tcPr>
            <w:tcW w:w="704" w:type="dxa"/>
            <w:vMerge/>
            <w:hideMark/>
          </w:tcPr>
          <w:p w14:paraId="4D758900" w14:textId="77777777" w:rsidR="00BC4892" w:rsidRPr="000D006C" w:rsidRDefault="00BC4892" w:rsidP="00A47A91">
            <w:pPr>
              <w:rPr>
                <w:rFonts w:ascii="宋体" w:hAnsi="宋体"/>
                <w:sz w:val="21"/>
                <w:szCs w:val="21"/>
              </w:rPr>
            </w:pPr>
          </w:p>
        </w:tc>
        <w:tc>
          <w:tcPr>
            <w:tcW w:w="1277" w:type="dxa"/>
            <w:vMerge/>
            <w:hideMark/>
          </w:tcPr>
          <w:p w14:paraId="4D758901" w14:textId="77777777" w:rsidR="00BC4892" w:rsidRPr="000D006C" w:rsidRDefault="00BC4892" w:rsidP="00A47A91">
            <w:pPr>
              <w:rPr>
                <w:rFonts w:ascii="宋体" w:hAnsi="宋体"/>
                <w:sz w:val="21"/>
                <w:szCs w:val="21"/>
              </w:rPr>
            </w:pPr>
          </w:p>
        </w:tc>
        <w:tc>
          <w:tcPr>
            <w:tcW w:w="873" w:type="dxa"/>
            <w:vMerge/>
            <w:hideMark/>
          </w:tcPr>
          <w:p w14:paraId="4D758902" w14:textId="77777777" w:rsidR="00BC4892" w:rsidRPr="000D006C" w:rsidRDefault="00BC4892" w:rsidP="00A47A91">
            <w:pPr>
              <w:rPr>
                <w:rFonts w:ascii="宋体" w:hAnsi="宋体"/>
                <w:sz w:val="21"/>
                <w:szCs w:val="21"/>
              </w:rPr>
            </w:pPr>
          </w:p>
        </w:tc>
        <w:tc>
          <w:tcPr>
            <w:tcW w:w="5616" w:type="dxa"/>
            <w:hideMark/>
          </w:tcPr>
          <w:p w14:paraId="4D758903" w14:textId="77777777" w:rsidR="00BC4892" w:rsidRPr="000D006C" w:rsidRDefault="00BC4892" w:rsidP="00A47A91">
            <w:pPr>
              <w:rPr>
                <w:rFonts w:ascii="宋体" w:hAnsi="宋体"/>
                <w:sz w:val="21"/>
                <w:szCs w:val="21"/>
              </w:rPr>
            </w:pPr>
            <w:r w:rsidRPr="000D006C">
              <w:rPr>
                <w:rFonts w:ascii="宋体" w:hAnsi="宋体" w:hint="eastAsia"/>
                <w:sz w:val="21"/>
                <w:szCs w:val="21"/>
              </w:rPr>
              <w:t>实施方法学支持，如果有，提供名称及说明</w:t>
            </w:r>
          </w:p>
        </w:tc>
        <w:tc>
          <w:tcPr>
            <w:tcW w:w="739" w:type="dxa"/>
            <w:noWrap/>
            <w:hideMark/>
          </w:tcPr>
          <w:p w14:paraId="4D758904"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hideMark/>
          </w:tcPr>
          <w:p w14:paraId="4D758905"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0E" w14:textId="77777777" w:rsidTr="00237257">
        <w:trPr>
          <w:trHeight w:val="675"/>
        </w:trPr>
        <w:tc>
          <w:tcPr>
            <w:tcW w:w="704" w:type="dxa"/>
            <w:noWrap/>
            <w:hideMark/>
          </w:tcPr>
          <w:p w14:paraId="4D758907" w14:textId="77777777" w:rsidR="00BC4892" w:rsidRPr="000D006C" w:rsidRDefault="00BC4892" w:rsidP="00A47A91">
            <w:pPr>
              <w:rPr>
                <w:rFonts w:ascii="宋体" w:hAnsi="宋体"/>
                <w:sz w:val="21"/>
                <w:szCs w:val="21"/>
              </w:rPr>
            </w:pPr>
            <w:r w:rsidRPr="000D006C">
              <w:rPr>
                <w:rFonts w:ascii="宋体" w:hAnsi="宋体" w:hint="eastAsia"/>
                <w:sz w:val="21"/>
                <w:szCs w:val="21"/>
              </w:rPr>
              <w:t>4</w:t>
            </w:r>
          </w:p>
        </w:tc>
        <w:tc>
          <w:tcPr>
            <w:tcW w:w="1277" w:type="dxa"/>
            <w:hideMark/>
          </w:tcPr>
          <w:p w14:paraId="4D758908" w14:textId="7C5055F8" w:rsidR="00BC4892" w:rsidRPr="000D006C" w:rsidRDefault="00BC4892" w:rsidP="005B36E0">
            <w:pPr>
              <w:autoSpaceDE w:val="0"/>
              <w:autoSpaceDN w:val="0"/>
              <w:adjustRightInd w:val="0"/>
              <w:jc w:val="left"/>
              <w:rPr>
                <w:rFonts w:ascii="宋体" w:hAnsi="宋体"/>
                <w:sz w:val="21"/>
                <w:szCs w:val="21"/>
              </w:rPr>
            </w:pPr>
            <w:r w:rsidRPr="000D006C">
              <w:rPr>
                <w:rFonts w:ascii="宋体" w:hAnsi="宋体" w:cs="宋体" w:hint="eastAsia"/>
                <w:kern w:val="0"/>
                <w:sz w:val="21"/>
                <w:szCs w:val="21"/>
              </w:rPr>
              <w:t>已验收的</w:t>
            </w:r>
            <w:r w:rsidR="007E754D">
              <w:rPr>
                <w:rFonts w:ascii="宋体" w:hAnsi="宋体" w:cs="宋体"/>
                <w:kern w:val="0"/>
                <w:sz w:val="21"/>
                <w:szCs w:val="21"/>
              </w:rPr>
              <w:t>ERP</w:t>
            </w:r>
            <w:r w:rsidRPr="000D006C">
              <w:rPr>
                <w:rFonts w:ascii="宋体" w:hAnsi="宋体" w:cs="宋体" w:hint="eastAsia"/>
                <w:kern w:val="0"/>
                <w:sz w:val="21"/>
                <w:szCs w:val="21"/>
              </w:rPr>
              <w:t>系统管理服务项目</w:t>
            </w:r>
          </w:p>
        </w:tc>
        <w:tc>
          <w:tcPr>
            <w:tcW w:w="873" w:type="dxa"/>
            <w:hideMark/>
          </w:tcPr>
          <w:p w14:paraId="4D758909" w14:textId="77777777" w:rsidR="00BC4892" w:rsidRPr="000D006C" w:rsidRDefault="00BC4892" w:rsidP="00A47A91">
            <w:pPr>
              <w:rPr>
                <w:rFonts w:ascii="宋体" w:hAnsi="宋体"/>
                <w:sz w:val="21"/>
                <w:szCs w:val="21"/>
              </w:rPr>
            </w:pPr>
            <w:r w:rsidRPr="000D006C">
              <w:rPr>
                <w:rFonts w:ascii="宋体" w:hAnsi="宋体" w:hint="eastAsia"/>
                <w:sz w:val="21"/>
                <w:szCs w:val="21"/>
              </w:rPr>
              <w:t>3</w:t>
            </w:r>
          </w:p>
        </w:tc>
        <w:tc>
          <w:tcPr>
            <w:tcW w:w="5616" w:type="dxa"/>
            <w:hideMark/>
          </w:tcPr>
          <w:p w14:paraId="4D75890A" w14:textId="77777777" w:rsidR="00BC4892" w:rsidRPr="000D006C" w:rsidRDefault="00BC4892" w:rsidP="00A47A91">
            <w:pPr>
              <w:rPr>
                <w:rFonts w:ascii="宋体" w:hAnsi="宋体"/>
                <w:sz w:val="21"/>
                <w:szCs w:val="21"/>
              </w:rPr>
            </w:pPr>
            <w:r w:rsidRPr="000D006C">
              <w:rPr>
                <w:rFonts w:ascii="宋体" w:hAnsi="宋体" w:hint="eastAsia"/>
                <w:sz w:val="21"/>
                <w:szCs w:val="21"/>
              </w:rPr>
              <w:t>有成功轮胎行业案例，并有验收证明材料,案例展示</w:t>
            </w:r>
            <w:r w:rsidR="00515931" w:rsidRPr="000D006C">
              <w:rPr>
                <w:rFonts w:ascii="宋体" w:hAnsi="宋体" w:hint="eastAsia"/>
                <w:sz w:val="21"/>
                <w:szCs w:val="21"/>
              </w:rPr>
              <w:t>。</w:t>
            </w:r>
          </w:p>
          <w:p w14:paraId="4D75890B" w14:textId="77777777" w:rsidR="00BC4892" w:rsidRPr="000D006C" w:rsidRDefault="00BC4892" w:rsidP="00A47A91">
            <w:pPr>
              <w:rPr>
                <w:rFonts w:ascii="宋体" w:hAnsi="宋体"/>
                <w:sz w:val="21"/>
                <w:szCs w:val="21"/>
              </w:rPr>
            </w:pPr>
            <w:r w:rsidRPr="000D006C">
              <w:rPr>
                <w:rFonts w:ascii="宋体" w:hAnsi="宋体" w:hint="eastAsia"/>
                <w:sz w:val="21"/>
                <w:szCs w:val="21"/>
              </w:rPr>
              <w:t>投标人行业案例以提供的合同为准，要求必须提供与最终用户签订的合同首页、签字盖章页及相关证明页复印件作为证明，根据与本项目的联系紧密程度，加</w:t>
            </w:r>
            <w:r w:rsidRPr="000D006C">
              <w:rPr>
                <w:rFonts w:ascii="宋体" w:hAnsi="宋体"/>
                <w:sz w:val="21"/>
                <w:szCs w:val="21"/>
              </w:rPr>
              <w:t>0</w:t>
            </w:r>
            <w:r w:rsidRPr="000D006C">
              <w:rPr>
                <w:rFonts w:ascii="宋体" w:hAnsi="宋体" w:hint="eastAsia"/>
                <w:sz w:val="21"/>
                <w:szCs w:val="21"/>
              </w:rPr>
              <w:t>-3。</w:t>
            </w:r>
          </w:p>
        </w:tc>
        <w:tc>
          <w:tcPr>
            <w:tcW w:w="739" w:type="dxa"/>
            <w:noWrap/>
            <w:hideMark/>
          </w:tcPr>
          <w:p w14:paraId="4D75890C" w14:textId="77777777" w:rsidR="00BC4892" w:rsidRPr="000D006C" w:rsidRDefault="00BC4892" w:rsidP="00A47A91">
            <w:pPr>
              <w:rPr>
                <w:rFonts w:ascii="宋体" w:hAnsi="宋体"/>
                <w:sz w:val="21"/>
                <w:szCs w:val="21"/>
              </w:rPr>
            </w:pPr>
            <w:r w:rsidRPr="000D006C">
              <w:rPr>
                <w:rFonts w:ascii="宋体" w:hAnsi="宋体" w:hint="eastAsia"/>
                <w:sz w:val="21"/>
                <w:szCs w:val="21"/>
              </w:rPr>
              <w:t>3</w:t>
            </w:r>
          </w:p>
        </w:tc>
        <w:tc>
          <w:tcPr>
            <w:tcW w:w="873" w:type="dxa"/>
            <w:noWrap/>
            <w:hideMark/>
          </w:tcPr>
          <w:p w14:paraId="4D75890D"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15" w14:textId="77777777" w:rsidTr="00237257">
        <w:trPr>
          <w:trHeight w:val="270"/>
        </w:trPr>
        <w:tc>
          <w:tcPr>
            <w:tcW w:w="704" w:type="dxa"/>
            <w:vMerge w:val="restart"/>
            <w:noWrap/>
            <w:hideMark/>
          </w:tcPr>
          <w:p w14:paraId="4D75890F" w14:textId="77777777" w:rsidR="00BC4892" w:rsidRPr="000D006C" w:rsidRDefault="00BC4892" w:rsidP="00A47A91">
            <w:pPr>
              <w:rPr>
                <w:rFonts w:ascii="宋体" w:hAnsi="宋体"/>
                <w:sz w:val="21"/>
                <w:szCs w:val="21"/>
              </w:rPr>
            </w:pPr>
            <w:r w:rsidRPr="000D006C">
              <w:rPr>
                <w:rFonts w:ascii="宋体" w:hAnsi="宋体" w:hint="eastAsia"/>
                <w:sz w:val="21"/>
                <w:szCs w:val="21"/>
              </w:rPr>
              <w:t>5</w:t>
            </w:r>
          </w:p>
        </w:tc>
        <w:tc>
          <w:tcPr>
            <w:tcW w:w="1277" w:type="dxa"/>
            <w:vMerge w:val="restart"/>
            <w:hideMark/>
          </w:tcPr>
          <w:p w14:paraId="4D758910" w14:textId="77777777" w:rsidR="00BC4892" w:rsidRPr="000D006C" w:rsidRDefault="00BC4892" w:rsidP="00A47A91">
            <w:pPr>
              <w:rPr>
                <w:rFonts w:ascii="宋体" w:hAnsi="宋体"/>
                <w:sz w:val="21"/>
                <w:szCs w:val="21"/>
              </w:rPr>
            </w:pPr>
            <w:r w:rsidRPr="000D006C">
              <w:rPr>
                <w:rFonts w:ascii="宋体" w:hAnsi="宋体" w:hint="eastAsia"/>
                <w:sz w:val="21"/>
                <w:szCs w:val="21"/>
              </w:rPr>
              <w:t>项目经理情况</w:t>
            </w:r>
          </w:p>
        </w:tc>
        <w:tc>
          <w:tcPr>
            <w:tcW w:w="873" w:type="dxa"/>
            <w:vMerge w:val="restart"/>
            <w:hideMark/>
          </w:tcPr>
          <w:p w14:paraId="4D758911" w14:textId="77777777" w:rsidR="00BC4892" w:rsidRPr="000D006C" w:rsidRDefault="00BC4892" w:rsidP="00A47A91">
            <w:pPr>
              <w:rPr>
                <w:rFonts w:ascii="宋体" w:hAnsi="宋体"/>
                <w:sz w:val="21"/>
                <w:szCs w:val="21"/>
              </w:rPr>
            </w:pPr>
            <w:r w:rsidRPr="000D006C">
              <w:rPr>
                <w:rFonts w:ascii="宋体" w:hAnsi="宋体" w:hint="eastAsia"/>
                <w:sz w:val="21"/>
                <w:szCs w:val="21"/>
              </w:rPr>
              <w:t>5</w:t>
            </w:r>
          </w:p>
        </w:tc>
        <w:tc>
          <w:tcPr>
            <w:tcW w:w="5616" w:type="dxa"/>
            <w:hideMark/>
          </w:tcPr>
          <w:p w14:paraId="4D758912" w14:textId="77777777" w:rsidR="00BC4892" w:rsidRPr="000D006C" w:rsidRDefault="00BC4892" w:rsidP="00A47A91">
            <w:pPr>
              <w:rPr>
                <w:rFonts w:ascii="宋体" w:hAnsi="宋体"/>
                <w:sz w:val="21"/>
                <w:szCs w:val="21"/>
              </w:rPr>
            </w:pPr>
            <w:r w:rsidRPr="000D006C">
              <w:rPr>
                <w:rFonts w:ascii="宋体" w:hAnsi="宋体" w:hint="eastAsia"/>
                <w:sz w:val="21"/>
                <w:szCs w:val="21"/>
              </w:rPr>
              <w:t>项目经理从业经历八年（含）以上</w:t>
            </w:r>
          </w:p>
        </w:tc>
        <w:tc>
          <w:tcPr>
            <w:tcW w:w="739" w:type="dxa"/>
            <w:noWrap/>
            <w:hideMark/>
          </w:tcPr>
          <w:p w14:paraId="4D758913"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914"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1C" w14:textId="77777777" w:rsidTr="00237257">
        <w:trPr>
          <w:trHeight w:val="270"/>
        </w:trPr>
        <w:tc>
          <w:tcPr>
            <w:tcW w:w="704" w:type="dxa"/>
            <w:vMerge/>
            <w:hideMark/>
          </w:tcPr>
          <w:p w14:paraId="4D758916" w14:textId="77777777" w:rsidR="00BC4892" w:rsidRPr="000D006C" w:rsidRDefault="00BC4892" w:rsidP="00A47A91">
            <w:pPr>
              <w:rPr>
                <w:rFonts w:ascii="宋体" w:hAnsi="宋体"/>
                <w:sz w:val="21"/>
                <w:szCs w:val="21"/>
              </w:rPr>
            </w:pPr>
          </w:p>
        </w:tc>
        <w:tc>
          <w:tcPr>
            <w:tcW w:w="1277" w:type="dxa"/>
            <w:vMerge/>
            <w:hideMark/>
          </w:tcPr>
          <w:p w14:paraId="4D758917" w14:textId="77777777" w:rsidR="00BC4892" w:rsidRPr="000D006C" w:rsidRDefault="00BC4892" w:rsidP="00A47A91">
            <w:pPr>
              <w:rPr>
                <w:rFonts w:ascii="宋体" w:hAnsi="宋体"/>
                <w:sz w:val="21"/>
                <w:szCs w:val="21"/>
              </w:rPr>
            </w:pPr>
          </w:p>
        </w:tc>
        <w:tc>
          <w:tcPr>
            <w:tcW w:w="873" w:type="dxa"/>
            <w:vMerge/>
            <w:hideMark/>
          </w:tcPr>
          <w:p w14:paraId="4D758918" w14:textId="77777777" w:rsidR="00BC4892" w:rsidRPr="000D006C" w:rsidRDefault="00BC4892" w:rsidP="00A47A91">
            <w:pPr>
              <w:rPr>
                <w:rFonts w:ascii="宋体" w:hAnsi="宋体"/>
                <w:sz w:val="21"/>
                <w:szCs w:val="21"/>
              </w:rPr>
            </w:pPr>
          </w:p>
        </w:tc>
        <w:tc>
          <w:tcPr>
            <w:tcW w:w="5616" w:type="dxa"/>
            <w:hideMark/>
          </w:tcPr>
          <w:p w14:paraId="4D758919" w14:textId="77777777" w:rsidR="00BC4892" w:rsidRPr="000D006C" w:rsidRDefault="00BC4892" w:rsidP="00A47A91">
            <w:pPr>
              <w:rPr>
                <w:rFonts w:ascii="宋体" w:hAnsi="宋体"/>
                <w:sz w:val="21"/>
                <w:szCs w:val="21"/>
              </w:rPr>
            </w:pPr>
            <w:r w:rsidRPr="000D006C">
              <w:rPr>
                <w:rFonts w:ascii="宋体" w:hAnsi="宋体" w:hint="eastAsia"/>
                <w:sz w:val="21"/>
                <w:szCs w:val="21"/>
              </w:rPr>
              <w:t>项目经理有轮胎行业经验，案例一个以上</w:t>
            </w:r>
          </w:p>
        </w:tc>
        <w:tc>
          <w:tcPr>
            <w:tcW w:w="739" w:type="dxa"/>
            <w:noWrap/>
            <w:hideMark/>
          </w:tcPr>
          <w:p w14:paraId="4D75891A"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873" w:type="dxa"/>
            <w:noWrap/>
            <w:hideMark/>
          </w:tcPr>
          <w:p w14:paraId="4D75891B"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23" w14:textId="77777777" w:rsidTr="00237257">
        <w:trPr>
          <w:trHeight w:val="270"/>
        </w:trPr>
        <w:tc>
          <w:tcPr>
            <w:tcW w:w="704" w:type="dxa"/>
            <w:vMerge/>
            <w:hideMark/>
          </w:tcPr>
          <w:p w14:paraId="4D75891D" w14:textId="77777777" w:rsidR="00BC4892" w:rsidRPr="000D006C" w:rsidRDefault="00BC4892" w:rsidP="00A47A91">
            <w:pPr>
              <w:rPr>
                <w:rFonts w:ascii="宋体" w:hAnsi="宋体"/>
                <w:sz w:val="21"/>
                <w:szCs w:val="21"/>
              </w:rPr>
            </w:pPr>
          </w:p>
        </w:tc>
        <w:tc>
          <w:tcPr>
            <w:tcW w:w="1277" w:type="dxa"/>
            <w:vMerge/>
            <w:hideMark/>
          </w:tcPr>
          <w:p w14:paraId="4D75891E" w14:textId="77777777" w:rsidR="00BC4892" w:rsidRPr="000D006C" w:rsidRDefault="00BC4892" w:rsidP="00A47A91">
            <w:pPr>
              <w:rPr>
                <w:rFonts w:ascii="宋体" w:hAnsi="宋体"/>
                <w:sz w:val="21"/>
                <w:szCs w:val="21"/>
              </w:rPr>
            </w:pPr>
          </w:p>
        </w:tc>
        <w:tc>
          <w:tcPr>
            <w:tcW w:w="873" w:type="dxa"/>
            <w:vMerge/>
            <w:hideMark/>
          </w:tcPr>
          <w:p w14:paraId="4D75891F" w14:textId="77777777" w:rsidR="00BC4892" w:rsidRPr="000D006C" w:rsidRDefault="00BC4892" w:rsidP="00A47A91">
            <w:pPr>
              <w:rPr>
                <w:rFonts w:ascii="宋体" w:hAnsi="宋体"/>
                <w:sz w:val="21"/>
                <w:szCs w:val="21"/>
              </w:rPr>
            </w:pPr>
          </w:p>
        </w:tc>
        <w:tc>
          <w:tcPr>
            <w:tcW w:w="5616" w:type="dxa"/>
            <w:hideMark/>
          </w:tcPr>
          <w:p w14:paraId="4D758920" w14:textId="77777777" w:rsidR="00BC4892" w:rsidRPr="000D006C" w:rsidRDefault="00BC4892" w:rsidP="00A47A91">
            <w:pPr>
              <w:rPr>
                <w:rFonts w:ascii="宋体" w:hAnsi="宋体"/>
                <w:sz w:val="21"/>
                <w:szCs w:val="21"/>
              </w:rPr>
            </w:pPr>
            <w:r w:rsidRPr="000D006C">
              <w:rPr>
                <w:rFonts w:ascii="宋体" w:hAnsi="宋体" w:hint="eastAsia"/>
                <w:sz w:val="21"/>
                <w:szCs w:val="21"/>
              </w:rPr>
              <w:t>项目经理具有PMP或计算机信息系统集成项目经理资质认证证书</w:t>
            </w:r>
          </w:p>
        </w:tc>
        <w:tc>
          <w:tcPr>
            <w:tcW w:w="739" w:type="dxa"/>
            <w:noWrap/>
            <w:hideMark/>
          </w:tcPr>
          <w:p w14:paraId="4D758921"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922"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2A" w14:textId="77777777" w:rsidTr="00237257">
        <w:trPr>
          <w:trHeight w:val="450"/>
        </w:trPr>
        <w:tc>
          <w:tcPr>
            <w:tcW w:w="704" w:type="dxa"/>
            <w:vMerge/>
            <w:hideMark/>
          </w:tcPr>
          <w:p w14:paraId="4D758924" w14:textId="77777777" w:rsidR="00BC4892" w:rsidRPr="000D006C" w:rsidRDefault="00BC4892" w:rsidP="00A47A91">
            <w:pPr>
              <w:rPr>
                <w:rFonts w:ascii="宋体" w:hAnsi="宋体"/>
                <w:sz w:val="21"/>
                <w:szCs w:val="21"/>
              </w:rPr>
            </w:pPr>
          </w:p>
        </w:tc>
        <w:tc>
          <w:tcPr>
            <w:tcW w:w="1277" w:type="dxa"/>
            <w:vMerge/>
            <w:hideMark/>
          </w:tcPr>
          <w:p w14:paraId="4D758925" w14:textId="77777777" w:rsidR="00BC4892" w:rsidRPr="000D006C" w:rsidRDefault="00BC4892" w:rsidP="00A47A91">
            <w:pPr>
              <w:rPr>
                <w:rFonts w:ascii="宋体" w:hAnsi="宋体"/>
                <w:sz w:val="21"/>
                <w:szCs w:val="21"/>
              </w:rPr>
            </w:pPr>
          </w:p>
        </w:tc>
        <w:tc>
          <w:tcPr>
            <w:tcW w:w="873" w:type="dxa"/>
            <w:vMerge/>
            <w:hideMark/>
          </w:tcPr>
          <w:p w14:paraId="4D758926" w14:textId="77777777" w:rsidR="00BC4892" w:rsidRPr="000D006C" w:rsidRDefault="00BC4892" w:rsidP="00A47A91">
            <w:pPr>
              <w:rPr>
                <w:rFonts w:ascii="宋体" w:hAnsi="宋体"/>
                <w:sz w:val="21"/>
                <w:szCs w:val="21"/>
              </w:rPr>
            </w:pPr>
          </w:p>
        </w:tc>
        <w:tc>
          <w:tcPr>
            <w:tcW w:w="5616" w:type="dxa"/>
            <w:hideMark/>
          </w:tcPr>
          <w:p w14:paraId="4D758927" w14:textId="0D8C8FB7" w:rsidR="00BC4892" w:rsidRPr="000D006C" w:rsidRDefault="00BC4892" w:rsidP="00483ABF">
            <w:pPr>
              <w:rPr>
                <w:rFonts w:ascii="宋体" w:hAnsi="宋体"/>
                <w:sz w:val="21"/>
                <w:szCs w:val="21"/>
              </w:rPr>
            </w:pPr>
            <w:r w:rsidRPr="000D006C">
              <w:rPr>
                <w:rFonts w:ascii="宋体" w:hAnsi="宋体" w:hint="eastAsia"/>
                <w:sz w:val="21"/>
                <w:szCs w:val="21"/>
              </w:rPr>
              <w:t>项目经理曾担当过2</w:t>
            </w:r>
            <w:r w:rsidR="00483ABF">
              <w:rPr>
                <w:rFonts w:ascii="宋体" w:hAnsi="宋体" w:hint="eastAsia"/>
                <w:sz w:val="21"/>
                <w:szCs w:val="21"/>
              </w:rPr>
              <w:t>个（含）以上的相关行业、合同金额大于等于本次招标的</w:t>
            </w:r>
            <w:r w:rsidRPr="000D006C">
              <w:rPr>
                <w:rFonts w:ascii="宋体" w:hAnsi="宋体" w:hint="eastAsia"/>
                <w:sz w:val="21"/>
                <w:szCs w:val="21"/>
              </w:rPr>
              <w:t>项目</w:t>
            </w:r>
          </w:p>
        </w:tc>
        <w:tc>
          <w:tcPr>
            <w:tcW w:w="739" w:type="dxa"/>
            <w:noWrap/>
            <w:hideMark/>
          </w:tcPr>
          <w:p w14:paraId="4D758928"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929"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31" w14:textId="77777777" w:rsidTr="00237257">
        <w:trPr>
          <w:trHeight w:val="450"/>
        </w:trPr>
        <w:tc>
          <w:tcPr>
            <w:tcW w:w="704" w:type="dxa"/>
            <w:vMerge w:val="restart"/>
            <w:noWrap/>
            <w:hideMark/>
          </w:tcPr>
          <w:p w14:paraId="4D75892B" w14:textId="77777777" w:rsidR="00BC4892" w:rsidRPr="000D006C" w:rsidRDefault="00BC4892" w:rsidP="00A47A91">
            <w:pPr>
              <w:rPr>
                <w:rFonts w:ascii="宋体" w:hAnsi="宋体"/>
                <w:sz w:val="21"/>
                <w:szCs w:val="21"/>
              </w:rPr>
            </w:pPr>
            <w:r w:rsidRPr="000D006C">
              <w:rPr>
                <w:rFonts w:ascii="宋体" w:hAnsi="宋体" w:hint="eastAsia"/>
                <w:sz w:val="21"/>
                <w:szCs w:val="21"/>
              </w:rPr>
              <w:t>6</w:t>
            </w:r>
          </w:p>
        </w:tc>
        <w:tc>
          <w:tcPr>
            <w:tcW w:w="1277" w:type="dxa"/>
            <w:vMerge w:val="restart"/>
            <w:hideMark/>
          </w:tcPr>
          <w:p w14:paraId="4D75892C" w14:textId="77777777" w:rsidR="00BC4892" w:rsidRPr="000D006C" w:rsidRDefault="00BC4892" w:rsidP="00A47A91">
            <w:pPr>
              <w:rPr>
                <w:rFonts w:ascii="宋体" w:hAnsi="宋体"/>
                <w:sz w:val="21"/>
                <w:szCs w:val="21"/>
              </w:rPr>
            </w:pPr>
            <w:r w:rsidRPr="000D006C">
              <w:rPr>
                <w:rFonts w:ascii="宋体" w:hAnsi="宋体" w:hint="eastAsia"/>
                <w:sz w:val="21"/>
                <w:szCs w:val="21"/>
              </w:rPr>
              <w:t>项目技术人员情况</w:t>
            </w:r>
          </w:p>
        </w:tc>
        <w:tc>
          <w:tcPr>
            <w:tcW w:w="873" w:type="dxa"/>
            <w:vMerge w:val="restart"/>
            <w:hideMark/>
          </w:tcPr>
          <w:p w14:paraId="4D75892D" w14:textId="03A773F5" w:rsidR="00BC4892" w:rsidRPr="000D006C" w:rsidRDefault="006915F8" w:rsidP="00A47A91">
            <w:pPr>
              <w:rPr>
                <w:rFonts w:ascii="宋体" w:hAnsi="宋体"/>
                <w:sz w:val="21"/>
                <w:szCs w:val="21"/>
              </w:rPr>
            </w:pPr>
            <w:r>
              <w:rPr>
                <w:rFonts w:ascii="宋体" w:hAnsi="宋体"/>
                <w:sz w:val="21"/>
                <w:szCs w:val="21"/>
              </w:rPr>
              <w:t>6</w:t>
            </w:r>
          </w:p>
        </w:tc>
        <w:tc>
          <w:tcPr>
            <w:tcW w:w="5616" w:type="dxa"/>
            <w:hideMark/>
          </w:tcPr>
          <w:p w14:paraId="4D75892E" w14:textId="77777777" w:rsidR="00BC4892" w:rsidRPr="000D006C" w:rsidRDefault="00BC4892" w:rsidP="00A47A91">
            <w:pPr>
              <w:rPr>
                <w:rFonts w:ascii="宋体" w:hAnsi="宋体"/>
                <w:sz w:val="21"/>
                <w:szCs w:val="21"/>
              </w:rPr>
            </w:pPr>
            <w:r w:rsidRPr="000D006C">
              <w:rPr>
                <w:rFonts w:ascii="宋体" w:hAnsi="宋体" w:hint="eastAsia"/>
                <w:sz w:val="21"/>
                <w:szCs w:val="21"/>
              </w:rPr>
              <w:t>本项目全部技术人员均从业经历四年（含）以上（根据项目人员实际从业情况 1-</w:t>
            </w:r>
            <w:r w:rsidRPr="000D006C">
              <w:rPr>
                <w:rFonts w:ascii="宋体" w:hAnsi="宋体"/>
                <w:sz w:val="21"/>
                <w:szCs w:val="21"/>
              </w:rPr>
              <w:t>2</w:t>
            </w:r>
            <w:r w:rsidRPr="000D006C">
              <w:rPr>
                <w:rFonts w:ascii="宋体" w:hAnsi="宋体" w:hint="eastAsia"/>
                <w:sz w:val="21"/>
                <w:szCs w:val="21"/>
              </w:rPr>
              <w:t>分）</w:t>
            </w:r>
          </w:p>
        </w:tc>
        <w:tc>
          <w:tcPr>
            <w:tcW w:w="739" w:type="dxa"/>
            <w:noWrap/>
            <w:hideMark/>
          </w:tcPr>
          <w:p w14:paraId="4D75892F"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873" w:type="dxa"/>
            <w:noWrap/>
            <w:hideMark/>
          </w:tcPr>
          <w:p w14:paraId="4D758930"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B4684" w:rsidRPr="000D006C" w14:paraId="686CB37B" w14:textId="77777777" w:rsidTr="00237257">
        <w:trPr>
          <w:trHeight w:val="270"/>
        </w:trPr>
        <w:tc>
          <w:tcPr>
            <w:tcW w:w="704" w:type="dxa"/>
            <w:vMerge/>
          </w:tcPr>
          <w:p w14:paraId="1DF29CB5" w14:textId="77777777" w:rsidR="00BB4684" w:rsidRPr="000D006C" w:rsidRDefault="00BB4684" w:rsidP="00A47A91">
            <w:pPr>
              <w:rPr>
                <w:rFonts w:ascii="宋体" w:hAnsi="宋体"/>
                <w:sz w:val="21"/>
                <w:szCs w:val="21"/>
              </w:rPr>
            </w:pPr>
          </w:p>
        </w:tc>
        <w:tc>
          <w:tcPr>
            <w:tcW w:w="1277" w:type="dxa"/>
            <w:vMerge/>
          </w:tcPr>
          <w:p w14:paraId="7F729BA9" w14:textId="77777777" w:rsidR="00BB4684" w:rsidRPr="000D006C" w:rsidRDefault="00BB4684" w:rsidP="00A47A91">
            <w:pPr>
              <w:rPr>
                <w:rFonts w:ascii="宋体" w:hAnsi="宋体"/>
                <w:sz w:val="21"/>
                <w:szCs w:val="21"/>
              </w:rPr>
            </w:pPr>
          </w:p>
        </w:tc>
        <w:tc>
          <w:tcPr>
            <w:tcW w:w="873" w:type="dxa"/>
            <w:vMerge/>
          </w:tcPr>
          <w:p w14:paraId="6ACAAB06" w14:textId="77777777" w:rsidR="00BB4684" w:rsidRPr="000D006C" w:rsidRDefault="00BB4684" w:rsidP="00A47A91">
            <w:pPr>
              <w:rPr>
                <w:rFonts w:ascii="宋体" w:hAnsi="宋体"/>
                <w:sz w:val="21"/>
                <w:szCs w:val="21"/>
              </w:rPr>
            </w:pPr>
          </w:p>
        </w:tc>
        <w:tc>
          <w:tcPr>
            <w:tcW w:w="5616" w:type="dxa"/>
          </w:tcPr>
          <w:p w14:paraId="7C0FFABD" w14:textId="039F2B17" w:rsidR="00BB4684" w:rsidRPr="000D006C" w:rsidRDefault="00BB4684" w:rsidP="00A47A91">
            <w:pPr>
              <w:rPr>
                <w:rFonts w:ascii="宋体" w:hAnsi="宋体"/>
                <w:sz w:val="21"/>
                <w:szCs w:val="21"/>
              </w:rPr>
            </w:pPr>
            <w:r>
              <w:rPr>
                <w:rFonts w:ascii="宋体" w:hAnsi="宋体" w:hint="eastAsia"/>
                <w:sz w:val="21"/>
                <w:szCs w:val="21"/>
              </w:rPr>
              <w:t>财务、成本顾问至少一人有泰国项目经理，且有能力提供泰国项目的咨询及本地化方案设计</w:t>
            </w:r>
          </w:p>
        </w:tc>
        <w:tc>
          <w:tcPr>
            <w:tcW w:w="739" w:type="dxa"/>
            <w:noWrap/>
          </w:tcPr>
          <w:p w14:paraId="0C1324B7" w14:textId="110AB715" w:rsidR="00BB4684" w:rsidRPr="000D006C" w:rsidRDefault="00BB4684" w:rsidP="00A47A91">
            <w:pPr>
              <w:rPr>
                <w:rFonts w:ascii="宋体" w:hAnsi="宋体"/>
                <w:sz w:val="21"/>
                <w:szCs w:val="21"/>
              </w:rPr>
            </w:pPr>
            <w:r>
              <w:rPr>
                <w:rFonts w:ascii="宋体" w:hAnsi="宋体" w:hint="eastAsia"/>
                <w:sz w:val="21"/>
                <w:szCs w:val="21"/>
              </w:rPr>
              <w:t>3</w:t>
            </w:r>
          </w:p>
        </w:tc>
        <w:tc>
          <w:tcPr>
            <w:tcW w:w="873" w:type="dxa"/>
            <w:noWrap/>
          </w:tcPr>
          <w:p w14:paraId="5574444A" w14:textId="52CD967C" w:rsidR="00BB4684" w:rsidRPr="000D006C" w:rsidRDefault="009D4FBD"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38" w14:textId="77777777" w:rsidTr="00237257">
        <w:trPr>
          <w:trHeight w:val="270"/>
        </w:trPr>
        <w:tc>
          <w:tcPr>
            <w:tcW w:w="704" w:type="dxa"/>
            <w:vMerge/>
            <w:hideMark/>
          </w:tcPr>
          <w:p w14:paraId="4D758932" w14:textId="77777777" w:rsidR="00BC4892" w:rsidRPr="000D006C" w:rsidRDefault="00BC4892" w:rsidP="00A47A91">
            <w:pPr>
              <w:rPr>
                <w:rFonts w:ascii="宋体" w:hAnsi="宋体"/>
                <w:sz w:val="21"/>
                <w:szCs w:val="21"/>
              </w:rPr>
            </w:pPr>
          </w:p>
        </w:tc>
        <w:tc>
          <w:tcPr>
            <w:tcW w:w="1277" w:type="dxa"/>
            <w:vMerge/>
            <w:hideMark/>
          </w:tcPr>
          <w:p w14:paraId="4D758933" w14:textId="77777777" w:rsidR="00BC4892" w:rsidRPr="000D006C" w:rsidRDefault="00BC4892" w:rsidP="00A47A91">
            <w:pPr>
              <w:rPr>
                <w:rFonts w:ascii="宋体" w:hAnsi="宋体"/>
                <w:sz w:val="21"/>
                <w:szCs w:val="21"/>
              </w:rPr>
            </w:pPr>
          </w:p>
        </w:tc>
        <w:tc>
          <w:tcPr>
            <w:tcW w:w="873" w:type="dxa"/>
            <w:vMerge/>
            <w:hideMark/>
          </w:tcPr>
          <w:p w14:paraId="4D758934" w14:textId="77777777" w:rsidR="00BC4892" w:rsidRPr="000D006C" w:rsidRDefault="00BC4892" w:rsidP="00A47A91">
            <w:pPr>
              <w:rPr>
                <w:rFonts w:ascii="宋体" w:hAnsi="宋体"/>
                <w:sz w:val="21"/>
                <w:szCs w:val="21"/>
              </w:rPr>
            </w:pPr>
          </w:p>
        </w:tc>
        <w:tc>
          <w:tcPr>
            <w:tcW w:w="5616" w:type="dxa"/>
            <w:hideMark/>
          </w:tcPr>
          <w:p w14:paraId="4D758935" w14:textId="77777777" w:rsidR="00BC4892" w:rsidRPr="000D006C" w:rsidRDefault="00BC4892" w:rsidP="00A47A91">
            <w:pPr>
              <w:rPr>
                <w:rFonts w:ascii="宋体" w:hAnsi="宋体"/>
                <w:sz w:val="21"/>
                <w:szCs w:val="21"/>
              </w:rPr>
            </w:pPr>
            <w:r w:rsidRPr="000D006C">
              <w:rPr>
                <w:rFonts w:ascii="宋体" w:hAnsi="宋体" w:hint="eastAsia"/>
                <w:sz w:val="21"/>
                <w:szCs w:val="21"/>
              </w:rPr>
              <w:t>主要技术负责人均获得相关技术资格认证，并提供资格证书复印件作为证明</w:t>
            </w:r>
          </w:p>
        </w:tc>
        <w:tc>
          <w:tcPr>
            <w:tcW w:w="739" w:type="dxa"/>
            <w:noWrap/>
            <w:hideMark/>
          </w:tcPr>
          <w:p w14:paraId="4D758936" w14:textId="0E8CC020" w:rsidR="00BC4892" w:rsidRPr="000D006C" w:rsidRDefault="00BB4684" w:rsidP="00A47A91">
            <w:pPr>
              <w:rPr>
                <w:rFonts w:ascii="宋体" w:hAnsi="宋体"/>
                <w:sz w:val="21"/>
                <w:szCs w:val="21"/>
              </w:rPr>
            </w:pPr>
            <w:r>
              <w:rPr>
                <w:rFonts w:ascii="宋体" w:hAnsi="宋体"/>
                <w:sz w:val="21"/>
                <w:szCs w:val="21"/>
              </w:rPr>
              <w:t>1</w:t>
            </w:r>
          </w:p>
        </w:tc>
        <w:tc>
          <w:tcPr>
            <w:tcW w:w="873" w:type="dxa"/>
            <w:noWrap/>
            <w:hideMark/>
          </w:tcPr>
          <w:p w14:paraId="4D758937"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3F" w14:textId="77777777" w:rsidTr="00237257">
        <w:trPr>
          <w:trHeight w:val="270"/>
        </w:trPr>
        <w:tc>
          <w:tcPr>
            <w:tcW w:w="704" w:type="dxa"/>
            <w:vMerge w:val="restart"/>
            <w:noWrap/>
            <w:hideMark/>
          </w:tcPr>
          <w:p w14:paraId="4D758939" w14:textId="77777777" w:rsidR="00BC4892" w:rsidRPr="000D006C" w:rsidRDefault="00BC4892" w:rsidP="00A47A91">
            <w:pPr>
              <w:rPr>
                <w:rFonts w:ascii="宋体" w:hAnsi="宋体"/>
                <w:sz w:val="21"/>
                <w:szCs w:val="21"/>
              </w:rPr>
            </w:pPr>
            <w:r w:rsidRPr="000D006C">
              <w:rPr>
                <w:rFonts w:ascii="宋体" w:hAnsi="宋体" w:hint="eastAsia"/>
                <w:sz w:val="21"/>
                <w:szCs w:val="21"/>
              </w:rPr>
              <w:t>7</w:t>
            </w:r>
          </w:p>
        </w:tc>
        <w:tc>
          <w:tcPr>
            <w:tcW w:w="1277" w:type="dxa"/>
            <w:vMerge w:val="restart"/>
            <w:hideMark/>
          </w:tcPr>
          <w:p w14:paraId="4D75893A" w14:textId="77777777" w:rsidR="00BC4892" w:rsidRPr="000D006C" w:rsidRDefault="00BC4892" w:rsidP="00A47A91">
            <w:pPr>
              <w:rPr>
                <w:rFonts w:ascii="宋体" w:hAnsi="宋体"/>
                <w:sz w:val="21"/>
                <w:szCs w:val="21"/>
              </w:rPr>
            </w:pPr>
            <w:r w:rsidRPr="000D006C">
              <w:rPr>
                <w:rFonts w:ascii="宋体" w:hAnsi="宋体" w:hint="eastAsia"/>
                <w:sz w:val="21"/>
                <w:szCs w:val="21"/>
              </w:rPr>
              <w:t>团队结构&amp;时间合理性</w:t>
            </w:r>
          </w:p>
        </w:tc>
        <w:tc>
          <w:tcPr>
            <w:tcW w:w="873" w:type="dxa"/>
            <w:vMerge w:val="restart"/>
            <w:hideMark/>
          </w:tcPr>
          <w:p w14:paraId="4D75893B" w14:textId="77777777" w:rsidR="00BC4892" w:rsidRPr="000D006C" w:rsidRDefault="00BC4892" w:rsidP="00A47A91">
            <w:pPr>
              <w:rPr>
                <w:rFonts w:ascii="宋体" w:hAnsi="宋体"/>
                <w:sz w:val="21"/>
                <w:szCs w:val="21"/>
              </w:rPr>
            </w:pPr>
            <w:r w:rsidRPr="000D006C">
              <w:rPr>
                <w:rFonts w:ascii="宋体" w:hAnsi="宋体" w:hint="eastAsia"/>
                <w:sz w:val="21"/>
                <w:szCs w:val="21"/>
              </w:rPr>
              <w:t>8</w:t>
            </w:r>
          </w:p>
        </w:tc>
        <w:tc>
          <w:tcPr>
            <w:tcW w:w="5616" w:type="dxa"/>
            <w:hideMark/>
          </w:tcPr>
          <w:p w14:paraId="4D75893C" w14:textId="77777777" w:rsidR="00BC4892" w:rsidRPr="000D006C" w:rsidRDefault="00515931" w:rsidP="00515931">
            <w:pPr>
              <w:rPr>
                <w:rFonts w:ascii="宋体" w:hAnsi="宋体"/>
                <w:sz w:val="21"/>
                <w:szCs w:val="21"/>
              </w:rPr>
            </w:pPr>
            <w:r w:rsidRPr="000D006C">
              <w:rPr>
                <w:rFonts w:ascii="宋体" w:hAnsi="宋体" w:hint="eastAsia"/>
                <w:sz w:val="21"/>
                <w:szCs w:val="21"/>
              </w:rPr>
              <w:t>项目组配备质量保障人员，确保文档等质量</w:t>
            </w:r>
          </w:p>
        </w:tc>
        <w:tc>
          <w:tcPr>
            <w:tcW w:w="739" w:type="dxa"/>
            <w:noWrap/>
            <w:hideMark/>
          </w:tcPr>
          <w:p w14:paraId="4D75893D"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873" w:type="dxa"/>
            <w:noWrap/>
            <w:hideMark/>
          </w:tcPr>
          <w:p w14:paraId="4D75893E"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46" w14:textId="77777777" w:rsidTr="00237257">
        <w:trPr>
          <w:trHeight w:val="270"/>
        </w:trPr>
        <w:tc>
          <w:tcPr>
            <w:tcW w:w="704" w:type="dxa"/>
            <w:vMerge/>
            <w:hideMark/>
          </w:tcPr>
          <w:p w14:paraId="4D758940" w14:textId="77777777" w:rsidR="00BC4892" w:rsidRPr="000D006C" w:rsidRDefault="00BC4892" w:rsidP="00A47A91">
            <w:pPr>
              <w:rPr>
                <w:rFonts w:ascii="宋体" w:hAnsi="宋体"/>
                <w:sz w:val="21"/>
                <w:szCs w:val="21"/>
              </w:rPr>
            </w:pPr>
          </w:p>
        </w:tc>
        <w:tc>
          <w:tcPr>
            <w:tcW w:w="1277" w:type="dxa"/>
            <w:vMerge/>
            <w:hideMark/>
          </w:tcPr>
          <w:p w14:paraId="4D758941" w14:textId="77777777" w:rsidR="00BC4892" w:rsidRPr="000D006C" w:rsidRDefault="00BC4892" w:rsidP="00A47A91">
            <w:pPr>
              <w:rPr>
                <w:rFonts w:ascii="宋体" w:hAnsi="宋体"/>
                <w:sz w:val="21"/>
                <w:szCs w:val="21"/>
              </w:rPr>
            </w:pPr>
          </w:p>
        </w:tc>
        <w:tc>
          <w:tcPr>
            <w:tcW w:w="873" w:type="dxa"/>
            <w:vMerge/>
            <w:hideMark/>
          </w:tcPr>
          <w:p w14:paraId="4D758942" w14:textId="77777777" w:rsidR="00BC4892" w:rsidRPr="000D006C" w:rsidRDefault="00BC4892" w:rsidP="00A47A91">
            <w:pPr>
              <w:rPr>
                <w:rFonts w:ascii="宋体" w:hAnsi="宋体"/>
                <w:sz w:val="21"/>
                <w:szCs w:val="21"/>
              </w:rPr>
            </w:pPr>
          </w:p>
        </w:tc>
        <w:tc>
          <w:tcPr>
            <w:tcW w:w="5616" w:type="dxa"/>
            <w:hideMark/>
          </w:tcPr>
          <w:p w14:paraId="4D758943" w14:textId="77777777" w:rsidR="00BC4892" w:rsidRPr="000D006C" w:rsidRDefault="00BC4892" w:rsidP="00A47A91">
            <w:pPr>
              <w:rPr>
                <w:rFonts w:ascii="宋体" w:hAnsi="宋体"/>
                <w:sz w:val="21"/>
                <w:szCs w:val="21"/>
              </w:rPr>
            </w:pPr>
            <w:r w:rsidRPr="000D006C">
              <w:rPr>
                <w:rFonts w:ascii="宋体" w:hAnsi="宋体" w:hint="eastAsia"/>
                <w:sz w:val="21"/>
                <w:szCs w:val="21"/>
              </w:rPr>
              <w:t>项目团队人员人数情况</w:t>
            </w:r>
          </w:p>
        </w:tc>
        <w:tc>
          <w:tcPr>
            <w:tcW w:w="739" w:type="dxa"/>
            <w:noWrap/>
            <w:hideMark/>
          </w:tcPr>
          <w:p w14:paraId="4D758944"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945"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4D" w14:textId="77777777" w:rsidTr="00237257">
        <w:trPr>
          <w:trHeight w:val="270"/>
        </w:trPr>
        <w:tc>
          <w:tcPr>
            <w:tcW w:w="704" w:type="dxa"/>
            <w:vMerge/>
            <w:hideMark/>
          </w:tcPr>
          <w:p w14:paraId="4D758947" w14:textId="77777777" w:rsidR="00BC4892" w:rsidRPr="000D006C" w:rsidRDefault="00BC4892" w:rsidP="00A47A91">
            <w:pPr>
              <w:rPr>
                <w:rFonts w:ascii="宋体" w:hAnsi="宋体"/>
                <w:sz w:val="21"/>
                <w:szCs w:val="21"/>
              </w:rPr>
            </w:pPr>
          </w:p>
        </w:tc>
        <w:tc>
          <w:tcPr>
            <w:tcW w:w="1277" w:type="dxa"/>
            <w:vMerge/>
            <w:hideMark/>
          </w:tcPr>
          <w:p w14:paraId="4D758948" w14:textId="77777777" w:rsidR="00BC4892" w:rsidRPr="000D006C" w:rsidRDefault="00BC4892" w:rsidP="00A47A91">
            <w:pPr>
              <w:rPr>
                <w:rFonts w:ascii="宋体" w:hAnsi="宋体"/>
                <w:sz w:val="21"/>
                <w:szCs w:val="21"/>
              </w:rPr>
            </w:pPr>
          </w:p>
        </w:tc>
        <w:tc>
          <w:tcPr>
            <w:tcW w:w="873" w:type="dxa"/>
            <w:vMerge/>
            <w:hideMark/>
          </w:tcPr>
          <w:p w14:paraId="4D758949" w14:textId="77777777" w:rsidR="00BC4892" w:rsidRPr="000D006C" w:rsidRDefault="00BC4892" w:rsidP="00A47A91">
            <w:pPr>
              <w:rPr>
                <w:rFonts w:ascii="宋体" w:hAnsi="宋体"/>
                <w:sz w:val="21"/>
                <w:szCs w:val="21"/>
              </w:rPr>
            </w:pPr>
          </w:p>
        </w:tc>
        <w:tc>
          <w:tcPr>
            <w:tcW w:w="5616" w:type="dxa"/>
            <w:hideMark/>
          </w:tcPr>
          <w:p w14:paraId="4D75894A" w14:textId="77777777" w:rsidR="00BC4892" w:rsidRPr="000D006C" w:rsidRDefault="00BC4892" w:rsidP="00A47A91">
            <w:pPr>
              <w:rPr>
                <w:rFonts w:ascii="宋体" w:hAnsi="宋体"/>
                <w:sz w:val="21"/>
                <w:szCs w:val="21"/>
              </w:rPr>
            </w:pPr>
            <w:r w:rsidRPr="000D006C">
              <w:rPr>
                <w:rFonts w:ascii="宋体" w:hAnsi="宋体" w:hint="eastAsia"/>
                <w:sz w:val="21"/>
                <w:szCs w:val="21"/>
              </w:rPr>
              <w:t>项目组人员稳定性保障措施</w:t>
            </w:r>
          </w:p>
        </w:tc>
        <w:tc>
          <w:tcPr>
            <w:tcW w:w="739" w:type="dxa"/>
            <w:noWrap/>
            <w:hideMark/>
          </w:tcPr>
          <w:p w14:paraId="4D75894B"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94C"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54" w14:textId="77777777" w:rsidTr="00237257">
        <w:trPr>
          <w:trHeight w:val="450"/>
        </w:trPr>
        <w:tc>
          <w:tcPr>
            <w:tcW w:w="704" w:type="dxa"/>
            <w:vMerge/>
            <w:hideMark/>
          </w:tcPr>
          <w:p w14:paraId="4D75894E" w14:textId="77777777" w:rsidR="00BC4892" w:rsidRPr="000D006C" w:rsidRDefault="00BC4892" w:rsidP="00A47A91">
            <w:pPr>
              <w:rPr>
                <w:rFonts w:ascii="宋体" w:hAnsi="宋体"/>
                <w:sz w:val="21"/>
                <w:szCs w:val="21"/>
              </w:rPr>
            </w:pPr>
          </w:p>
        </w:tc>
        <w:tc>
          <w:tcPr>
            <w:tcW w:w="1277" w:type="dxa"/>
            <w:vMerge/>
            <w:hideMark/>
          </w:tcPr>
          <w:p w14:paraId="4D75894F" w14:textId="77777777" w:rsidR="00BC4892" w:rsidRPr="000D006C" w:rsidRDefault="00BC4892" w:rsidP="00A47A91">
            <w:pPr>
              <w:rPr>
                <w:rFonts w:ascii="宋体" w:hAnsi="宋体"/>
                <w:sz w:val="21"/>
                <w:szCs w:val="21"/>
              </w:rPr>
            </w:pPr>
          </w:p>
        </w:tc>
        <w:tc>
          <w:tcPr>
            <w:tcW w:w="873" w:type="dxa"/>
            <w:vMerge/>
            <w:hideMark/>
          </w:tcPr>
          <w:p w14:paraId="4D758950" w14:textId="77777777" w:rsidR="00BC4892" w:rsidRPr="000D006C" w:rsidRDefault="00BC4892" w:rsidP="00A47A91">
            <w:pPr>
              <w:rPr>
                <w:rFonts w:ascii="宋体" w:hAnsi="宋体"/>
                <w:sz w:val="21"/>
                <w:szCs w:val="21"/>
              </w:rPr>
            </w:pPr>
          </w:p>
        </w:tc>
        <w:tc>
          <w:tcPr>
            <w:tcW w:w="5616" w:type="dxa"/>
            <w:hideMark/>
          </w:tcPr>
          <w:p w14:paraId="4D758951" w14:textId="77777777" w:rsidR="00BC4892" w:rsidRPr="000D006C" w:rsidRDefault="00BC4892" w:rsidP="00A47A91">
            <w:pPr>
              <w:rPr>
                <w:rFonts w:ascii="宋体" w:hAnsi="宋体"/>
                <w:sz w:val="21"/>
                <w:szCs w:val="21"/>
              </w:rPr>
            </w:pPr>
            <w:r w:rsidRPr="000D006C">
              <w:rPr>
                <w:rFonts w:ascii="宋体" w:hAnsi="宋体" w:hint="eastAsia"/>
                <w:sz w:val="21"/>
                <w:szCs w:val="21"/>
              </w:rPr>
              <w:t>项目团队的组成结构合理, 项目经理、技术总监、系统分析、设计、实施等配备齐全</w:t>
            </w:r>
          </w:p>
        </w:tc>
        <w:tc>
          <w:tcPr>
            <w:tcW w:w="739" w:type="dxa"/>
            <w:noWrap/>
            <w:hideMark/>
          </w:tcPr>
          <w:p w14:paraId="4D758952" w14:textId="77777777" w:rsidR="00BC4892" w:rsidRPr="000D006C" w:rsidRDefault="00BC4892" w:rsidP="00A47A91">
            <w:pPr>
              <w:rPr>
                <w:rFonts w:ascii="宋体" w:hAnsi="宋体"/>
                <w:sz w:val="21"/>
                <w:szCs w:val="21"/>
              </w:rPr>
            </w:pPr>
            <w:r w:rsidRPr="000D006C">
              <w:rPr>
                <w:rFonts w:ascii="宋体" w:hAnsi="宋体" w:hint="eastAsia"/>
                <w:sz w:val="21"/>
                <w:szCs w:val="21"/>
              </w:rPr>
              <w:t>1</w:t>
            </w:r>
          </w:p>
        </w:tc>
        <w:tc>
          <w:tcPr>
            <w:tcW w:w="873" w:type="dxa"/>
            <w:noWrap/>
            <w:hideMark/>
          </w:tcPr>
          <w:p w14:paraId="4D758953"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5B" w14:textId="77777777" w:rsidTr="00237257">
        <w:trPr>
          <w:trHeight w:val="1125"/>
        </w:trPr>
        <w:tc>
          <w:tcPr>
            <w:tcW w:w="704" w:type="dxa"/>
            <w:vMerge/>
            <w:hideMark/>
          </w:tcPr>
          <w:p w14:paraId="4D758955" w14:textId="77777777" w:rsidR="00BC4892" w:rsidRPr="000D006C" w:rsidRDefault="00BC4892" w:rsidP="00A47A91">
            <w:pPr>
              <w:rPr>
                <w:rFonts w:ascii="宋体" w:hAnsi="宋体"/>
                <w:sz w:val="21"/>
                <w:szCs w:val="21"/>
              </w:rPr>
            </w:pPr>
          </w:p>
        </w:tc>
        <w:tc>
          <w:tcPr>
            <w:tcW w:w="1277" w:type="dxa"/>
            <w:vMerge/>
            <w:hideMark/>
          </w:tcPr>
          <w:p w14:paraId="4D758956" w14:textId="77777777" w:rsidR="00BC4892" w:rsidRPr="000D006C" w:rsidRDefault="00BC4892" w:rsidP="00A47A91">
            <w:pPr>
              <w:rPr>
                <w:rFonts w:ascii="宋体" w:hAnsi="宋体"/>
                <w:sz w:val="21"/>
                <w:szCs w:val="21"/>
              </w:rPr>
            </w:pPr>
          </w:p>
        </w:tc>
        <w:tc>
          <w:tcPr>
            <w:tcW w:w="873" w:type="dxa"/>
            <w:vMerge/>
            <w:hideMark/>
          </w:tcPr>
          <w:p w14:paraId="4D758957" w14:textId="77777777" w:rsidR="00BC4892" w:rsidRPr="000D006C" w:rsidRDefault="00BC4892" w:rsidP="00A47A91">
            <w:pPr>
              <w:rPr>
                <w:rFonts w:ascii="宋体" w:hAnsi="宋体"/>
                <w:sz w:val="21"/>
                <w:szCs w:val="21"/>
              </w:rPr>
            </w:pPr>
          </w:p>
        </w:tc>
        <w:tc>
          <w:tcPr>
            <w:tcW w:w="5616" w:type="dxa"/>
            <w:hideMark/>
          </w:tcPr>
          <w:p w14:paraId="4D758958" w14:textId="77777777" w:rsidR="00BC4892" w:rsidRPr="000D006C" w:rsidRDefault="00BC4892" w:rsidP="00A47A91">
            <w:pPr>
              <w:rPr>
                <w:rFonts w:ascii="宋体" w:hAnsi="宋体"/>
                <w:sz w:val="21"/>
                <w:szCs w:val="21"/>
              </w:rPr>
            </w:pPr>
            <w:r w:rsidRPr="000D006C">
              <w:rPr>
                <w:rFonts w:ascii="宋体" w:hAnsi="宋体" w:hint="eastAsia"/>
                <w:sz w:val="21"/>
                <w:szCs w:val="21"/>
              </w:rPr>
              <w:t>项目成员工作时间计划的合理性，以及对派驻技术人员和项目经理工作时间的保证，如</w:t>
            </w:r>
            <w:r w:rsidRPr="000D006C">
              <w:rPr>
                <w:rFonts w:ascii="宋体" w:hAnsi="宋体" w:hint="eastAsia"/>
                <w:sz w:val="21"/>
                <w:szCs w:val="21"/>
              </w:rPr>
              <w:br/>
              <w:t>1.时间安排的合理性</w:t>
            </w:r>
            <w:r w:rsidRPr="000D006C">
              <w:rPr>
                <w:rFonts w:ascii="宋体" w:hAnsi="宋体" w:hint="eastAsia"/>
                <w:sz w:val="21"/>
                <w:szCs w:val="21"/>
              </w:rPr>
              <w:br/>
              <w:t>2.各阶段人员、时间、阶段性任务安排得当</w:t>
            </w:r>
            <w:r w:rsidRPr="000D006C">
              <w:rPr>
                <w:rFonts w:ascii="宋体" w:hAnsi="宋体" w:hint="eastAsia"/>
                <w:sz w:val="21"/>
                <w:szCs w:val="21"/>
              </w:rPr>
              <w:br/>
              <w:t>3.对派驻技术人员和项目经理工作时间的保证</w:t>
            </w:r>
          </w:p>
        </w:tc>
        <w:tc>
          <w:tcPr>
            <w:tcW w:w="739" w:type="dxa"/>
            <w:noWrap/>
            <w:hideMark/>
          </w:tcPr>
          <w:p w14:paraId="4D758959" w14:textId="77777777" w:rsidR="00BC4892" w:rsidRPr="000D006C" w:rsidRDefault="00BC4892" w:rsidP="00A47A91">
            <w:pPr>
              <w:rPr>
                <w:rFonts w:ascii="宋体" w:hAnsi="宋体"/>
                <w:sz w:val="21"/>
                <w:szCs w:val="21"/>
              </w:rPr>
            </w:pPr>
            <w:r w:rsidRPr="000D006C">
              <w:rPr>
                <w:rFonts w:ascii="宋体" w:hAnsi="宋体" w:hint="eastAsia"/>
                <w:sz w:val="21"/>
                <w:szCs w:val="21"/>
              </w:rPr>
              <w:t>3</w:t>
            </w:r>
          </w:p>
        </w:tc>
        <w:tc>
          <w:tcPr>
            <w:tcW w:w="873" w:type="dxa"/>
            <w:noWrap/>
            <w:hideMark/>
          </w:tcPr>
          <w:p w14:paraId="4D75895A"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62" w14:textId="77777777" w:rsidTr="00237257">
        <w:trPr>
          <w:trHeight w:val="270"/>
        </w:trPr>
        <w:tc>
          <w:tcPr>
            <w:tcW w:w="704" w:type="dxa"/>
            <w:vMerge w:val="restart"/>
            <w:noWrap/>
            <w:hideMark/>
          </w:tcPr>
          <w:p w14:paraId="4D75895C" w14:textId="77777777" w:rsidR="00BC4892" w:rsidRPr="000D006C" w:rsidRDefault="00BC4892" w:rsidP="00A47A91">
            <w:pPr>
              <w:rPr>
                <w:rFonts w:ascii="宋体" w:hAnsi="宋体"/>
                <w:sz w:val="21"/>
                <w:szCs w:val="21"/>
              </w:rPr>
            </w:pPr>
            <w:r w:rsidRPr="000D006C">
              <w:rPr>
                <w:rFonts w:ascii="宋体" w:hAnsi="宋体" w:hint="eastAsia"/>
                <w:sz w:val="21"/>
                <w:szCs w:val="21"/>
              </w:rPr>
              <w:t>8</w:t>
            </w:r>
          </w:p>
        </w:tc>
        <w:tc>
          <w:tcPr>
            <w:tcW w:w="1277" w:type="dxa"/>
            <w:vMerge w:val="restart"/>
            <w:hideMark/>
          </w:tcPr>
          <w:p w14:paraId="4D75895D" w14:textId="5B03CADC" w:rsidR="00BC4892" w:rsidRPr="000D006C" w:rsidRDefault="00483ABF" w:rsidP="00A47A91">
            <w:pPr>
              <w:rPr>
                <w:rFonts w:ascii="宋体" w:hAnsi="宋体"/>
                <w:sz w:val="21"/>
                <w:szCs w:val="21"/>
              </w:rPr>
            </w:pPr>
            <w:r>
              <w:rPr>
                <w:rFonts w:ascii="宋体" w:hAnsi="宋体" w:hint="eastAsia"/>
                <w:sz w:val="21"/>
                <w:szCs w:val="21"/>
              </w:rPr>
              <w:t>ERP</w:t>
            </w:r>
            <w:r w:rsidR="00BC4892" w:rsidRPr="000D006C">
              <w:rPr>
                <w:rFonts w:ascii="宋体" w:hAnsi="宋体" w:hint="eastAsia"/>
                <w:sz w:val="21"/>
                <w:szCs w:val="21"/>
              </w:rPr>
              <w:t>技术方案</w:t>
            </w:r>
          </w:p>
        </w:tc>
        <w:tc>
          <w:tcPr>
            <w:tcW w:w="873" w:type="dxa"/>
            <w:vMerge w:val="restart"/>
            <w:noWrap/>
            <w:hideMark/>
          </w:tcPr>
          <w:p w14:paraId="4D75895E" w14:textId="2EEBE345" w:rsidR="00BC4892" w:rsidRPr="000D006C" w:rsidRDefault="005C1148" w:rsidP="007469EE">
            <w:pPr>
              <w:rPr>
                <w:rFonts w:ascii="宋体" w:hAnsi="宋体"/>
                <w:sz w:val="21"/>
                <w:szCs w:val="21"/>
              </w:rPr>
            </w:pPr>
            <w:r>
              <w:rPr>
                <w:rFonts w:ascii="宋体" w:hAnsi="宋体"/>
                <w:sz w:val="21"/>
                <w:szCs w:val="21"/>
              </w:rPr>
              <w:t>43</w:t>
            </w:r>
          </w:p>
        </w:tc>
        <w:tc>
          <w:tcPr>
            <w:tcW w:w="5616" w:type="dxa"/>
            <w:hideMark/>
          </w:tcPr>
          <w:p w14:paraId="4D75895F" w14:textId="77777777" w:rsidR="00BC4892" w:rsidRPr="000D006C" w:rsidRDefault="00BC4892" w:rsidP="00A47A91">
            <w:pPr>
              <w:rPr>
                <w:rFonts w:ascii="宋体" w:hAnsi="宋体"/>
                <w:sz w:val="21"/>
                <w:szCs w:val="21"/>
              </w:rPr>
            </w:pPr>
            <w:r w:rsidRPr="000D006C">
              <w:rPr>
                <w:rFonts w:ascii="宋体" w:hAnsi="宋体" w:hint="eastAsia"/>
                <w:sz w:val="21"/>
                <w:szCs w:val="21"/>
              </w:rPr>
              <w:t>业务需求的掌握和理解,以及对用户需求前期准备和建议</w:t>
            </w:r>
          </w:p>
        </w:tc>
        <w:tc>
          <w:tcPr>
            <w:tcW w:w="739" w:type="dxa"/>
            <w:noWrap/>
            <w:hideMark/>
          </w:tcPr>
          <w:p w14:paraId="4D758960"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873" w:type="dxa"/>
            <w:noWrap/>
            <w:hideMark/>
          </w:tcPr>
          <w:p w14:paraId="4D758961"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69" w14:textId="77777777" w:rsidTr="00585F0E">
        <w:trPr>
          <w:trHeight w:val="719"/>
        </w:trPr>
        <w:tc>
          <w:tcPr>
            <w:tcW w:w="704" w:type="dxa"/>
            <w:vMerge/>
            <w:hideMark/>
          </w:tcPr>
          <w:p w14:paraId="4D758963" w14:textId="77777777" w:rsidR="00BC4892" w:rsidRPr="000D006C" w:rsidRDefault="00BC4892" w:rsidP="00A47A91">
            <w:pPr>
              <w:rPr>
                <w:rFonts w:ascii="宋体" w:hAnsi="宋体"/>
                <w:sz w:val="21"/>
                <w:szCs w:val="21"/>
              </w:rPr>
            </w:pPr>
          </w:p>
        </w:tc>
        <w:tc>
          <w:tcPr>
            <w:tcW w:w="1277" w:type="dxa"/>
            <w:vMerge/>
            <w:hideMark/>
          </w:tcPr>
          <w:p w14:paraId="4D758964" w14:textId="77777777" w:rsidR="00BC4892" w:rsidRPr="000D006C" w:rsidRDefault="00BC4892" w:rsidP="00A47A91">
            <w:pPr>
              <w:rPr>
                <w:rFonts w:ascii="宋体" w:hAnsi="宋体"/>
                <w:sz w:val="21"/>
                <w:szCs w:val="21"/>
              </w:rPr>
            </w:pPr>
          </w:p>
        </w:tc>
        <w:tc>
          <w:tcPr>
            <w:tcW w:w="873" w:type="dxa"/>
            <w:vMerge/>
            <w:hideMark/>
          </w:tcPr>
          <w:p w14:paraId="4D758965" w14:textId="77777777" w:rsidR="00BC4892" w:rsidRPr="000D006C" w:rsidRDefault="00BC4892" w:rsidP="00A47A91">
            <w:pPr>
              <w:rPr>
                <w:rFonts w:ascii="宋体" w:hAnsi="宋体"/>
                <w:sz w:val="21"/>
                <w:szCs w:val="21"/>
              </w:rPr>
            </w:pPr>
          </w:p>
        </w:tc>
        <w:tc>
          <w:tcPr>
            <w:tcW w:w="5616" w:type="dxa"/>
            <w:hideMark/>
          </w:tcPr>
          <w:p w14:paraId="4D758966" w14:textId="77777777" w:rsidR="00BC4892" w:rsidRPr="000D006C" w:rsidRDefault="00BC4892" w:rsidP="00A47A91">
            <w:pPr>
              <w:rPr>
                <w:rFonts w:ascii="宋体" w:hAnsi="宋体"/>
                <w:sz w:val="21"/>
                <w:szCs w:val="21"/>
              </w:rPr>
            </w:pPr>
            <w:r w:rsidRPr="000D006C">
              <w:rPr>
                <w:rFonts w:ascii="宋体" w:hAnsi="宋体" w:hint="eastAsia"/>
                <w:sz w:val="21"/>
                <w:szCs w:val="21"/>
              </w:rPr>
              <w:t>总体设计方案和建议(技术架构设计、业务和数据库模型设计、软硬件平台方案等)，如：</w:t>
            </w:r>
            <w:r w:rsidRPr="000D006C">
              <w:rPr>
                <w:rFonts w:ascii="宋体" w:hAnsi="宋体" w:hint="eastAsia"/>
                <w:sz w:val="21"/>
                <w:szCs w:val="21"/>
              </w:rPr>
              <w:br/>
              <w:t>1.是否提出了有利于企业长期发展的解决方案</w:t>
            </w:r>
            <w:r w:rsidRPr="000D006C">
              <w:rPr>
                <w:rFonts w:ascii="宋体" w:hAnsi="宋体" w:hint="eastAsia"/>
                <w:sz w:val="21"/>
                <w:szCs w:val="21"/>
              </w:rPr>
              <w:br/>
              <w:t>2.对于现有硬件设备、网络环境等条件的</w:t>
            </w:r>
            <w:proofErr w:type="gramStart"/>
            <w:r w:rsidRPr="000D006C">
              <w:rPr>
                <w:rFonts w:ascii="宋体" w:hAnsi="宋体" w:hint="eastAsia"/>
                <w:sz w:val="21"/>
                <w:szCs w:val="21"/>
              </w:rPr>
              <w:t>最佳利用</w:t>
            </w:r>
            <w:proofErr w:type="gramEnd"/>
            <w:r w:rsidRPr="000D006C">
              <w:rPr>
                <w:rFonts w:ascii="宋体" w:hAnsi="宋体" w:hint="eastAsia"/>
                <w:sz w:val="21"/>
                <w:szCs w:val="21"/>
              </w:rPr>
              <w:br/>
              <w:t>3.业务流程模型设计的完整性及合理性</w:t>
            </w:r>
            <w:r w:rsidRPr="000D006C">
              <w:rPr>
                <w:rFonts w:ascii="宋体" w:hAnsi="宋体" w:hint="eastAsia"/>
                <w:sz w:val="21"/>
                <w:szCs w:val="21"/>
              </w:rPr>
              <w:br/>
              <w:t>4.提出了有利于企业长期发展的解决方案</w:t>
            </w:r>
            <w:r w:rsidRPr="000D006C">
              <w:rPr>
                <w:rFonts w:ascii="宋体" w:hAnsi="宋体" w:hint="eastAsia"/>
                <w:sz w:val="21"/>
                <w:szCs w:val="21"/>
              </w:rPr>
              <w:br/>
              <w:t>5.升级扩展性</w:t>
            </w:r>
          </w:p>
        </w:tc>
        <w:tc>
          <w:tcPr>
            <w:tcW w:w="739" w:type="dxa"/>
            <w:noWrap/>
            <w:hideMark/>
          </w:tcPr>
          <w:p w14:paraId="4D758967" w14:textId="77777777" w:rsidR="00BC4892" w:rsidRPr="000D006C" w:rsidRDefault="00BC4892" w:rsidP="00A47A91">
            <w:pPr>
              <w:rPr>
                <w:rFonts w:ascii="宋体" w:hAnsi="宋体"/>
                <w:sz w:val="21"/>
                <w:szCs w:val="21"/>
              </w:rPr>
            </w:pPr>
            <w:r w:rsidRPr="000D006C">
              <w:rPr>
                <w:rFonts w:ascii="宋体" w:hAnsi="宋体" w:hint="eastAsia"/>
                <w:sz w:val="21"/>
                <w:szCs w:val="21"/>
              </w:rPr>
              <w:t>4</w:t>
            </w:r>
          </w:p>
        </w:tc>
        <w:tc>
          <w:tcPr>
            <w:tcW w:w="873" w:type="dxa"/>
            <w:hideMark/>
          </w:tcPr>
          <w:p w14:paraId="4D758968"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70" w14:textId="77777777" w:rsidTr="00237257">
        <w:trPr>
          <w:trHeight w:val="1125"/>
        </w:trPr>
        <w:tc>
          <w:tcPr>
            <w:tcW w:w="704" w:type="dxa"/>
            <w:vMerge/>
            <w:hideMark/>
          </w:tcPr>
          <w:p w14:paraId="4D75896A" w14:textId="77777777" w:rsidR="00BC4892" w:rsidRPr="000D006C" w:rsidRDefault="00BC4892" w:rsidP="00A47A91">
            <w:pPr>
              <w:rPr>
                <w:rFonts w:ascii="宋体" w:hAnsi="宋体"/>
                <w:sz w:val="21"/>
                <w:szCs w:val="21"/>
              </w:rPr>
            </w:pPr>
          </w:p>
        </w:tc>
        <w:tc>
          <w:tcPr>
            <w:tcW w:w="1277" w:type="dxa"/>
            <w:vMerge/>
            <w:hideMark/>
          </w:tcPr>
          <w:p w14:paraId="4D75896B" w14:textId="77777777" w:rsidR="00BC4892" w:rsidRPr="000D006C" w:rsidRDefault="00BC4892" w:rsidP="00A47A91">
            <w:pPr>
              <w:rPr>
                <w:rFonts w:ascii="宋体" w:hAnsi="宋体"/>
                <w:sz w:val="21"/>
                <w:szCs w:val="21"/>
              </w:rPr>
            </w:pPr>
          </w:p>
        </w:tc>
        <w:tc>
          <w:tcPr>
            <w:tcW w:w="873" w:type="dxa"/>
            <w:vMerge/>
            <w:hideMark/>
          </w:tcPr>
          <w:p w14:paraId="4D75896C" w14:textId="77777777" w:rsidR="00BC4892" w:rsidRPr="000D006C" w:rsidRDefault="00BC4892" w:rsidP="00A47A91">
            <w:pPr>
              <w:rPr>
                <w:rFonts w:ascii="宋体" w:hAnsi="宋体"/>
                <w:sz w:val="21"/>
                <w:szCs w:val="21"/>
              </w:rPr>
            </w:pPr>
          </w:p>
        </w:tc>
        <w:tc>
          <w:tcPr>
            <w:tcW w:w="5616" w:type="dxa"/>
            <w:hideMark/>
          </w:tcPr>
          <w:p w14:paraId="4D75896D" w14:textId="77777777" w:rsidR="00BC4892" w:rsidRPr="000D006C" w:rsidRDefault="00BC4892" w:rsidP="00A47A91">
            <w:pPr>
              <w:rPr>
                <w:rFonts w:ascii="宋体" w:hAnsi="宋体"/>
                <w:sz w:val="21"/>
                <w:szCs w:val="21"/>
              </w:rPr>
            </w:pPr>
            <w:r w:rsidRPr="000D006C">
              <w:rPr>
                <w:rFonts w:ascii="宋体" w:hAnsi="宋体" w:hint="eastAsia"/>
                <w:sz w:val="21"/>
                <w:szCs w:val="21"/>
              </w:rPr>
              <w:t>厂商提供的系统方案中对各个模块全面准确的描述、对现有招标书业务需求匹配度高，如</w:t>
            </w:r>
            <w:r w:rsidRPr="000D006C">
              <w:rPr>
                <w:rFonts w:ascii="宋体" w:hAnsi="宋体" w:hint="eastAsia"/>
                <w:sz w:val="21"/>
                <w:szCs w:val="21"/>
              </w:rPr>
              <w:br/>
              <w:t>1. 厂商对各功能模块的描述与公司需求匹配</w:t>
            </w:r>
            <w:r w:rsidRPr="000D006C">
              <w:rPr>
                <w:rFonts w:ascii="宋体" w:hAnsi="宋体" w:hint="eastAsia"/>
                <w:sz w:val="21"/>
                <w:szCs w:val="21"/>
              </w:rPr>
              <w:br/>
              <w:t>2. 参考过去最佳实践中的实际评价</w:t>
            </w:r>
            <w:r w:rsidRPr="000D006C">
              <w:rPr>
                <w:rFonts w:ascii="宋体" w:hAnsi="宋体" w:hint="eastAsia"/>
                <w:sz w:val="21"/>
                <w:szCs w:val="21"/>
              </w:rPr>
              <w:br/>
              <w:t>3. 调研内容规范，对目前存在的问题难点阐述清晰</w:t>
            </w:r>
          </w:p>
        </w:tc>
        <w:tc>
          <w:tcPr>
            <w:tcW w:w="739" w:type="dxa"/>
            <w:noWrap/>
            <w:hideMark/>
          </w:tcPr>
          <w:p w14:paraId="4D75896E" w14:textId="77777777" w:rsidR="00BC4892" w:rsidRPr="000D006C" w:rsidRDefault="00C5369D" w:rsidP="00A47A91">
            <w:pPr>
              <w:rPr>
                <w:rFonts w:ascii="宋体" w:hAnsi="宋体"/>
                <w:sz w:val="21"/>
                <w:szCs w:val="21"/>
              </w:rPr>
            </w:pPr>
            <w:r w:rsidRPr="000D006C">
              <w:rPr>
                <w:rFonts w:ascii="宋体" w:hAnsi="宋体" w:hint="eastAsia"/>
                <w:sz w:val="21"/>
                <w:szCs w:val="21"/>
              </w:rPr>
              <w:t>3</w:t>
            </w:r>
          </w:p>
        </w:tc>
        <w:tc>
          <w:tcPr>
            <w:tcW w:w="873" w:type="dxa"/>
            <w:hideMark/>
          </w:tcPr>
          <w:p w14:paraId="4D75896F"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77" w14:textId="77777777" w:rsidTr="00237257">
        <w:trPr>
          <w:trHeight w:val="1125"/>
        </w:trPr>
        <w:tc>
          <w:tcPr>
            <w:tcW w:w="704" w:type="dxa"/>
            <w:vMerge/>
            <w:hideMark/>
          </w:tcPr>
          <w:p w14:paraId="4D758971" w14:textId="77777777" w:rsidR="00BC4892" w:rsidRPr="000D006C" w:rsidRDefault="00BC4892" w:rsidP="00A47A91">
            <w:pPr>
              <w:rPr>
                <w:rFonts w:ascii="宋体" w:hAnsi="宋体"/>
                <w:sz w:val="21"/>
                <w:szCs w:val="21"/>
              </w:rPr>
            </w:pPr>
          </w:p>
        </w:tc>
        <w:tc>
          <w:tcPr>
            <w:tcW w:w="1277" w:type="dxa"/>
            <w:vMerge/>
            <w:hideMark/>
          </w:tcPr>
          <w:p w14:paraId="4D758972" w14:textId="77777777" w:rsidR="00BC4892" w:rsidRPr="000D006C" w:rsidRDefault="00BC4892" w:rsidP="00A47A91">
            <w:pPr>
              <w:rPr>
                <w:rFonts w:ascii="宋体" w:hAnsi="宋体"/>
                <w:sz w:val="21"/>
                <w:szCs w:val="21"/>
              </w:rPr>
            </w:pPr>
          </w:p>
        </w:tc>
        <w:tc>
          <w:tcPr>
            <w:tcW w:w="873" w:type="dxa"/>
            <w:vMerge/>
            <w:hideMark/>
          </w:tcPr>
          <w:p w14:paraId="4D758973" w14:textId="77777777" w:rsidR="00BC4892" w:rsidRPr="000D006C" w:rsidRDefault="00BC4892" w:rsidP="00A47A91">
            <w:pPr>
              <w:rPr>
                <w:rFonts w:ascii="宋体" w:hAnsi="宋体"/>
                <w:sz w:val="21"/>
                <w:szCs w:val="21"/>
              </w:rPr>
            </w:pPr>
          </w:p>
        </w:tc>
        <w:tc>
          <w:tcPr>
            <w:tcW w:w="5616" w:type="dxa"/>
            <w:hideMark/>
          </w:tcPr>
          <w:p w14:paraId="4D758974" w14:textId="77777777" w:rsidR="00BC4892" w:rsidRPr="000D006C" w:rsidRDefault="00BC4892" w:rsidP="00A47A91">
            <w:pPr>
              <w:rPr>
                <w:rFonts w:ascii="宋体" w:hAnsi="宋体"/>
                <w:sz w:val="21"/>
                <w:szCs w:val="21"/>
              </w:rPr>
            </w:pPr>
            <w:r w:rsidRPr="000D006C">
              <w:rPr>
                <w:rFonts w:ascii="宋体" w:hAnsi="宋体" w:hint="eastAsia"/>
                <w:sz w:val="21"/>
                <w:szCs w:val="21"/>
              </w:rPr>
              <w:t>项目管理方案和建议（包括项目进度控制、质量保证、范围控制、配置管理、文档管理、风险控制、人员控制）如：</w:t>
            </w:r>
            <w:r w:rsidRPr="000D006C">
              <w:rPr>
                <w:rFonts w:ascii="宋体" w:hAnsi="宋体" w:hint="eastAsia"/>
                <w:sz w:val="21"/>
                <w:szCs w:val="21"/>
              </w:rPr>
              <w:br/>
              <w:t>1. 列出了明确的项目进度</w:t>
            </w:r>
            <w:r w:rsidRPr="000D006C">
              <w:rPr>
                <w:rFonts w:ascii="宋体" w:hAnsi="宋体" w:hint="eastAsia"/>
                <w:sz w:val="21"/>
                <w:szCs w:val="21"/>
              </w:rPr>
              <w:br/>
              <w:t>2. 有明确的项目风险控制计划</w:t>
            </w:r>
            <w:r w:rsidRPr="000D006C">
              <w:rPr>
                <w:rFonts w:ascii="宋体" w:hAnsi="宋体" w:hint="eastAsia"/>
                <w:sz w:val="21"/>
                <w:szCs w:val="21"/>
              </w:rPr>
              <w:br/>
              <w:t>3. 项目资源管理合理</w:t>
            </w:r>
          </w:p>
        </w:tc>
        <w:tc>
          <w:tcPr>
            <w:tcW w:w="739" w:type="dxa"/>
            <w:noWrap/>
            <w:hideMark/>
          </w:tcPr>
          <w:p w14:paraId="4D758975" w14:textId="77777777" w:rsidR="00BC4892" w:rsidRPr="000D006C" w:rsidRDefault="00BC4892" w:rsidP="00A47A91">
            <w:pPr>
              <w:rPr>
                <w:rFonts w:ascii="宋体" w:hAnsi="宋体"/>
                <w:sz w:val="21"/>
                <w:szCs w:val="21"/>
              </w:rPr>
            </w:pPr>
            <w:r w:rsidRPr="000D006C">
              <w:rPr>
                <w:rFonts w:ascii="宋体" w:hAnsi="宋体" w:hint="eastAsia"/>
                <w:sz w:val="21"/>
                <w:szCs w:val="21"/>
              </w:rPr>
              <w:t>3</w:t>
            </w:r>
          </w:p>
        </w:tc>
        <w:tc>
          <w:tcPr>
            <w:tcW w:w="873" w:type="dxa"/>
            <w:noWrap/>
            <w:hideMark/>
          </w:tcPr>
          <w:p w14:paraId="4D758976"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BC4892" w:rsidRPr="000D006C" w14:paraId="4D75897E" w14:textId="77777777" w:rsidTr="00237257">
        <w:trPr>
          <w:trHeight w:val="270"/>
        </w:trPr>
        <w:tc>
          <w:tcPr>
            <w:tcW w:w="704" w:type="dxa"/>
            <w:vMerge/>
            <w:hideMark/>
          </w:tcPr>
          <w:p w14:paraId="4D758978" w14:textId="77777777" w:rsidR="00BC4892" w:rsidRPr="000D006C" w:rsidRDefault="00BC4892" w:rsidP="00A47A91">
            <w:pPr>
              <w:rPr>
                <w:rFonts w:ascii="宋体" w:hAnsi="宋体"/>
                <w:sz w:val="21"/>
                <w:szCs w:val="21"/>
              </w:rPr>
            </w:pPr>
          </w:p>
        </w:tc>
        <w:tc>
          <w:tcPr>
            <w:tcW w:w="1277" w:type="dxa"/>
            <w:vMerge/>
            <w:hideMark/>
          </w:tcPr>
          <w:p w14:paraId="4D758979" w14:textId="77777777" w:rsidR="00BC4892" w:rsidRPr="000D006C" w:rsidRDefault="00BC4892" w:rsidP="00A47A91">
            <w:pPr>
              <w:rPr>
                <w:rFonts w:ascii="宋体" w:hAnsi="宋体"/>
                <w:sz w:val="21"/>
                <w:szCs w:val="21"/>
              </w:rPr>
            </w:pPr>
          </w:p>
        </w:tc>
        <w:tc>
          <w:tcPr>
            <w:tcW w:w="873" w:type="dxa"/>
            <w:vMerge/>
            <w:hideMark/>
          </w:tcPr>
          <w:p w14:paraId="4D75897A" w14:textId="77777777" w:rsidR="00BC4892" w:rsidRPr="000D006C" w:rsidRDefault="00BC4892" w:rsidP="00A47A91">
            <w:pPr>
              <w:rPr>
                <w:rFonts w:ascii="宋体" w:hAnsi="宋体"/>
                <w:sz w:val="21"/>
                <w:szCs w:val="21"/>
              </w:rPr>
            </w:pPr>
          </w:p>
        </w:tc>
        <w:tc>
          <w:tcPr>
            <w:tcW w:w="5616" w:type="dxa"/>
            <w:hideMark/>
          </w:tcPr>
          <w:p w14:paraId="4D75897B" w14:textId="77777777" w:rsidR="00BC4892" w:rsidRPr="000D006C" w:rsidRDefault="00BC4892" w:rsidP="00A47A91">
            <w:pPr>
              <w:rPr>
                <w:rFonts w:ascii="宋体" w:hAnsi="宋体"/>
                <w:sz w:val="21"/>
                <w:szCs w:val="21"/>
              </w:rPr>
            </w:pPr>
            <w:r w:rsidRPr="000D006C">
              <w:rPr>
                <w:rFonts w:ascii="宋体" w:hAnsi="宋体" w:hint="eastAsia"/>
                <w:sz w:val="21"/>
                <w:szCs w:val="21"/>
              </w:rPr>
              <w:t>项目实施策略的合理性（包括系统技术路线、体系架构、产品选型、标准规范）</w:t>
            </w:r>
          </w:p>
        </w:tc>
        <w:tc>
          <w:tcPr>
            <w:tcW w:w="739" w:type="dxa"/>
            <w:noWrap/>
            <w:hideMark/>
          </w:tcPr>
          <w:p w14:paraId="4D75897C" w14:textId="77777777" w:rsidR="00BC4892" w:rsidRPr="000D006C" w:rsidRDefault="00BC4892" w:rsidP="00A47A91">
            <w:pPr>
              <w:rPr>
                <w:rFonts w:ascii="宋体" w:hAnsi="宋体"/>
                <w:sz w:val="21"/>
                <w:szCs w:val="21"/>
              </w:rPr>
            </w:pPr>
            <w:r w:rsidRPr="000D006C">
              <w:rPr>
                <w:rFonts w:ascii="宋体" w:hAnsi="宋体" w:hint="eastAsia"/>
                <w:sz w:val="21"/>
                <w:szCs w:val="21"/>
              </w:rPr>
              <w:t>2</w:t>
            </w:r>
          </w:p>
        </w:tc>
        <w:tc>
          <w:tcPr>
            <w:tcW w:w="873" w:type="dxa"/>
            <w:noWrap/>
            <w:hideMark/>
          </w:tcPr>
          <w:p w14:paraId="4D75897D" w14:textId="77777777" w:rsidR="00BC4892" w:rsidRPr="000D006C" w:rsidRDefault="00BC4892" w:rsidP="00A47A91">
            <w:pPr>
              <w:rPr>
                <w:rFonts w:ascii="宋体" w:hAnsi="宋体"/>
                <w:sz w:val="21"/>
                <w:szCs w:val="21"/>
              </w:rPr>
            </w:pPr>
            <w:r w:rsidRPr="000D006C">
              <w:rPr>
                <w:rFonts w:ascii="宋体" w:hAnsi="宋体" w:hint="eastAsia"/>
                <w:sz w:val="21"/>
                <w:szCs w:val="21"/>
              </w:rPr>
              <w:t xml:space="preserve">　</w:t>
            </w:r>
          </w:p>
        </w:tc>
      </w:tr>
      <w:tr w:rsidR="003624EA" w:rsidRPr="000D006C" w14:paraId="4D758985" w14:textId="77777777" w:rsidTr="00237257">
        <w:trPr>
          <w:trHeight w:val="270"/>
        </w:trPr>
        <w:tc>
          <w:tcPr>
            <w:tcW w:w="704" w:type="dxa"/>
            <w:vMerge/>
          </w:tcPr>
          <w:p w14:paraId="4D75897F" w14:textId="77777777" w:rsidR="003624EA" w:rsidRPr="000D006C" w:rsidRDefault="003624EA" w:rsidP="00A47A91">
            <w:pPr>
              <w:rPr>
                <w:rFonts w:ascii="宋体" w:hAnsi="宋体"/>
                <w:sz w:val="21"/>
                <w:szCs w:val="21"/>
              </w:rPr>
            </w:pPr>
          </w:p>
        </w:tc>
        <w:tc>
          <w:tcPr>
            <w:tcW w:w="1277" w:type="dxa"/>
            <w:vMerge/>
          </w:tcPr>
          <w:p w14:paraId="4D758980" w14:textId="77777777" w:rsidR="003624EA" w:rsidRPr="000D006C" w:rsidRDefault="003624EA" w:rsidP="00A47A91">
            <w:pPr>
              <w:rPr>
                <w:rFonts w:ascii="宋体" w:hAnsi="宋体"/>
                <w:sz w:val="21"/>
                <w:szCs w:val="21"/>
              </w:rPr>
            </w:pPr>
          </w:p>
        </w:tc>
        <w:tc>
          <w:tcPr>
            <w:tcW w:w="873" w:type="dxa"/>
            <w:vMerge/>
          </w:tcPr>
          <w:p w14:paraId="4D758981" w14:textId="77777777" w:rsidR="003624EA" w:rsidRPr="000D006C" w:rsidRDefault="003624EA" w:rsidP="00A47A91">
            <w:pPr>
              <w:rPr>
                <w:rFonts w:ascii="宋体" w:hAnsi="宋体"/>
                <w:sz w:val="21"/>
                <w:szCs w:val="21"/>
              </w:rPr>
            </w:pPr>
          </w:p>
        </w:tc>
        <w:tc>
          <w:tcPr>
            <w:tcW w:w="5616" w:type="dxa"/>
          </w:tcPr>
          <w:p w14:paraId="4D758982" w14:textId="2AACC148" w:rsidR="003624EA" w:rsidRPr="000D006C" w:rsidRDefault="003624EA" w:rsidP="00483ABF">
            <w:pPr>
              <w:rPr>
                <w:rFonts w:ascii="宋体" w:hAnsi="宋体"/>
                <w:sz w:val="21"/>
                <w:szCs w:val="21"/>
              </w:rPr>
            </w:pPr>
            <w:r w:rsidRPr="000D006C">
              <w:rPr>
                <w:rFonts w:ascii="宋体" w:hAnsi="宋体" w:hint="eastAsia"/>
                <w:sz w:val="21"/>
                <w:szCs w:val="21"/>
              </w:rPr>
              <w:t>有详细完整的</w:t>
            </w:r>
            <w:r w:rsidR="00483ABF">
              <w:rPr>
                <w:rFonts w:ascii="宋体" w:hAnsi="宋体" w:hint="eastAsia"/>
                <w:sz w:val="21"/>
                <w:szCs w:val="21"/>
              </w:rPr>
              <w:t>财务、成本控制方案</w:t>
            </w:r>
          </w:p>
        </w:tc>
        <w:tc>
          <w:tcPr>
            <w:tcW w:w="739" w:type="dxa"/>
            <w:noWrap/>
          </w:tcPr>
          <w:p w14:paraId="4D758983" w14:textId="77777777" w:rsidR="003624EA" w:rsidRPr="000D006C" w:rsidRDefault="008960DA" w:rsidP="00A47A91">
            <w:pPr>
              <w:rPr>
                <w:rFonts w:ascii="宋体" w:hAnsi="宋体"/>
                <w:sz w:val="21"/>
                <w:szCs w:val="21"/>
              </w:rPr>
            </w:pPr>
            <w:r>
              <w:rPr>
                <w:rFonts w:ascii="宋体" w:hAnsi="宋体"/>
                <w:sz w:val="21"/>
                <w:szCs w:val="21"/>
              </w:rPr>
              <w:t>2</w:t>
            </w:r>
          </w:p>
        </w:tc>
        <w:tc>
          <w:tcPr>
            <w:tcW w:w="873" w:type="dxa"/>
            <w:noWrap/>
          </w:tcPr>
          <w:p w14:paraId="4D758984" w14:textId="42B448C6" w:rsidR="003624EA" w:rsidRPr="000D006C" w:rsidRDefault="005C1148" w:rsidP="00A47A91">
            <w:pPr>
              <w:rPr>
                <w:rFonts w:ascii="宋体" w:hAnsi="宋体"/>
                <w:sz w:val="21"/>
                <w:szCs w:val="21"/>
              </w:rPr>
            </w:pPr>
            <w:r w:rsidRPr="000D006C">
              <w:rPr>
                <w:rFonts w:ascii="宋体" w:hAnsi="宋体" w:hint="eastAsia"/>
                <w:sz w:val="21"/>
                <w:szCs w:val="21"/>
              </w:rPr>
              <w:t xml:space="preserve">　</w:t>
            </w:r>
          </w:p>
        </w:tc>
      </w:tr>
      <w:tr w:rsidR="003624EA" w:rsidRPr="000D006C" w14:paraId="4D75898C" w14:textId="77777777" w:rsidTr="00237257">
        <w:trPr>
          <w:trHeight w:val="270"/>
        </w:trPr>
        <w:tc>
          <w:tcPr>
            <w:tcW w:w="704" w:type="dxa"/>
            <w:vMerge/>
          </w:tcPr>
          <w:p w14:paraId="4D758986" w14:textId="77777777" w:rsidR="003624EA" w:rsidRPr="000D006C" w:rsidRDefault="003624EA" w:rsidP="003624EA">
            <w:pPr>
              <w:rPr>
                <w:rFonts w:ascii="宋体" w:hAnsi="宋体"/>
                <w:sz w:val="21"/>
                <w:szCs w:val="21"/>
              </w:rPr>
            </w:pPr>
          </w:p>
        </w:tc>
        <w:tc>
          <w:tcPr>
            <w:tcW w:w="1277" w:type="dxa"/>
            <w:vMerge/>
          </w:tcPr>
          <w:p w14:paraId="4D758987" w14:textId="77777777" w:rsidR="003624EA" w:rsidRPr="000D006C" w:rsidRDefault="003624EA" w:rsidP="003624EA">
            <w:pPr>
              <w:rPr>
                <w:rFonts w:ascii="宋体" w:hAnsi="宋体"/>
                <w:sz w:val="21"/>
                <w:szCs w:val="21"/>
              </w:rPr>
            </w:pPr>
          </w:p>
        </w:tc>
        <w:tc>
          <w:tcPr>
            <w:tcW w:w="873" w:type="dxa"/>
            <w:vMerge/>
          </w:tcPr>
          <w:p w14:paraId="4D758988" w14:textId="77777777" w:rsidR="003624EA" w:rsidRPr="000D006C" w:rsidRDefault="003624EA" w:rsidP="003624EA">
            <w:pPr>
              <w:rPr>
                <w:rFonts w:ascii="宋体" w:hAnsi="宋体"/>
                <w:sz w:val="21"/>
                <w:szCs w:val="21"/>
              </w:rPr>
            </w:pPr>
          </w:p>
        </w:tc>
        <w:tc>
          <w:tcPr>
            <w:tcW w:w="5616" w:type="dxa"/>
          </w:tcPr>
          <w:p w14:paraId="4D758989" w14:textId="7B463E98" w:rsidR="003624EA" w:rsidRPr="000D006C" w:rsidRDefault="00AC4060" w:rsidP="00AC4060">
            <w:pPr>
              <w:rPr>
                <w:rFonts w:ascii="宋体" w:hAnsi="宋体"/>
                <w:sz w:val="21"/>
                <w:szCs w:val="21"/>
              </w:rPr>
            </w:pPr>
            <w:r>
              <w:rPr>
                <w:rFonts w:ascii="宋体" w:hAnsi="宋体" w:hint="eastAsia"/>
                <w:sz w:val="21"/>
                <w:szCs w:val="21"/>
              </w:rPr>
              <w:t>BI及合并报表方案</w:t>
            </w:r>
          </w:p>
        </w:tc>
        <w:tc>
          <w:tcPr>
            <w:tcW w:w="739" w:type="dxa"/>
            <w:noWrap/>
          </w:tcPr>
          <w:p w14:paraId="4D75898A" w14:textId="6D07E448" w:rsidR="003624EA" w:rsidRPr="000D006C" w:rsidRDefault="006915F8" w:rsidP="003624EA">
            <w:pPr>
              <w:rPr>
                <w:rFonts w:ascii="宋体" w:hAnsi="宋体"/>
                <w:sz w:val="21"/>
                <w:szCs w:val="21"/>
              </w:rPr>
            </w:pPr>
            <w:r>
              <w:rPr>
                <w:rFonts w:ascii="宋体" w:hAnsi="宋体"/>
                <w:sz w:val="21"/>
                <w:szCs w:val="21"/>
              </w:rPr>
              <w:t>8</w:t>
            </w:r>
          </w:p>
        </w:tc>
        <w:tc>
          <w:tcPr>
            <w:tcW w:w="873" w:type="dxa"/>
            <w:noWrap/>
          </w:tcPr>
          <w:p w14:paraId="4D75898B" w14:textId="07FE34CA" w:rsidR="003624EA" w:rsidRPr="000D006C" w:rsidRDefault="005C1148"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93" w14:textId="77777777" w:rsidTr="00237257">
        <w:trPr>
          <w:trHeight w:val="270"/>
        </w:trPr>
        <w:tc>
          <w:tcPr>
            <w:tcW w:w="704" w:type="dxa"/>
            <w:vMerge/>
            <w:hideMark/>
          </w:tcPr>
          <w:p w14:paraId="4D75898D" w14:textId="77777777" w:rsidR="003624EA" w:rsidRPr="000D006C" w:rsidRDefault="003624EA" w:rsidP="003624EA">
            <w:pPr>
              <w:rPr>
                <w:rFonts w:ascii="宋体" w:hAnsi="宋体"/>
                <w:sz w:val="21"/>
                <w:szCs w:val="21"/>
              </w:rPr>
            </w:pPr>
          </w:p>
        </w:tc>
        <w:tc>
          <w:tcPr>
            <w:tcW w:w="1277" w:type="dxa"/>
            <w:vMerge/>
            <w:hideMark/>
          </w:tcPr>
          <w:p w14:paraId="4D75898E" w14:textId="77777777" w:rsidR="003624EA" w:rsidRPr="000D006C" w:rsidRDefault="003624EA" w:rsidP="003624EA">
            <w:pPr>
              <w:rPr>
                <w:rFonts w:ascii="宋体" w:hAnsi="宋体"/>
                <w:sz w:val="21"/>
                <w:szCs w:val="21"/>
              </w:rPr>
            </w:pPr>
          </w:p>
        </w:tc>
        <w:tc>
          <w:tcPr>
            <w:tcW w:w="873" w:type="dxa"/>
            <w:vMerge/>
            <w:hideMark/>
          </w:tcPr>
          <w:p w14:paraId="4D75898F" w14:textId="77777777" w:rsidR="003624EA" w:rsidRPr="000D006C" w:rsidRDefault="003624EA" w:rsidP="003624EA">
            <w:pPr>
              <w:rPr>
                <w:rFonts w:ascii="宋体" w:hAnsi="宋体"/>
                <w:sz w:val="21"/>
                <w:szCs w:val="21"/>
              </w:rPr>
            </w:pPr>
          </w:p>
        </w:tc>
        <w:tc>
          <w:tcPr>
            <w:tcW w:w="5616" w:type="dxa"/>
            <w:hideMark/>
          </w:tcPr>
          <w:p w14:paraId="4D758990" w14:textId="0C97C3AD" w:rsidR="003624EA" w:rsidRPr="000D006C" w:rsidRDefault="007D3323" w:rsidP="006915F8">
            <w:pPr>
              <w:rPr>
                <w:rFonts w:ascii="宋体" w:hAnsi="宋体"/>
                <w:sz w:val="21"/>
                <w:szCs w:val="21"/>
              </w:rPr>
            </w:pPr>
            <w:r w:rsidRPr="000D006C">
              <w:rPr>
                <w:rFonts w:ascii="宋体" w:hAnsi="宋体" w:hint="eastAsia"/>
                <w:sz w:val="21"/>
                <w:szCs w:val="21"/>
              </w:rPr>
              <w:t>有详细完整的</w:t>
            </w:r>
            <w:r w:rsidR="006915F8">
              <w:rPr>
                <w:rFonts w:ascii="宋体" w:hAnsi="宋体" w:hint="eastAsia"/>
                <w:sz w:val="21"/>
                <w:szCs w:val="21"/>
              </w:rPr>
              <w:t>泰国项目</w:t>
            </w:r>
            <w:r w:rsidR="003624EA" w:rsidRPr="000D006C">
              <w:rPr>
                <w:rFonts w:ascii="宋体" w:hAnsi="宋体" w:hint="eastAsia"/>
                <w:sz w:val="21"/>
                <w:szCs w:val="21"/>
              </w:rPr>
              <w:t>方案</w:t>
            </w:r>
            <w:r w:rsidR="00AC4060">
              <w:rPr>
                <w:rFonts w:ascii="宋体" w:hAnsi="宋体" w:hint="eastAsia"/>
                <w:sz w:val="21"/>
                <w:szCs w:val="21"/>
              </w:rPr>
              <w:t>及青岛</w:t>
            </w:r>
            <w:r w:rsidR="00AC4060">
              <w:rPr>
                <w:rFonts w:ascii="宋体" w:hAnsi="宋体" w:hint="eastAsia"/>
                <w:sz w:val="21"/>
                <w:szCs w:val="21"/>
              </w:rPr>
              <w:t>智安达方案</w:t>
            </w:r>
          </w:p>
        </w:tc>
        <w:tc>
          <w:tcPr>
            <w:tcW w:w="739" w:type="dxa"/>
            <w:noWrap/>
            <w:hideMark/>
          </w:tcPr>
          <w:p w14:paraId="4D758991" w14:textId="00BE62F1" w:rsidR="003624EA" w:rsidRPr="000D006C" w:rsidRDefault="008960DA" w:rsidP="003624EA">
            <w:pPr>
              <w:rPr>
                <w:rFonts w:ascii="宋体" w:hAnsi="宋体"/>
                <w:sz w:val="21"/>
                <w:szCs w:val="21"/>
              </w:rPr>
            </w:pPr>
            <w:r>
              <w:rPr>
                <w:rFonts w:ascii="宋体" w:hAnsi="宋体"/>
                <w:sz w:val="21"/>
                <w:szCs w:val="21"/>
              </w:rPr>
              <w:t>1</w:t>
            </w:r>
            <w:r w:rsidR="006915F8">
              <w:rPr>
                <w:rFonts w:ascii="宋体" w:hAnsi="宋体"/>
                <w:sz w:val="21"/>
                <w:szCs w:val="21"/>
              </w:rPr>
              <w:t>0</w:t>
            </w:r>
          </w:p>
        </w:tc>
        <w:tc>
          <w:tcPr>
            <w:tcW w:w="873" w:type="dxa"/>
            <w:noWrap/>
            <w:hideMark/>
          </w:tcPr>
          <w:p w14:paraId="4D758992"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6915F8" w:rsidRPr="000D006C" w14:paraId="02C4FE1E" w14:textId="77777777" w:rsidTr="00237257">
        <w:trPr>
          <w:trHeight w:val="270"/>
        </w:trPr>
        <w:tc>
          <w:tcPr>
            <w:tcW w:w="704" w:type="dxa"/>
            <w:vMerge/>
          </w:tcPr>
          <w:p w14:paraId="5B36FBD5" w14:textId="77777777" w:rsidR="006915F8" w:rsidRPr="000D006C" w:rsidRDefault="006915F8" w:rsidP="003624EA">
            <w:pPr>
              <w:rPr>
                <w:rFonts w:ascii="宋体" w:hAnsi="宋体"/>
                <w:sz w:val="21"/>
                <w:szCs w:val="21"/>
              </w:rPr>
            </w:pPr>
          </w:p>
        </w:tc>
        <w:tc>
          <w:tcPr>
            <w:tcW w:w="1277" w:type="dxa"/>
            <w:vMerge/>
          </w:tcPr>
          <w:p w14:paraId="6767F99C" w14:textId="77777777" w:rsidR="006915F8" w:rsidRPr="000D006C" w:rsidRDefault="006915F8" w:rsidP="003624EA">
            <w:pPr>
              <w:rPr>
                <w:rFonts w:ascii="宋体" w:hAnsi="宋体"/>
                <w:sz w:val="21"/>
                <w:szCs w:val="21"/>
              </w:rPr>
            </w:pPr>
          </w:p>
        </w:tc>
        <w:tc>
          <w:tcPr>
            <w:tcW w:w="873" w:type="dxa"/>
            <w:vMerge/>
          </w:tcPr>
          <w:p w14:paraId="1ADFD0B5" w14:textId="77777777" w:rsidR="006915F8" w:rsidRPr="000D006C" w:rsidRDefault="006915F8" w:rsidP="003624EA">
            <w:pPr>
              <w:rPr>
                <w:rFonts w:ascii="宋体" w:hAnsi="宋体"/>
                <w:sz w:val="21"/>
                <w:szCs w:val="21"/>
              </w:rPr>
            </w:pPr>
          </w:p>
        </w:tc>
        <w:tc>
          <w:tcPr>
            <w:tcW w:w="5616" w:type="dxa"/>
          </w:tcPr>
          <w:p w14:paraId="17566CF9" w14:textId="15FEA980" w:rsidR="006915F8" w:rsidRPr="000D006C" w:rsidRDefault="006915F8" w:rsidP="00483ABF">
            <w:pPr>
              <w:rPr>
                <w:rFonts w:ascii="宋体" w:hAnsi="宋体"/>
                <w:sz w:val="21"/>
                <w:szCs w:val="21"/>
              </w:rPr>
            </w:pPr>
            <w:r w:rsidRPr="000D006C">
              <w:rPr>
                <w:rFonts w:ascii="宋体" w:hAnsi="宋体" w:hint="eastAsia"/>
                <w:sz w:val="21"/>
                <w:szCs w:val="21"/>
              </w:rPr>
              <w:t>有详细完整的</w:t>
            </w:r>
            <w:r>
              <w:rPr>
                <w:rFonts w:ascii="宋体" w:hAnsi="宋体" w:hint="eastAsia"/>
                <w:sz w:val="21"/>
                <w:szCs w:val="21"/>
              </w:rPr>
              <w:t>M</w:t>
            </w:r>
            <w:r>
              <w:rPr>
                <w:rFonts w:ascii="宋体" w:hAnsi="宋体"/>
                <w:sz w:val="21"/>
                <w:szCs w:val="21"/>
              </w:rPr>
              <w:t>RP&amp;</w:t>
            </w:r>
            <w:r>
              <w:rPr>
                <w:rFonts w:ascii="宋体" w:hAnsi="宋体" w:hint="eastAsia"/>
                <w:sz w:val="21"/>
                <w:szCs w:val="21"/>
              </w:rPr>
              <w:t>生产计划</w:t>
            </w:r>
            <w:r w:rsidRPr="000D006C">
              <w:rPr>
                <w:rFonts w:ascii="宋体" w:hAnsi="宋体" w:hint="eastAsia"/>
                <w:sz w:val="21"/>
                <w:szCs w:val="21"/>
              </w:rPr>
              <w:t>方案</w:t>
            </w:r>
          </w:p>
        </w:tc>
        <w:tc>
          <w:tcPr>
            <w:tcW w:w="739" w:type="dxa"/>
            <w:noWrap/>
          </w:tcPr>
          <w:p w14:paraId="699F4F4A" w14:textId="5BAF196C" w:rsidR="006915F8" w:rsidRDefault="006915F8" w:rsidP="003624EA">
            <w:pPr>
              <w:rPr>
                <w:rFonts w:ascii="宋体" w:hAnsi="宋体"/>
                <w:sz w:val="21"/>
                <w:szCs w:val="21"/>
              </w:rPr>
            </w:pPr>
            <w:r>
              <w:rPr>
                <w:rFonts w:ascii="宋体" w:hAnsi="宋体" w:hint="eastAsia"/>
                <w:sz w:val="21"/>
                <w:szCs w:val="21"/>
              </w:rPr>
              <w:t>2</w:t>
            </w:r>
          </w:p>
        </w:tc>
        <w:tc>
          <w:tcPr>
            <w:tcW w:w="873" w:type="dxa"/>
            <w:noWrap/>
          </w:tcPr>
          <w:p w14:paraId="1FB1CAFD" w14:textId="5A82E6F9" w:rsidR="006915F8" w:rsidRPr="000D006C" w:rsidRDefault="005C1148"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9A" w14:textId="77777777" w:rsidTr="00585F0E">
        <w:trPr>
          <w:trHeight w:val="376"/>
        </w:trPr>
        <w:tc>
          <w:tcPr>
            <w:tcW w:w="704" w:type="dxa"/>
            <w:vMerge/>
            <w:hideMark/>
          </w:tcPr>
          <w:p w14:paraId="4D758994" w14:textId="77777777" w:rsidR="003624EA" w:rsidRPr="000D006C" w:rsidRDefault="003624EA" w:rsidP="003624EA">
            <w:pPr>
              <w:rPr>
                <w:rFonts w:ascii="宋体" w:hAnsi="宋体"/>
                <w:sz w:val="21"/>
                <w:szCs w:val="21"/>
              </w:rPr>
            </w:pPr>
          </w:p>
        </w:tc>
        <w:tc>
          <w:tcPr>
            <w:tcW w:w="1277" w:type="dxa"/>
            <w:vMerge/>
            <w:hideMark/>
          </w:tcPr>
          <w:p w14:paraId="4D758995" w14:textId="77777777" w:rsidR="003624EA" w:rsidRPr="000D006C" w:rsidRDefault="003624EA" w:rsidP="003624EA">
            <w:pPr>
              <w:rPr>
                <w:rFonts w:ascii="宋体" w:hAnsi="宋体"/>
                <w:sz w:val="21"/>
                <w:szCs w:val="21"/>
              </w:rPr>
            </w:pPr>
          </w:p>
        </w:tc>
        <w:tc>
          <w:tcPr>
            <w:tcW w:w="873" w:type="dxa"/>
            <w:vMerge/>
            <w:hideMark/>
          </w:tcPr>
          <w:p w14:paraId="4D758996" w14:textId="77777777" w:rsidR="003624EA" w:rsidRPr="000D006C" w:rsidRDefault="003624EA" w:rsidP="003624EA">
            <w:pPr>
              <w:rPr>
                <w:rFonts w:ascii="宋体" w:hAnsi="宋体"/>
                <w:sz w:val="21"/>
                <w:szCs w:val="21"/>
              </w:rPr>
            </w:pPr>
          </w:p>
        </w:tc>
        <w:tc>
          <w:tcPr>
            <w:tcW w:w="5616" w:type="dxa"/>
            <w:hideMark/>
          </w:tcPr>
          <w:p w14:paraId="4D758997" w14:textId="2886D72D" w:rsidR="003624EA" w:rsidRPr="000D006C" w:rsidRDefault="00483ABF" w:rsidP="003624EA">
            <w:pPr>
              <w:rPr>
                <w:rFonts w:ascii="宋体" w:hAnsi="宋体"/>
                <w:sz w:val="21"/>
                <w:szCs w:val="21"/>
              </w:rPr>
            </w:pPr>
            <w:r>
              <w:rPr>
                <w:rFonts w:ascii="宋体" w:hAnsi="宋体" w:hint="eastAsia"/>
                <w:sz w:val="21"/>
                <w:szCs w:val="21"/>
              </w:rPr>
              <w:t>有详细完整的替代料及替代B</w:t>
            </w:r>
            <w:r>
              <w:rPr>
                <w:rFonts w:ascii="宋体" w:hAnsi="宋体"/>
                <w:sz w:val="21"/>
                <w:szCs w:val="21"/>
              </w:rPr>
              <w:t>OM</w:t>
            </w:r>
            <w:r>
              <w:rPr>
                <w:rFonts w:ascii="宋体" w:hAnsi="宋体" w:hint="eastAsia"/>
                <w:sz w:val="21"/>
                <w:szCs w:val="21"/>
              </w:rPr>
              <w:t>处理方案</w:t>
            </w:r>
          </w:p>
        </w:tc>
        <w:tc>
          <w:tcPr>
            <w:tcW w:w="739" w:type="dxa"/>
            <w:noWrap/>
            <w:hideMark/>
          </w:tcPr>
          <w:p w14:paraId="4D758998" w14:textId="6F6D1D6E" w:rsidR="003624EA" w:rsidRPr="000D006C" w:rsidRDefault="00B4252D" w:rsidP="003624EA">
            <w:pPr>
              <w:rPr>
                <w:rFonts w:ascii="宋体" w:hAnsi="宋体"/>
                <w:sz w:val="21"/>
                <w:szCs w:val="21"/>
              </w:rPr>
            </w:pPr>
            <w:r>
              <w:rPr>
                <w:rFonts w:ascii="宋体" w:hAnsi="宋体"/>
                <w:sz w:val="21"/>
                <w:szCs w:val="21"/>
              </w:rPr>
              <w:t>2</w:t>
            </w:r>
          </w:p>
        </w:tc>
        <w:tc>
          <w:tcPr>
            <w:tcW w:w="873" w:type="dxa"/>
            <w:noWrap/>
            <w:hideMark/>
          </w:tcPr>
          <w:p w14:paraId="4D758999"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A1" w14:textId="77777777" w:rsidTr="00237257">
        <w:trPr>
          <w:trHeight w:val="270"/>
        </w:trPr>
        <w:tc>
          <w:tcPr>
            <w:tcW w:w="704" w:type="dxa"/>
            <w:vMerge/>
          </w:tcPr>
          <w:p w14:paraId="4D75899B" w14:textId="77777777" w:rsidR="003624EA" w:rsidRPr="000D006C" w:rsidRDefault="003624EA" w:rsidP="003624EA">
            <w:pPr>
              <w:rPr>
                <w:rFonts w:ascii="宋体" w:hAnsi="宋体"/>
                <w:sz w:val="21"/>
                <w:szCs w:val="21"/>
              </w:rPr>
            </w:pPr>
          </w:p>
        </w:tc>
        <w:tc>
          <w:tcPr>
            <w:tcW w:w="1277" w:type="dxa"/>
            <w:vMerge/>
          </w:tcPr>
          <w:p w14:paraId="4D75899C" w14:textId="77777777" w:rsidR="003624EA" w:rsidRPr="000D006C" w:rsidRDefault="003624EA" w:rsidP="003624EA">
            <w:pPr>
              <w:rPr>
                <w:rFonts w:ascii="宋体" w:hAnsi="宋体"/>
                <w:sz w:val="21"/>
                <w:szCs w:val="21"/>
              </w:rPr>
            </w:pPr>
          </w:p>
        </w:tc>
        <w:tc>
          <w:tcPr>
            <w:tcW w:w="873" w:type="dxa"/>
            <w:vMerge/>
          </w:tcPr>
          <w:p w14:paraId="4D75899D" w14:textId="77777777" w:rsidR="003624EA" w:rsidRPr="000D006C" w:rsidRDefault="003624EA" w:rsidP="003624EA">
            <w:pPr>
              <w:rPr>
                <w:rFonts w:ascii="宋体" w:hAnsi="宋体"/>
                <w:sz w:val="21"/>
                <w:szCs w:val="21"/>
              </w:rPr>
            </w:pPr>
          </w:p>
        </w:tc>
        <w:tc>
          <w:tcPr>
            <w:tcW w:w="5616" w:type="dxa"/>
          </w:tcPr>
          <w:p w14:paraId="4D75899E" w14:textId="77777777" w:rsidR="003624EA" w:rsidRPr="000D006C" w:rsidRDefault="003624EA" w:rsidP="003624EA">
            <w:pPr>
              <w:rPr>
                <w:rFonts w:ascii="宋体" w:hAnsi="宋体"/>
                <w:sz w:val="21"/>
                <w:szCs w:val="21"/>
              </w:rPr>
            </w:pPr>
            <w:r w:rsidRPr="000D006C">
              <w:rPr>
                <w:rFonts w:ascii="宋体" w:hAnsi="宋体" w:hint="eastAsia"/>
                <w:sz w:val="21"/>
                <w:szCs w:val="21"/>
              </w:rPr>
              <w:t>系统可靠性，可维护，高可用</w:t>
            </w:r>
          </w:p>
        </w:tc>
        <w:tc>
          <w:tcPr>
            <w:tcW w:w="739" w:type="dxa"/>
            <w:noWrap/>
          </w:tcPr>
          <w:p w14:paraId="4D75899F" w14:textId="77777777" w:rsidR="003624EA" w:rsidRPr="000D006C" w:rsidRDefault="003624EA" w:rsidP="003624EA">
            <w:pPr>
              <w:rPr>
                <w:rFonts w:ascii="宋体" w:hAnsi="宋体"/>
                <w:sz w:val="21"/>
                <w:szCs w:val="21"/>
              </w:rPr>
            </w:pPr>
            <w:r w:rsidRPr="000D006C">
              <w:rPr>
                <w:rFonts w:ascii="宋体" w:hAnsi="宋体"/>
                <w:sz w:val="21"/>
                <w:szCs w:val="21"/>
              </w:rPr>
              <w:t>3</w:t>
            </w:r>
          </w:p>
        </w:tc>
        <w:tc>
          <w:tcPr>
            <w:tcW w:w="873" w:type="dxa"/>
            <w:noWrap/>
          </w:tcPr>
          <w:p w14:paraId="4D7589A0" w14:textId="365BA1A4" w:rsidR="003624EA" w:rsidRPr="000D006C" w:rsidRDefault="005C1148"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A8" w14:textId="77777777" w:rsidTr="00237257">
        <w:trPr>
          <w:trHeight w:val="270"/>
        </w:trPr>
        <w:tc>
          <w:tcPr>
            <w:tcW w:w="704" w:type="dxa"/>
            <w:vMerge/>
            <w:hideMark/>
          </w:tcPr>
          <w:p w14:paraId="4D7589A2" w14:textId="77777777" w:rsidR="003624EA" w:rsidRPr="000D006C" w:rsidRDefault="003624EA" w:rsidP="003624EA">
            <w:pPr>
              <w:rPr>
                <w:rFonts w:ascii="宋体" w:hAnsi="宋体"/>
                <w:sz w:val="21"/>
                <w:szCs w:val="21"/>
              </w:rPr>
            </w:pPr>
          </w:p>
        </w:tc>
        <w:tc>
          <w:tcPr>
            <w:tcW w:w="1277" w:type="dxa"/>
            <w:vMerge/>
            <w:hideMark/>
          </w:tcPr>
          <w:p w14:paraId="4D7589A3" w14:textId="77777777" w:rsidR="003624EA" w:rsidRPr="000D006C" w:rsidRDefault="003624EA" w:rsidP="003624EA">
            <w:pPr>
              <w:rPr>
                <w:rFonts w:ascii="宋体" w:hAnsi="宋体"/>
                <w:sz w:val="21"/>
                <w:szCs w:val="21"/>
              </w:rPr>
            </w:pPr>
          </w:p>
        </w:tc>
        <w:tc>
          <w:tcPr>
            <w:tcW w:w="873" w:type="dxa"/>
            <w:vMerge/>
            <w:hideMark/>
          </w:tcPr>
          <w:p w14:paraId="4D7589A4" w14:textId="77777777" w:rsidR="003624EA" w:rsidRPr="000D006C" w:rsidRDefault="003624EA" w:rsidP="003624EA">
            <w:pPr>
              <w:rPr>
                <w:rFonts w:ascii="宋体" w:hAnsi="宋体"/>
                <w:sz w:val="21"/>
                <w:szCs w:val="21"/>
              </w:rPr>
            </w:pPr>
          </w:p>
        </w:tc>
        <w:tc>
          <w:tcPr>
            <w:tcW w:w="5616" w:type="dxa"/>
            <w:hideMark/>
          </w:tcPr>
          <w:p w14:paraId="4D7589A5" w14:textId="77777777" w:rsidR="003624EA" w:rsidRPr="000D006C" w:rsidRDefault="003624EA" w:rsidP="003624EA">
            <w:pPr>
              <w:rPr>
                <w:rFonts w:ascii="宋体" w:hAnsi="宋体"/>
                <w:sz w:val="21"/>
                <w:szCs w:val="21"/>
              </w:rPr>
            </w:pPr>
            <w:r w:rsidRPr="000D006C">
              <w:rPr>
                <w:rFonts w:ascii="宋体" w:hAnsi="宋体" w:hint="eastAsia"/>
                <w:sz w:val="21"/>
                <w:szCs w:val="21"/>
              </w:rPr>
              <w:t>针对问题难点提出</w:t>
            </w:r>
            <w:bookmarkStart w:id="143" w:name="_GoBack"/>
            <w:bookmarkEnd w:id="143"/>
            <w:r w:rsidRPr="000D006C">
              <w:rPr>
                <w:rFonts w:ascii="宋体" w:hAnsi="宋体" w:hint="eastAsia"/>
                <w:sz w:val="21"/>
                <w:szCs w:val="21"/>
              </w:rPr>
              <w:t>相应的开发解决方案。</w:t>
            </w:r>
          </w:p>
        </w:tc>
        <w:tc>
          <w:tcPr>
            <w:tcW w:w="739" w:type="dxa"/>
            <w:noWrap/>
            <w:hideMark/>
          </w:tcPr>
          <w:p w14:paraId="4D7589A6" w14:textId="77777777" w:rsidR="003624EA" w:rsidRPr="000D006C" w:rsidRDefault="003624EA" w:rsidP="003624EA">
            <w:pPr>
              <w:rPr>
                <w:rFonts w:ascii="宋体" w:hAnsi="宋体"/>
                <w:sz w:val="21"/>
                <w:szCs w:val="21"/>
              </w:rPr>
            </w:pPr>
            <w:r w:rsidRPr="000D006C">
              <w:rPr>
                <w:rFonts w:ascii="宋体" w:hAnsi="宋体"/>
                <w:sz w:val="21"/>
                <w:szCs w:val="21"/>
              </w:rPr>
              <w:t>2</w:t>
            </w:r>
          </w:p>
        </w:tc>
        <w:tc>
          <w:tcPr>
            <w:tcW w:w="873" w:type="dxa"/>
            <w:noWrap/>
            <w:hideMark/>
          </w:tcPr>
          <w:p w14:paraId="4D7589A7"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B1" w14:textId="77777777" w:rsidTr="00237257">
        <w:trPr>
          <w:trHeight w:val="900"/>
        </w:trPr>
        <w:tc>
          <w:tcPr>
            <w:tcW w:w="704" w:type="dxa"/>
            <w:noWrap/>
          </w:tcPr>
          <w:p w14:paraId="4D7589A9" w14:textId="77777777" w:rsidR="003624EA" w:rsidRPr="000D006C" w:rsidRDefault="003624EA" w:rsidP="003624EA">
            <w:pPr>
              <w:rPr>
                <w:rFonts w:ascii="宋体" w:hAnsi="宋体"/>
                <w:sz w:val="21"/>
                <w:szCs w:val="21"/>
              </w:rPr>
            </w:pPr>
            <w:r w:rsidRPr="000D006C">
              <w:rPr>
                <w:rFonts w:ascii="宋体" w:hAnsi="宋体" w:hint="eastAsia"/>
                <w:sz w:val="21"/>
                <w:szCs w:val="21"/>
              </w:rPr>
              <w:t>9</w:t>
            </w:r>
          </w:p>
        </w:tc>
        <w:tc>
          <w:tcPr>
            <w:tcW w:w="1277" w:type="dxa"/>
          </w:tcPr>
          <w:p w14:paraId="4D7589AA" w14:textId="77777777" w:rsidR="003624EA" w:rsidRPr="000D006C" w:rsidRDefault="003624EA" w:rsidP="003624EA">
            <w:pPr>
              <w:rPr>
                <w:rFonts w:ascii="宋体" w:hAnsi="宋体"/>
                <w:sz w:val="21"/>
                <w:szCs w:val="21"/>
              </w:rPr>
            </w:pPr>
            <w:r w:rsidRPr="000D006C">
              <w:rPr>
                <w:rFonts w:ascii="宋体" w:hAnsi="宋体" w:hint="eastAsia"/>
                <w:sz w:val="21"/>
                <w:szCs w:val="21"/>
              </w:rPr>
              <w:t>网络方案</w:t>
            </w:r>
          </w:p>
        </w:tc>
        <w:tc>
          <w:tcPr>
            <w:tcW w:w="873" w:type="dxa"/>
          </w:tcPr>
          <w:p w14:paraId="4D7589AB" w14:textId="231C9355" w:rsidR="003624EA" w:rsidRPr="000D006C" w:rsidDel="00065C46" w:rsidRDefault="005A65F8" w:rsidP="003624EA">
            <w:pPr>
              <w:rPr>
                <w:rFonts w:ascii="宋体" w:hAnsi="宋体"/>
                <w:sz w:val="21"/>
                <w:szCs w:val="21"/>
              </w:rPr>
            </w:pPr>
            <w:r>
              <w:rPr>
                <w:rFonts w:ascii="宋体" w:hAnsi="宋体" w:hint="eastAsia"/>
                <w:sz w:val="21"/>
                <w:szCs w:val="21"/>
              </w:rPr>
              <w:t>3</w:t>
            </w:r>
          </w:p>
        </w:tc>
        <w:tc>
          <w:tcPr>
            <w:tcW w:w="5616" w:type="dxa"/>
          </w:tcPr>
          <w:p w14:paraId="4D7589AD" w14:textId="51912EE2" w:rsidR="003624EA" w:rsidRDefault="003624EA" w:rsidP="003624EA">
            <w:pPr>
              <w:rPr>
                <w:rFonts w:ascii="宋体" w:hAnsi="宋体"/>
                <w:sz w:val="21"/>
                <w:szCs w:val="21"/>
              </w:rPr>
            </w:pPr>
            <w:r w:rsidRPr="000D006C">
              <w:rPr>
                <w:rFonts w:ascii="宋体" w:hAnsi="宋体" w:hint="eastAsia"/>
                <w:sz w:val="21"/>
                <w:szCs w:val="21"/>
              </w:rPr>
              <w:t>完成对</w:t>
            </w:r>
            <w:r w:rsidR="007E754D">
              <w:rPr>
                <w:rFonts w:ascii="宋体" w:hAnsi="宋体" w:hint="eastAsia"/>
                <w:sz w:val="21"/>
                <w:szCs w:val="21"/>
              </w:rPr>
              <w:t>E</w:t>
            </w:r>
            <w:r w:rsidR="007E754D">
              <w:rPr>
                <w:rFonts w:ascii="宋体" w:hAnsi="宋体"/>
                <w:sz w:val="21"/>
                <w:szCs w:val="21"/>
              </w:rPr>
              <w:t>RP</w:t>
            </w:r>
            <w:r w:rsidR="007E754D">
              <w:rPr>
                <w:rFonts w:ascii="宋体" w:hAnsi="宋体" w:hint="eastAsia"/>
                <w:sz w:val="21"/>
                <w:szCs w:val="21"/>
              </w:rPr>
              <w:t>所需要的网络拓扑及相关设备的设计，要求网络拓扑合</w:t>
            </w:r>
            <w:proofErr w:type="gramStart"/>
            <w:r w:rsidR="007E754D">
              <w:rPr>
                <w:rFonts w:ascii="宋体" w:hAnsi="宋体" w:hint="eastAsia"/>
                <w:sz w:val="21"/>
                <w:szCs w:val="21"/>
              </w:rPr>
              <w:t>规</w:t>
            </w:r>
            <w:proofErr w:type="gramEnd"/>
            <w:r w:rsidR="007E754D">
              <w:rPr>
                <w:rFonts w:ascii="宋体" w:hAnsi="宋体" w:hint="eastAsia"/>
                <w:sz w:val="21"/>
                <w:szCs w:val="21"/>
              </w:rPr>
              <w:t>清晰</w:t>
            </w:r>
          </w:p>
          <w:p w14:paraId="4D7589AE" w14:textId="77777777" w:rsidR="00E46401" w:rsidRPr="000D006C" w:rsidRDefault="00E46401" w:rsidP="003624EA">
            <w:pPr>
              <w:rPr>
                <w:rFonts w:ascii="宋体" w:hAnsi="宋体"/>
                <w:sz w:val="21"/>
                <w:szCs w:val="21"/>
              </w:rPr>
            </w:pPr>
            <w:r>
              <w:rPr>
                <w:rFonts w:ascii="宋体" w:hAnsi="宋体" w:hint="eastAsia"/>
                <w:sz w:val="21"/>
                <w:szCs w:val="21"/>
              </w:rPr>
              <w:t>经济性方面考虑</w:t>
            </w:r>
          </w:p>
        </w:tc>
        <w:tc>
          <w:tcPr>
            <w:tcW w:w="739" w:type="dxa"/>
            <w:noWrap/>
          </w:tcPr>
          <w:p w14:paraId="4D7589AF" w14:textId="77777777" w:rsidR="003624EA" w:rsidRPr="000D006C" w:rsidRDefault="003624EA" w:rsidP="003624EA">
            <w:pPr>
              <w:rPr>
                <w:rFonts w:ascii="宋体" w:hAnsi="宋体"/>
                <w:sz w:val="21"/>
                <w:szCs w:val="21"/>
              </w:rPr>
            </w:pPr>
            <w:r>
              <w:rPr>
                <w:rFonts w:ascii="宋体" w:hAnsi="宋体" w:hint="eastAsia"/>
                <w:sz w:val="21"/>
                <w:szCs w:val="21"/>
              </w:rPr>
              <w:t>3</w:t>
            </w:r>
          </w:p>
        </w:tc>
        <w:tc>
          <w:tcPr>
            <w:tcW w:w="873" w:type="dxa"/>
            <w:noWrap/>
          </w:tcPr>
          <w:p w14:paraId="4D7589B0" w14:textId="2B13DC92" w:rsidR="003624EA" w:rsidRPr="000D006C" w:rsidRDefault="005C1148"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BB" w14:textId="77777777" w:rsidTr="00237257">
        <w:trPr>
          <w:trHeight w:val="900"/>
        </w:trPr>
        <w:tc>
          <w:tcPr>
            <w:tcW w:w="704" w:type="dxa"/>
            <w:noWrap/>
          </w:tcPr>
          <w:p w14:paraId="4D7589B2" w14:textId="77777777" w:rsidR="003624EA" w:rsidRPr="000D006C" w:rsidRDefault="003624EA" w:rsidP="003624EA">
            <w:pPr>
              <w:rPr>
                <w:rFonts w:ascii="宋体" w:hAnsi="宋体"/>
                <w:sz w:val="21"/>
                <w:szCs w:val="21"/>
              </w:rPr>
            </w:pPr>
            <w:r w:rsidRPr="000D006C">
              <w:rPr>
                <w:rFonts w:ascii="宋体" w:hAnsi="宋体" w:hint="eastAsia"/>
                <w:sz w:val="21"/>
                <w:szCs w:val="21"/>
              </w:rPr>
              <w:t>10</w:t>
            </w:r>
          </w:p>
        </w:tc>
        <w:tc>
          <w:tcPr>
            <w:tcW w:w="1277" w:type="dxa"/>
          </w:tcPr>
          <w:p w14:paraId="4D7589B4" w14:textId="776DD024" w:rsidR="003624EA" w:rsidRPr="000D006C" w:rsidRDefault="00A61C50" w:rsidP="003624EA">
            <w:pPr>
              <w:rPr>
                <w:rFonts w:ascii="宋体" w:hAnsi="宋体"/>
                <w:sz w:val="21"/>
                <w:szCs w:val="21"/>
              </w:rPr>
            </w:pPr>
            <w:r>
              <w:rPr>
                <w:rFonts w:ascii="宋体" w:hAnsi="宋体" w:hint="eastAsia"/>
                <w:sz w:val="21"/>
                <w:szCs w:val="21"/>
              </w:rPr>
              <w:t>接口方案</w:t>
            </w:r>
          </w:p>
        </w:tc>
        <w:tc>
          <w:tcPr>
            <w:tcW w:w="873" w:type="dxa"/>
          </w:tcPr>
          <w:p w14:paraId="4D7589B5" w14:textId="3E95B799" w:rsidR="003624EA" w:rsidRPr="000D006C" w:rsidDel="00065C46" w:rsidRDefault="002B1F25" w:rsidP="003624EA">
            <w:pPr>
              <w:rPr>
                <w:rFonts w:ascii="宋体" w:hAnsi="宋体"/>
                <w:sz w:val="21"/>
                <w:szCs w:val="21"/>
              </w:rPr>
            </w:pPr>
            <w:r>
              <w:rPr>
                <w:rFonts w:ascii="宋体" w:hAnsi="宋体"/>
                <w:sz w:val="21"/>
                <w:szCs w:val="21"/>
              </w:rPr>
              <w:t>4</w:t>
            </w:r>
          </w:p>
        </w:tc>
        <w:tc>
          <w:tcPr>
            <w:tcW w:w="5616" w:type="dxa"/>
          </w:tcPr>
          <w:p w14:paraId="4D7589B7" w14:textId="77777777" w:rsidR="003624EA" w:rsidRDefault="003624EA" w:rsidP="003624EA">
            <w:pPr>
              <w:rPr>
                <w:rFonts w:ascii="宋体" w:hAnsi="宋体"/>
                <w:sz w:val="21"/>
                <w:szCs w:val="21"/>
              </w:rPr>
            </w:pPr>
            <w:r w:rsidRPr="000D006C">
              <w:rPr>
                <w:rFonts w:ascii="宋体" w:hAnsi="宋体" w:hint="eastAsia"/>
                <w:sz w:val="21"/>
                <w:szCs w:val="21"/>
              </w:rPr>
              <w:t>系统集成方案的完整、清晰及合理性，与相关系统的接口集成设计是否合理</w:t>
            </w:r>
          </w:p>
          <w:p w14:paraId="38107C4D" w14:textId="77777777" w:rsidR="00E46401" w:rsidRDefault="00E46401" w:rsidP="003624EA">
            <w:pPr>
              <w:rPr>
                <w:rFonts w:ascii="宋体" w:hAnsi="宋体"/>
                <w:sz w:val="21"/>
                <w:szCs w:val="21"/>
              </w:rPr>
            </w:pPr>
          </w:p>
          <w:p w14:paraId="4D7589B8" w14:textId="58579A31" w:rsidR="00A61C50" w:rsidRPr="000D006C" w:rsidRDefault="00A61C50" w:rsidP="003624EA">
            <w:pPr>
              <w:rPr>
                <w:rFonts w:ascii="宋体" w:hAnsi="宋体"/>
                <w:sz w:val="21"/>
                <w:szCs w:val="21"/>
              </w:rPr>
            </w:pPr>
            <w:r>
              <w:rPr>
                <w:rFonts w:ascii="宋体" w:hAnsi="宋体" w:hint="eastAsia"/>
                <w:sz w:val="21"/>
                <w:szCs w:val="21"/>
              </w:rPr>
              <w:t>预先评估与</w:t>
            </w:r>
            <w:r w:rsidR="00483ABF">
              <w:rPr>
                <w:rFonts w:ascii="宋体" w:hAnsi="宋体"/>
                <w:sz w:val="21"/>
                <w:szCs w:val="21"/>
              </w:rPr>
              <w:t>ERP</w:t>
            </w:r>
            <w:r>
              <w:rPr>
                <w:rFonts w:ascii="宋体" w:hAnsi="宋体" w:hint="eastAsia"/>
                <w:sz w:val="21"/>
                <w:szCs w:val="21"/>
              </w:rPr>
              <w:t>等系统的接口内容合理，清晰</w:t>
            </w:r>
          </w:p>
        </w:tc>
        <w:tc>
          <w:tcPr>
            <w:tcW w:w="739" w:type="dxa"/>
            <w:noWrap/>
          </w:tcPr>
          <w:p w14:paraId="4D7589B9" w14:textId="77777777" w:rsidR="003624EA" w:rsidRPr="000D006C" w:rsidRDefault="003624EA" w:rsidP="003624EA">
            <w:pPr>
              <w:rPr>
                <w:rFonts w:ascii="宋体" w:hAnsi="宋体"/>
                <w:sz w:val="21"/>
                <w:szCs w:val="21"/>
              </w:rPr>
            </w:pPr>
            <w:r>
              <w:rPr>
                <w:rFonts w:ascii="宋体" w:hAnsi="宋体" w:hint="eastAsia"/>
                <w:sz w:val="21"/>
                <w:szCs w:val="21"/>
              </w:rPr>
              <w:t>4</w:t>
            </w:r>
          </w:p>
        </w:tc>
        <w:tc>
          <w:tcPr>
            <w:tcW w:w="873" w:type="dxa"/>
            <w:noWrap/>
          </w:tcPr>
          <w:p w14:paraId="4D7589BA" w14:textId="77777777" w:rsidR="003624EA" w:rsidRPr="000D006C" w:rsidRDefault="003624EA" w:rsidP="003624EA">
            <w:pPr>
              <w:rPr>
                <w:rFonts w:ascii="宋体" w:hAnsi="宋体"/>
                <w:sz w:val="21"/>
                <w:szCs w:val="21"/>
              </w:rPr>
            </w:pPr>
          </w:p>
        </w:tc>
      </w:tr>
      <w:tr w:rsidR="003624EA" w:rsidRPr="000D006C" w14:paraId="4D7589C4" w14:textId="77777777" w:rsidTr="00237257">
        <w:trPr>
          <w:trHeight w:val="900"/>
        </w:trPr>
        <w:tc>
          <w:tcPr>
            <w:tcW w:w="704" w:type="dxa"/>
            <w:noWrap/>
          </w:tcPr>
          <w:p w14:paraId="4D7589BC" w14:textId="77777777" w:rsidR="003624EA" w:rsidRPr="000D006C" w:rsidRDefault="003624EA" w:rsidP="003624EA">
            <w:pPr>
              <w:rPr>
                <w:rFonts w:ascii="宋体" w:hAnsi="宋体"/>
                <w:sz w:val="21"/>
                <w:szCs w:val="21"/>
              </w:rPr>
            </w:pPr>
            <w:r w:rsidRPr="000D006C">
              <w:rPr>
                <w:rFonts w:ascii="宋体" w:hAnsi="宋体" w:hint="eastAsia"/>
                <w:sz w:val="21"/>
                <w:szCs w:val="21"/>
              </w:rPr>
              <w:t>11</w:t>
            </w:r>
          </w:p>
        </w:tc>
        <w:tc>
          <w:tcPr>
            <w:tcW w:w="1277" w:type="dxa"/>
          </w:tcPr>
          <w:p w14:paraId="4D7589BD" w14:textId="77777777" w:rsidR="003624EA" w:rsidRPr="000D006C" w:rsidRDefault="003624EA" w:rsidP="003624EA">
            <w:pPr>
              <w:rPr>
                <w:rFonts w:ascii="宋体" w:hAnsi="宋体"/>
                <w:sz w:val="21"/>
                <w:szCs w:val="21"/>
              </w:rPr>
            </w:pPr>
            <w:r w:rsidRPr="000D006C">
              <w:rPr>
                <w:rFonts w:ascii="宋体" w:hAnsi="宋体" w:hint="eastAsia"/>
                <w:sz w:val="21"/>
                <w:szCs w:val="21"/>
              </w:rPr>
              <w:t>服务器、存储、工控机等其他信</w:t>
            </w:r>
          </w:p>
          <w:p w14:paraId="4D7589BE" w14:textId="77777777" w:rsidR="003624EA" w:rsidRPr="000D006C" w:rsidRDefault="003624EA" w:rsidP="003624EA">
            <w:pPr>
              <w:rPr>
                <w:rFonts w:ascii="宋体" w:hAnsi="宋体"/>
                <w:sz w:val="21"/>
                <w:szCs w:val="21"/>
              </w:rPr>
            </w:pPr>
            <w:proofErr w:type="gramStart"/>
            <w:r w:rsidRPr="000D006C">
              <w:rPr>
                <w:rFonts w:ascii="宋体" w:hAnsi="宋体" w:hint="eastAsia"/>
                <w:sz w:val="21"/>
                <w:szCs w:val="21"/>
              </w:rPr>
              <w:t>息化硬件</w:t>
            </w:r>
            <w:proofErr w:type="gramEnd"/>
            <w:r w:rsidRPr="000D006C">
              <w:rPr>
                <w:rFonts w:ascii="宋体" w:hAnsi="宋体" w:hint="eastAsia"/>
                <w:sz w:val="21"/>
                <w:szCs w:val="21"/>
              </w:rPr>
              <w:t>设计方案</w:t>
            </w:r>
          </w:p>
        </w:tc>
        <w:tc>
          <w:tcPr>
            <w:tcW w:w="873" w:type="dxa"/>
          </w:tcPr>
          <w:p w14:paraId="4D7589BF" w14:textId="7B2F0292" w:rsidR="003624EA" w:rsidRPr="000D006C" w:rsidDel="00065C46" w:rsidRDefault="005A65F8" w:rsidP="003624EA">
            <w:pPr>
              <w:rPr>
                <w:rFonts w:ascii="宋体" w:hAnsi="宋体"/>
                <w:sz w:val="21"/>
                <w:szCs w:val="21"/>
              </w:rPr>
            </w:pPr>
            <w:r>
              <w:rPr>
                <w:rFonts w:ascii="宋体" w:hAnsi="宋体" w:hint="eastAsia"/>
                <w:sz w:val="21"/>
                <w:szCs w:val="21"/>
              </w:rPr>
              <w:t>3</w:t>
            </w:r>
          </w:p>
        </w:tc>
        <w:tc>
          <w:tcPr>
            <w:tcW w:w="5616" w:type="dxa"/>
          </w:tcPr>
          <w:p w14:paraId="4D7589C0" w14:textId="77777777" w:rsidR="003624EA" w:rsidRDefault="003624EA" w:rsidP="003624EA">
            <w:pPr>
              <w:rPr>
                <w:rFonts w:ascii="宋体" w:hAnsi="宋体"/>
                <w:sz w:val="21"/>
                <w:szCs w:val="21"/>
              </w:rPr>
            </w:pPr>
            <w:r w:rsidRPr="000D006C">
              <w:rPr>
                <w:rFonts w:ascii="宋体" w:hAnsi="宋体" w:hint="eastAsia"/>
                <w:sz w:val="21"/>
                <w:szCs w:val="21"/>
              </w:rPr>
              <w:t>根据高可用、易维护的要求，制定的硬件方案及预估的硬件数量合理</w:t>
            </w:r>
          </w:p>
          <w:p w14:paraId="4D7589C1" w14:textId="77777777" w:rsidR="00E46401" w:rsidRPr="000D006C" w:rsidRDefault="00E46401" w:rsidP="003624EA">
            <w:pPr>
              <w:rPr>
                <w:rFonts w:ascii="宋体" w:hAnsi="宋体"/>
                <w:sz w:val="21"/>
                <w:szCs w:val="21"/>
              </w:rPr>
            </w:pPr>
            <w:r>
              <w:rPr>
                <w:rFonts w:ascii="宋体" w:hAnsi="宋体" w:hint="eastAsia"/>
                <w:sz w:val="21"/>
                <w:szCs w:val="21"/>
              </w:rPr>
              <w:t>经济性方面考虑</w:t>
            </w:r>
          </w:p>
        </w:tc>
        <w:tc>
          <w:tcPr>
            <w:tcW w:w="739" w:type="dxa"/>
            <w:noWrap/>
          </w:tcPr>
          <w:p w14:paraId="4D7589C2" w14:textId="77777777" w:rsidR="003624EA" w:rsidRPr="000D006C" w:rsidRDefault="003624EA" w:rsidP="003624EA">
            <w:pPr>
              <w:rPr>
                <w:rFonts w:ascii="宋体" w:hAnsi="宋体"/>
                <w:sz w:val="21"/>
                <w:szCs w:val="21"/>
              </w:rPr>
            </w:pPr>
            <w:r>
              <w:rPr>
                <w:rFonts w:ascii="宋体" w:hAnsi="宋体" w:hint="eastAsia"/>
                <w:sz w:val="21"/>
                <w:szCs w:val="21"/>
              </w:rPr>
              <w:t>3</w:t>
            </w:r>
          </w:p>
        </w:tc>
        <w:tc>
          <w:tcPr>
            <w:tcW w:w="873" w:type="dxa"/>
            <w:noWrap/>
          </w:tcPr>
          <w:p w14:paraId="4D7589C3" w14:textId="77777777" w:rsidR="003624EA" w:rsidRPr="000D006C" w:rsidRDefault="003624EA" w:rsidP="003624EA">
            <w:pPr>
              <w:rPr>
                <w:rFonts w:ascii="宋体" w:hAnsi="宋体"/>
                <w:sz w:val="21"/>
                <w:szCs w:val="21"/>
              </w:rPr>
            </w:pPr>
          </w:p>
        </w:tc>
      </w:tr>
      <w:tr w:rsidR="003624EA" w:rsidRPr="000D006C" w14:paraId="4D7589CB" w14:textId="77777777" w:rsidTr="00237257">
        <w:trPr>
          <w:trHeight w:val="900"/>
        </w:trPr>
        <w:tc>
          <w:tcPr>
            <w:tcW w:w="704" w:type="dxa"/>
            <w:vMerge w:val="restart"/>
            <w:noWrap/>
            <w:hideMark/>
          </w:tcPr>
          <w:p w14:paraId="4D7589C5" w14:textId="77777777" w:rsidR="003624EA" w:rsidRPr="000D006C" w:rsidRDefault="003624EA" w:rsidP="003624EA">
            <w:pPr>
              <w:rPr>
                <w:rFonts w:ascii="宋体" w:hAnsi="宋体"/>
                <w:sz w:val="21"/>
                <w:szCs w:val="21"/>
              </w:rPr>
            </w:pPr>
            <w:r w:rsidRPr="000D006C">
              <w:rPr>
                <w:rFonts w:ascii="宋体" w:hAnsi="宋体" w:hint="eastAsia"/>
                <w:sz w:val="21"/>
                <w:szCs w:val="21"/>
              </w:rPr>
              <w:t>12</w:t>
            </w:r>
          </w:p>
        </w:tc>
        <w:tc>
          <w:tcPr>
            <w:tcW w:w="1277" w:type="dxa"/>
            <w:vMerge w:val="restart"/>
            <w:hideMark/>
          </w:tcPr>
          <w:p w14:paraId="4D7589C6" w14:textId="77777777" w:rsidR="003624EA" w:rsidRPr="000D006C" w:rsidRDefault="003624EA" w:rsidP="003624EA">
            <w:pPr>
              <w:rPr>
                <w:rFonts w:ascii="宋体" w:hAnsi="宋体"/>
                <w:sz w:val="21"/>
                <w:szCs w:val="21"/>
              </w:rPr>
            </w:pPr>
            <w:r w:rsidRPr="000D006C">
              <w:rPr>
                <w:rFonts w:ascii="宋体" w:hAnsi="宋体" w:hint="eastAsia"/>
                <w:sz w:val="21"/>
                <w:szCs w:val="21"/>
              </w:rPr>
              <w:t>培训方案</w:t>
            </w:r>
          </w:p>
        </w:tc>
        <w:tc>
          <w:tcPr>
            <w:tcW w:w="873" w:type="dxa"/>
            <w:vMerge w:val="restart"/>
            <w:hideMark/>
          </w:tcPr>
          <w:p w14:paraId="4D7589C7" w14:textId="4EE5FDEF" w:rsidR="003624EA" w:rsidRPr="000D006C" w:rsidRDefault="005A65F8" w:rsidP="003624EA">
            <w:pPr>
              <w:rPr>
                <w:rFonts w:ascii="宋体" w:hAnsi="宋体"/>
                <w:sz w:val="21"/>
                <w:szCs w:val="21"/>
              </w:rPr>
            </w:pPr>
            <w:r>
              <w:rPr>
                <w:rFonts w:ascii="宋体" w:hAnsi="宋体" w:hint="eastAsia"/>
                <w:sz w:val="21"/>
                <w:szCs w:val="21"/>
              </w:rPr>
              <w:t>4</w:t>
            </w:r>
          </w:p>
        </w:tc>
        <w:tc>
          <w:tcPr>
            <w:tcW w:w="5616" w:type="dxa"/>
            <w:hideMark/>
          </w:tcPr>
          <w:p w14:paraId="4D7589C8" w14:textId="77777777" w:rsidR="003624EA" w:rsidRPr="000D006C" w:rsidRDefault="003624EA" w:rsidP="003624EA">
            <w:pPr>
              <w:rPr>
                <w:rFonts w:ascii="宋体" w:hAnsi="宋体"/>
                <w:sz w:val="21"/>
                <w:szCs w:val="21"/>
              </w:rPr>
            </w:pPr>
            <w:r w:rsidRPr="000D006C">
              <w:rPr>
                <w:rFonts w:ascii="宋体" w:hAnsi="宋体" w:hint="eastAsia"/>
                <w:sz w:val="21"/>
                <w:szCs w:val="21"/>
              </w:rPr>
              <w:t>有完整的培训体系建设方案，培训组织是否符合项目建设、使用的需求性,如</w:t>
            </w:r>
            <w:r w:rsidRPr="000D006C">
              <w:rPr>
                <w:rFonts w:ascii="宋体" w:hAnsi="宋体" w:hint="eastAsia"/>
                <w:sz w:val="21"/>
                <w:szCs w:val="21"/>
              </w:rPr>
              <w:br/>
              <w:t>1.最终用户培训体系完整、规范</w:t>
            </w:r>
            <w:r w:rsidRPr="000D006C">
              <w:rPr>
                <w:rFonts w:ascii="宋体" w:hAnsi="宋体" w:hint="eastAsia"/>
                <w:sz w:val="21"/>
                <w:szCs w:val="21"/>
              </w:rPr>
              <w:br/>
            </w:r>
            <w:r w:rsidRPr="000D006C">
              <w:rPr>
                <w:rFonts w:ascii="宋体" w:hAnsi="宋体" w:hint="eastAsia"/>
                <w:sz w:val="21"/>
                <w:szCs w:val="21"/>
              </w:rPr>
              <w:lastRenderedPageBreak/>
              <w:t>2.关键用户培训体系完整、规范</w:t>
            </w:r>
            <w:r w:rsidRPr="000D006C">
              <w:rPr>
                <w:rFonts w:ascii="宋体" w:hAnsi="宋体" w:hint="eastAsia"/>
                <w:sz w:val="21"/>
                <w:szCs w:val="21"/>
              </w:rPr>
              <w:br/>
              <w:t>3.IT技术人员培训体系完整、规范</w:t>
            </w:r>
          </w:p>
        </w:tc>
        <w:tc>
          <w:tcPr>
            <w:tcW w:w="739" w:type="dxa"/>
            <w:noWrap/>
            <w:hideMark/>
          </w:tcPr>
          <w:p w14:paraId="4D7589C9" w14:textId="19A04030" w:rsidR="003624EA" w:rsidRPr="000D006C" w:rsidRDefault="00B4252D" w:rsidP="003624EA">
            <w:pPr>
              <w:rPr>
                <w:rFonts w:ascii="宋体" w:hAnsi="宋体"/>
                <w:sz w:val="21"/>
                <w:szCs w:val="21"/>
              </w:rPr>
            </w:pPr>
            <w:r>
              <w:rPr>
                <w:rFonts w:ascii="宋体" w:hAnsi="宋体" w:hint="eastAsia"/>
                <w:sz w:val="21"/>
                <w:szCs w:val="21"/>
              </w:rPr>
              <w:lastRenderedPageBreak/>
              <w:t>3</w:t>
            </w:r>
          </w:p>
        </w:tc>
        <w:tc>
          <w:tcPr>
            <w:tcW w:w="873" w:type="dxa"/>
            <w:noWrap/>
            <w:hideMark/>
          </w:tcPr>
          <w:p w14:paraId="4D7589CA"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D2" w14:textId="77777777" w:rsidTr="00237257">
        <w:trPr>
          <w:trHeight w:val="270"/>
        </w:trPr>
        <w:tc>
          <w:tcPr>
            <w:tcW w:w="704" w:type="dxa"/>
            <w:vMerge/>
            <w:hideMark/>
          </w:tcPr>
          <w:p w14:paraId="4D7589CC" w14:textId="77777777" w:rsidR="003624EA" w:rsidRPr="000D006C" w:rsidRDefault="003624EA" w:rsidP="003624EA">
            <w:pPr>
              <w:rPr>
                <w:rFonts w:ascii="宋体" w:hAnsi="宋体"/>
                <w:sz w:val="21"/>
                <w:szCs w:val="21"/>
              </w:rPr>
            </w:pPr>
          </w:p>
        </w:tc>
        <w:tc>
          <w:tcPr>
            <w:tcW w:w="1277" w:type="dxa"/>
            <w:vMerge/>
            <w:hideMark/>
          </w:tcPr>
          <w:p w14:paraId="4D7589CD" w14:textId="77777777" w:rsidR="003624EA" w:rsidRPr="000D006C" w:rsidRDefault="003624EA" w:rsidP="003624EA">
            <w:pPr>
              <w:rPr>
                <w:rFonts w:ascii="宋体" w:hAnsi="宋体"/>
                <w:sz w:val="21"/>
                <w:szCs w:val="21"/>
              </w:rPr>
            </w:pPr>
          </w:p>
        </w:tc>
        <w:tc>
          <w:tcPr>
            <w:tcW w:w="873" w:type="dxa"/>
            <w:vMerge/>
            <w:hideMark/>
          </w:tcPr>
          <w:p w14:paraId="4D7589CE" w14:textId="77777777" w:rsidR="003624EA" w:rsidRPr="000D006C" w:rsidRDefault="003624EA" w:rsidP="003624EA">
            <w:pPr>
              <w:rPr>
                <w:rFonts w:ascii="宋体" w:hAnsi="宋体"/>
                <w:sz w:val="21"/>
                <w:szCs w:val="21"/>
              </w:rPr>
            </w:pPr>
          </w:p>
        </w:tc>
        <w:tc>
          <w:tcPr>
            <w:tcW w:w="5616" w:type="dxa"/>
            <w:hideMark/>
          </w:tcPr>
          <w:p w14:paraId="4D7589CF" w14:textId="77777777" w:rsidR="003624EA" w:rsidRPr="000D006C" w:rsidRDefault="003624EA" w:rsidP="003624EA">
            <w:pPr>
              <w:rPr>
                <w:rFonts w:ascii="宋体" w:hAnsi="宋体"/>
                <w:sz w:val="21"/>
                <w:szCs w:val="21"/>
              </w:rPr>
            </w:pPr>
            <w:r w:rsidRPr="000D006C">
              <w:rPr>
                <w:rFonts w:ascii="宋体" w:hAnsi="宋体" w:hint="eastAsia"/>
                <w:sz w:val="21"/>
                <w:szCs w:val="21"/>
              </w:rPr>
              <w:t>培训方案时间有保障,规范，满足公司培训要求</w:t>
            </w:r>
          </w:p>
        </w:tc>
        <w:tc>
          <w:tcPr>
            <w:tcW w:w="739" w:type="dxa"/>
            <w:noWrap/>
            <w:hideMark/>
          </w:tcPr>
          <w:p w14:paraId="4D7589D0" w14:textId="77777777" w:rsidR="003624EA" w:rsidRPr="000D006C" w:rsidRDefault="003624EA" w:rsidP="003624EA">
            <w:pPr>
              <w:rPr>
                <w:rFonts w:ascii="宋体" w:hAnsi="宋体"/>
                <w:sz w:val="21"/>
                <w:szCs w:val="21"/>
              </w:rPr>
            </w:pPr>
            <w:r w:rsidRPr="000D006C">
              <w:rPr>
                <w:rFonts w:ascii="宋体" w:hAnsi="宋体"/>
                <w:sz w:val="21"/>
                <w:szCs w:val="21"/>
              </w:rPr>
              <w:t>1</w:t>
            </w:r>
          </w:p>
        </w:tc>
        <w:tc>
          <w:tcPr>
            <w:tcW w:w="873" w:type="dxa"/>
            <w:noWrap/>
            <w:hideMark/>
          </w:tcPr>
          <w:p w14:paraId="4D7589D1"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D9" w14:textId="77777777" w:rsidTr="00237257">
        <w:trPr>
          <w:trHeight w:val="270"/>
        </w:trPr>
        <w:tc>
          <w:tcPr>
            <w:tcW w:w="704" w:type="dxa"/>
            <w:vMerge w:val="restart"/>
            <w:noWrap/>
            <w:hideMark/>
          </w:tcPr>
          <w:p w14:paraId="4D7589D3" w14:textId="77777777" w:rsidR="003624EA" w:rsidRPr="000D006C" w:rsidRDefault="003624EA" w:rsidP="003624EA">
            <w:pPr>
              <w:rPr>
                <w:rFonts w:ascii="宋体" w:hAnsi="宋体"/>
                <w:sz w:val="21"/>
                <w:szCs w:val="21"/>
              </w:rPr>
            </w:pPr>
            <w:r w:rsidRPr="000D006C">
              <w:rPr>
                <w:rFonts w:ascii="宋体" w:hAnsi="宋体" w:hint="eastAsia"/>
                <w:sz w:val="21"/>
                <w:szCs w:val="21"/>
              </w:rPr>
              <w:t>13</w:t>
            </w:r>
          </w:p>
        </w:tc>
        <w:tc>
          <w:tcPr>
            <w:tcW w:w="1277" w:type="dxa"/>
            <w:vMerge w:val="restart"/>
            <w:hideMark/>
          </w:tcPr>
          <w:p w14:paraId="4D7589D4" w14:textId="77777777" w:rsidR="003624EA" w:rsidRPr="000D006C" w:rsidRDefault="003624EA" w:rsidP="003624EA">
            <w:pPr>
              <w:rPr>
                <w:rFonts w:ascii="宋体" w:hAnsi="宋体"/>
                <w:sz w:val="21"/>
                <w:szCs w:val="21"/>
              </w:rPr>
            </w:pPr>
            <w:r w:rsidRPr="000D006C">
              <w:rPr>
                <w:rFonts w:ascii="宋体" w:hAnsi="宋体" w:hint="eastAsia"/>
                <w:sz w:val="21"/>
                <w:szCs w:val="21"/>
              </w:rPr>
              <w:t>系统服务保障体系</w:t>
            </w:r>
          </w:p>
        </w:tc>
        <w:tc>
          <w:tcPr>
            <w:tcW w:w="873" w:type="dxa"/>
            <w:vMerge w:val="restart"/>
            <w:hideMark/>
          </w:tcPr>
          <w:p w14:paraId="4D7589D5" w14:textId="77777777" w:rsidR="003624EA" w:rsidRPr="000D006C" w:rsidRDefault="003624EA" w:rsidP="003624EA">
            <w:pPr>
              <w:rPr>
                <w:rFonts w:ascii="宋体" w:hAnsi="宋体"/>
                <w:sz w:val="21"/>
                <w:szCs w:val="21"/>
              </w:rPr>
            </w:pPr>
            <w:r w:rsidRPr="000D006C">
              <w:rPr>
                <w:rFonts w:ascii="宋体" w:hAnsi="宋体" w:hint="eastAsia"/>
                <w:sz w:val="21"/>
                <w:szCs w:val="21"/>
              </w:rPr>
              <w:t>5</w:t>
            </w:r>
          </w:p>
        </w:tc>
        <w:tc>
          <w:tcPr>
            <w:tcW w:w="5616" w:type="dxa"/>
            <w:hideMark/>
          </w:tcPr>
          <w:p w14:paraId="4D7589D6" w14:textId="77777777" w:rsidR="003624EA" w:rsidRPr="000D006C" w:rsidRDefault="003624EA" w:rsidP="003624EA">
            <w:pPr>
              <w:rPr>
                <w:rFonts w:ascii="宋体" w:hAnsi="宋体"/>
                <w:sz w:val="21"/>
                <w:szCs w:val="21"/>
              </w:rPr>
            </w:pPr>
            <w:r w:rsidRPr="000D006C">
              <w:rPr>
                <w:rFonts w:ascii="宋体" w:hAnsi="宋体" w:hint="eastAsia"/>
                <w:sz w:val="21"/>
                <w:szCs w:val="21"/>
              </w:rPr>
              <w:t>有详细的可度量的模板、方法制定系统扩容方案</w:t>
            </w:r>
          </w:p>
        </w:tc>
        <w:tc>
          <w:tcPr>
            <w:tcW w:w="739" w:type="dxa"/>
            <w:noWrap/>
            <w:hideMark/>
          </w:tcPr>
          <w:p w14:paraId="4D7589D7" w14:textId="77777777" w:rsidR="003624EA" w:rsidRPr="000D006C" w:rsidRDefault="003624EA" w:rsidP="003624EA">
            <w:pPr>
              <w:rPr>
                <w:rFonts w:ascii="宋体" w:hAnsi="宋体"/>
                <w:sz w:val="21"/>
                <w:szCs w:val="21"/>
              </w:rPr>
            </w:pPr>
            <w:r w:rsidRPr="000D006C">
              <w:rPr>
                <w:rFonts w:ascii="宋体" w:hAnsi="宋体" w:hint="eastAsia"/>
                <w:sz w:val="21"/>
                <w:szCs w:val="21"/>
              </w:rPr>
              <w:t>1</w:t>
            </w:r>
          </w:p>
        </w:tc>
        <w:tc>
          <w:tcPr>
            <w:tcW w:w="873" w:type="dxa"/>
            <w:noWrap/>
            <w:hideMark/>
          </w:tcPr>
          <w:p w14:paraId="4D7589D8"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E0" w14:textId="77777777" w:rsidTr="00237257">
        <w:trPr>
          <w:trHeight w:val="270"/>
        </w:trPr>
        <w:tc>
          <w:tcPr>
            <w:tcW w:w="704" w:type="dxa"/>
            <w:vMerge/>
            <w:hideMark/>
          </w:tcPr>
          <w:p w14:paraId="4D7589DA" w14:textId="77777777" w:rsidR="003624EA" w:rsidRPr="000D006C" w:rsidRDefault="003624EA" w:rsidP="003624EA">
            <w:pPr>
              <w:rPr>
                <w:rFonts w:ascii="宋体" w:hAnsi="宋体"/>
                <w:sz w:val="21"/>
                <w:szCs w:val="21"/>
              </w:rPr>
            </w:pPr>
          </w:p>
        </w:tc>
        <w:tc>
          <w:tcPr>
            <w:tcW w:w="1277" w:type="dxa"/>
            <w:vMerge/>
            <w:hideMark/>
          </w:tcPr>
          <w:p w14:paraId="4D7589DB" w14:textId="77777777" w:rsidR="003624EA" w:rsidRPr="000D006C" w:rsidRDefault="003624EA" w:rsidP="003624EA">
            <w:pPr>
              <w:rPr>
                <w:rFonts w:ascii="宋体" w:hAnsi="宋体"/>
                <w:sz w:val="21"/>
                <w:szCs w:val="21"/>
              </w:rPr>
            </w:pPr>
          </w:p>
        </w:tc>
        <w:tc>
          <w:tcPr>
            <w:tcW w:w="873" w:type="dxa"/>
            <w:vMerge/>
            <w:hideMark/>
          </w:tcPr>
          <w:p w14:paraId="4D7589DC" w14:textId="77777777" w:rsidR="003624EA" w:rsidRPr="000D006C" w:rsidRDefault="003624EA" w:rsidP="003624EA">
            <w:pPr>
              <w:rPr>
                <w:rFonts w:ascii="宋体" w:hAnsi="宋体"/>
                <w:sz w:val="21"/>
                <w:szCs w:val="21"/>
              </w:rPr>
            </w:pPr>
          </w:p>
        </w:tc>
        <w:tc>
          <w:tcPr>
            <w:tcW w:w="5616" w:type="dxa"/>
            <w:hideMark/>
          </w:tcPr>
          <w:p w14:paraId="4D7589DD" w14:textId="77777777" w:rsidR="003624EA" w:rsidRPr="000D006C" w:rsidRDefault="003624EA" w:rsidP="003624EA">
            <w:pPr>
              <w:rPr>
                <w:rFonts w:ascii="宋体" w:hAnsi="宋体"/>
                <w:sz w:val="21"/>
                <w:szCs w:val="21"/>
              </w:rPr>
            </w:pPr>
            <w:r w:rsidRPr="000D006C">
              <w:rPr>
                <w:rFonts w:ascii="宋体" w:hAnsi="宋体" w:hint="eastAsia"/>
                <w:sz w:val="21"/>
                <w:szCs w:val="21"/>
              </w:rPr>
              <w:t>有独立运行的技术支持服务团队，在大陆地区有长期的培训经验，包括专门部门，培训案例，在大陆地区配备有足够的有相应资质的工程技术人员</w:t>
            </w:r>
          </w:p>
        </w:tc>
        <w:tc>
          <w:tcPr>
            <w:tcW w:w="739" w:type="dxa"/>
            <w:noWrap/>
            <w:hideMark/>
          </w:tcPr>
          <w:p w14:paraId="4D7589DE" w14:textId="77777777" w:rsidR="003624EA" w:rsidRPr="000D006C" w:rsidRDefault="003624EA" w:rsidP="003624EA">
            <w:pPr>
              <w:rPr>
                <w:rFonts w:ascii="宋体" w:hAnsi="宋体"/>
                <w:sz w:val="21"/>
                <w:szCs w:val="21"/>
              </w:rPr>
            </w:pPr>
            <w:r w:rsidRPr="000D006C">
              <w:rPr>
                <w:rFonts w:ascii="宋体" w:hAnsi="宋体" w:hint="eastAsia"/>
                <w:sz w:val="21"/>
                <w:szCs w:val="21"/>
              </w:rPr>
              <w:t>1</w:t>
            </w:r>
          </w:p>
        </w:tc>
        <w:tc>
          <w:tcPr>
            <w:tcW w:w="873" w:type="dxa"/>
            <w:noWrap/>
            <w:hideMark/>
          </w:tcPr>
          <w:p w14:paraId="4D7589DF"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E7" w14:textId="77777777" w:rsidTr="00237257">
        <w:trPr>
          <w:trHeight w:val="270"/>
        </w:trPr>
        <w:tc>
          <w:tcPr>
            <w:tcW w:w="704" w:type="dxa"/>
            <w:vMerge/>
            <w:hideMark/>
          </w:tcPr>
          <w:p w14:paraId="4D7589E1" w14:textId="77777777" w:rsidR="003624EA" w:rsidRPr="000D006C" w:rsidRDefault="003624EA" w:rsidP="003624EA">
            <w:pPr>
              <w:rPr>
                <w:rFonts w:ascii="宋体" w:hAnsi="宋体"/>
                <w:sz w:val="21"/>
                <w:szCs w:val="21"/>
              </w:rPr>
            </w:pPr>
          </w:p>
        </w:tc>
        <w:tc>
          <w:tcPr>
            <w:tcW w:w="1277" w:type="dxa"/>
            <w:vMerge/>
            <w:hideMark/>
          </w:tcPr>
          <w:p w14:paraId="4D7589E2" w14:textId="77777777" w:rsidR="003624EA" w:rsidRPr="000D006C" w:rsidRDefault="003624EA" w:rsidP="003624EA">
            <w:pPr>
              <w:rPr>
                <w:rFonts w:ascii="宋体" w:hAnsi="宋体"/>
                <w:sz w:val="21"/>
                <w:szCs w:val="21"/>
              </w:rPr>
            </w:pPr>
          </w:p>
        </w:tc>
        <w:tc>
          <w:tcPr>
            <w:tcW w:w="873" w:type="dxa"/>
            <w:vMerge/>
            <w:hideMark/>
          </w:tcPr>
          <w:p w14:paraId="4D7589E3" w14:textId="77777777" w:rsidR="003624EA" w:rsidRPr="000D006C" w:rsidRDefault="003624EA" w:rsidP="003624EA">
            <w:pPr>
              <w:rPr>
                <w:rFonts w:ascii="宋体" w:hAnsi="宋体"/>
                <w:sz w:val="21"/>
                <w:szCs w:val="21"/>
              </w:rPr>
            </w:pPr>
          </w:p>
        </w:tc>
        <w:tc>
          <w:tcPr>
            <w:tcW w:w="5616" w:type="dxa"/>
            <w:hideMark/>
          </w:tcPr>
          <w:p w14:paraId="4D7589E4" w14:textId="77777777" w:rsidR="003624EA" w:rsidRPr="000D006C" w:rsidRDefault="003624EA" w:rsidP="003624EA">
            <w:pPr>
              <w:rPr>
                <w:rFonts w:ascii="宋体" w:hAnsi="宋体"/>
                <w:sz w:val="21"/>
                <w:szCs w:val="21"/>
              </w:rPr>
            </w:pPr>
            <w:r w:rsidRPr="000D006C">
              <w:rPr>
                <w:rFonts w:ascii="宋体" w:hAnsi="宋体" w:hint="eastAsia"/>
                <w:sz w:val="21"/>
                <w:szCs w:val="21"/>
              </w:rPr>
              <w:t>较好的技术服务方案（能结合项目要求，提出较完善的技术服务方案）</w:t>
            </w:r>
          </w:p>
        </w:tc>
        <w:tc>
          <w:tcPr>
            <w:tcW w:w="739" w:type="dxa"/>
            <w:noWrap/>
            <w:hideMark/>
          </w:tcPr>
          <w:p w14:paraId="4D7589E5" w14:textId="77777777" w:rsidR="003624EA" w:rsidRPr="000D006C" w:rsidRDefault="003624EA" w:rsidP="003624EA">
            <w:pPr>
              <w:rPr>
                <w:rFonts w:ascii="宋体" w:hAnsi="宋体"/>
                <w:sz w:val="21"/>
                <w:szCs w:val="21"/>
              </w:rPr>
            </w:pPr>
            <w:r w:rsidRPr="000D006C">
              <w:rPr>
                <w:rFonts w:ascii="宋体" w:hAnsi="宋体" w:hint="eastAsia"/>
                <w:sz w:val="21"/>
                <w:szCs w:val="21"/>
              </w:rPr>
              <w:t>1</w:t>
            </w:r>
          </w:p>
        </w:tc>
        <w:tc>
          <w:tcPr>
            <w:tcW w:w="873" w:type="dxa"/>
            <w:noWrap/>
            <w:hideMark/>
          </w:tcPr>
          <w:p w14:paraId="4D7589E6"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EE" w14:textId="77777777" w:rsidTr="00EC315F">
        <w:trPr>
          <w:trHeight w:val="270"/>
        </w:trPr>
        <w:tc>
          <w:tcPr>
            <w:tcW w:w="704" w:type="dxa"/>
            <w:vMerge/>
            <w:noWrap/>
          </w:tcPr>
          <w:p w14:paraId="4D7589E8" w14:textId="77777777" w:rsidR="003624EA" w:rsidRPr="000D006C" w:rsidRDefault="003624EA" w:rsidP="003624EA">
            <w:pPr>
              <w:rPr>
                <w:rFonts w:ascii="宋体" w:hAnsi="宋体"/>
                <w:sz w:val="21"/>
                <w:szCs w:val="21"/>
              </w:rPr>
            </w:pPr>
          </w:p>
        </w:tc>
        <w:tc>
          <w:tcPr>
            <w:tcW w:w="1277" w:type="dxa"/>
            <w:vMerge/>
          </w:tcPr>
          <w:p w14:paraId="4D7589E9" w14:textId="77777777" w:rsidR="003624EA" w:rsidRPr="000D006C" w:rsidRDefault="003624EA" w:rsidP="003624EA">
            <w:pPr>
              <w:rPr>
                <w:rFonts w:ascii="宋体" w:hAnsi="宋体"/>
                <w:sz w:val="21"/>
                <w:szCs w:val="21"/>
              </w:rPr>
            </w:pPr>
          </w:p>
        </w:tc>
        <w:tc>
          <w:tcPr>
            <w:tcW w:w="873" w:type="dxa"/>
            <w:vMerge/>
            <w:hideMark/>
          </w:tcPr>
          <w:p w14:paraId="4D7589EA" w14:textId="77777777" w:rsidR="003624EA" w:rsidRPr="000D006C" w:rsidRDefault="003624EA" w:rsidP="003624EA">
            <w:pPr>
              <w:rPr>
                <w:rFonts w:ascii="宋体" w:hAnsi="宋体"/>
                <w:sz w:val="21"/>
                <w:szCs w:val="21"/>
              </w:rPr>
            </w:pPr>
          </w:p>
        </w:tc>
        <w:tc>
          <w:tcPr>
            <w:tcW w:w="5616" w:type="dxa"/>
            <w:hideMark/>
          </w:tcPr>
          <w:p w14:paraId="4D7589EB" w14:textId="77777777" w:rsidR="003624EA" w:rsidRPr="000D006C" w:rsidRDefault="003624EA" w:rsidP="003624EA">
            <w:pPr>
              <w:rPr>
                <w:rFonts w:ascii="宋体" w:hAnsi="宋体"/>
                <w:sz w:val="21"/>
                <w:szCs w:val="21"/>
              </w:rPr>
            </w:pPr>
            <w:r w:rsidRPr="000D006C">
              <w:rPr>
                <w:rFonts w:ascii="宋体" w:hAnsi="宋体" w:hint="eastAsia"/>
                <w:sz w:val="21"/>
                <w:szCs w:val="21"/>
              </w:rPr>
              <w:t>在最终系统运行后在大陆地区有足够的售后服务支持，且有完善的国内外支持方案&amp;模式</w:t>
            </w:r>
          </w:p>
        </w:tc>
        <w:tc>
          <w:tcPr>
            <w:tcW w:w="739" w:type="dxa"/>
            <w:noWrap/>
            <w:hideMark/>
          </w:tcPr>
          <w:p w14:paraId="4D7589EC" w14:textId="77777777" w:rsidR="003624EA" w:rsidRPr="000D006C" w:rsidRDefault="003624EA" w:rsidP="003624EA">
            <w:pPr>
              <w:rPr>
                <w:rFonts w:ascii="宋体" w:hAnsi="宋体"/>
                <w:sz w:val="21"/>
                <w:szCs w:val="21"/>
              </w:rPr>
            </w:pPr>
            <w:r w:rsidRPr="000D006C">
              <w:rPr>
                <w:rFonts w:ascii="宋体" w:hAnsi="宋体" w:hint="eastAsia"/>
                <w:sz w:val="21"/>
                <w:szCs w:val="21"/>
              </w:rPr>
              <w:t>1</w:t>
            </w:r>
          </w:p>
        </w:tc>
        <w:tc>
          <w:tcPr>
            <w:tcW w:w="873" w:type="dxa"/>
            <w:noWrap/>
            <w:hideMark/>
          </w:tcPr>
          <w:p w14:paraId="4D7589ED"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9F5" w14:textId="77777777" w:rsidTr="00237257">
        <w:trPr>
          <w:trHeight w:val="450"/>
        </w:trPr>
        <w:tc>
          <w:tcPr>
            <w:tcW w:w="704" w:type="dxa"/>
            <w:vMerge/>
          </w:tcPr>
          <w:p w14:paraId="4D7589EF" w14:textId="77777777" w:rsidR="003624EA" w:rsidRPr="000D006C" w:rsidRDefault="003624EA" w:rsidP="003624EA">
            <w:pPr>
              <w:rPr>
                <w:rFonts w:ascii="宋体" w:hAnsi="宋体"/>
                <w:sz w:val="21"/>
                <w:szCs w:val="21"/>
              </w:rPr>
            </w:pPr>
          </w:p>
        </w:tc>
        <w:tc>
          <w:tcPr>
            <w:tcW w:w="1277" w:type="dxa"/>
            <w:vMerge/>
          </w:tcPr>
          <w:p w14:paraId="4D7589F0" w14:textId="77777777" w:rsidR="003624EA" w:rsidRPr="000D006C" w:rsidRDefault="003624EA" w:rsidP="003624EA">
            <w:pPr>
              <w:rPr>
                <w:rFonts w:ascii="宋体" w:hAnsi="宋体"/>
                <w:sz w:val="21"/>
                <w:szCs w:val="21"/>
              </w:rPr>
            </w:pPr>
          </w:p>
        </w:tc>
        <w:tc>
          <w:tcPr>
            <w:tcW w:w="873" w:type="dxa"/>
            <w:vMerge/>
          </w:tcPr>
          <w:p w14:paraId="4D7589F1" w14:textId="77777777" w:rsidR="003624EA" w:rsidRPr="000D006C" w:rsidRDefault="003624EA" w:rsidP="003624EA">
            <w:pPr>
              <w:rPr>
                <w:rFonts w:ascii="宋体" w:hAnsi="宋体"/>
                <w:sz w:val="21"/>
                <w:szCs w:val="21"/>
              </w:rPr>
            </w:pPr>
          </w:p>
        </w:tc>
        <w:tc>
          <w:tcPr>
            <w:tcW w:w="5616" w:type="dxa"/>
          </w:tcPr>
          <w:p w14:paraId="4D7589F2" w14:textId="4ACC3817" w:rsidR="003624EA" w:rsidRPr="000D006C" w:rsidRDefault="003624EA" w:rsidP="003624EA">
            <w:pPr>
              <w:rPr>
                <w:rFonts w:ascii="宋体" w:hAnsi="宋体"/>
                <w:sz w:val="21"/>
                <w:szCs w:val="21"/>
              </w:rPr>
            </w:pPr>
            <w:r w:rsidRPr="000D006C">
              <w:rPr>
                <w:rFonts w:ascii="宋体" w:hAnsi="宋体" w:hint="eastAsia"/>
                <w:sz w:val="21"/>
                <w:szCs w:val="21"/>
              </w:rPr>
              <w:t>在最终系统运行后在</w:t>
            </w:r>
            <w:r w:rsidR="006D2E77">
              <w:rPr>
                <w:rFonts w:ascii="宋体" w:hAnsi="宋体" w:hint="eastAsia"/>
                <w:sz w:val="21"/>
                <w:szCs w:val="21"/>
              </w:rPr>
              <w:t>泰国</w:t>
            </w:r>
            <w:r w:rsidRPr="000D006C">
              <w:rPr>
                <w:rFonts w:ascii="宋体" w:hAnsi="宋体" w:hint="eastAsia"/>
                <w:sz w:val="21"/>
                <w:szCs w:val="21"/>
              </w:rPr>
              <w:t>有成熟有效的售后服务支持，，且有完善的国内外支持方案&amp;模式</w:t>
            </w:r>
          </w:p>
        </w:tc>
        <w:tc>
          <w:tcPr>
            <w:tcW w:w="739" w:type="dxa"/>
            <w:noWrap/>
          </w:tcPr>
          <w:p w14:paraId="4D7589F3" w14:textId="77777777" w:rsidR="003624EA" w:rsidRPr="000D006C" w:rsidRDefault="003624EA" w:rsidP="003624EA">
            <w:pPr>
              <w:rPr>
                <w:rFonts w:ascii="宋体" w:hAnsi="宋体"/>
                <w:sz w:val="21"/>
                <w:szCs w:val="21"/>
              </w:rPr>
            </w:pPr>
            <w:r w:rsidRPr="000D006C">
              <w:rPr>
                <w:rFonts w:ascii="宋体" w:hAnsi="宋体" w:hint="eastAsia"/>
                <w:sz w:val="21"/>
                <w:szCs w:val="21"/>
              </w:rPr>
              <w:t>1</w:t>
            </w:r>
          </w:p>
        </w:tc>
        <w:tc>
          <w:tcPr>
            <w:tcW w:w="873" w:type="dxa"/>
            <w:noWrap/>
          </w:tcPr>
          <w:p w14:paraId="4D7589F4" w14:textId="77777777" w:rsidR="003624EA" w:rsidRPr="000D006C" w:rsidRDefault="003624EA" w:rsidP="003624EA">
            <w:pPr>
              <w:rPr>
                <w:rFonts w:ascii="宋体" w:hAnsi="宋体"/>
                <w:sz w:val="21"/>
                <w:szCs w:val="21"/>
              </w:rPr>
            </w:pPr>
          </w:p>
        </w:tc>
      </w:tr>
      <w:tr w:rsidR="003624EA" w:rsidRPr="000D006C" w14:paraId="4D7589FC" w14:textId="77777777" w:rsidTr="00237257">
        <w:trPr>
          <w:trHeight w:val="900"/>
        </w:trPr>
        <w:tc>
          <w:tcPr>
            <w:tcW w:w="704" w:type="dxa"/>
            <w:vMerge w:val="restart"/>
            <w:noWrap/>
            <w:hideMark/>
          </w:tcPr>
          <w:p w14:paraId="4D7589F6" w14:textId="77777777" w:rsidR="003624EA" w:rsidRPr="000D006C" w:rsidRDefault="003624EA" w:rsidP="003624EA">
            <w:pPr>
              <w:rPr>
                <w:rFonts w:ascii="宋体" w:hAnsi="宋体"/>
                <w:sz w:val="21"/>
                <w:szCs w:val="21"/>
              </w:rPr>
            </w:pPr>
            <w:r w:rsidRPr="000D006C">
              <w:rPr>
                <w:rFonts w:ascii="宋体" w:hAnsi="宋体" w:hint="eastAsia"/>
                <w:sz w:val="21"/>
                <w:szCs w:val="21"/>
              </w:rPr>
              <w:t>14</w:t>
            </w:r>
          </w:p>
        </w:tc>
        <w:tc>
          <w:tcPr>
            <w:tcW w:w="1277" w:type="dxa"/>
            <w:vMerge w:val="restart"/>
            <w:hideMark/>
          </w:tcPr>
          <w:p w14:paraId="4D7589F7" w14:textId="77777777" w:rsidR="003624EA" w:rsidRPr="000D006C" w:rsidRDefault="003624EA" w:rsidP="003624EA">
            <w:pPr>
              <w:rPr>
                <w:rFonts w:ascii="宋体" w:hAnsi="宋体"/>
                <w:sz w:val="21"/>
                <w:szCs w:val="21"/>
              </w:rPr>
            </w:pPr>
            <w:r w:rsidRPr="000D006C">
              <w:rPr>
                <w:rFonts w:ascii="宋体" w:hAnsi="宋体" w:hint="eastAsia"/>
                <w:sz w:val="21"/>
                <w:szCs w:val="21"/>
              </w:rPr>
              <w:t>其他</w:t>
            </w:r>
          </w:p>
        </w:tc>
        <w:tc>
          <w:tcPr>
            <w:tcW w:w="873" w:type="dxa"/>
            <w:vMerge w:val="restart"/>
            <w:hideMark/>
          </w:tcPr>
          <w:p w14:paraId="4D7589F8" w14:textId="77777777" w:rsidR="003624EA" w:rsidRPr="000D006C" w:rsidRDefault="003624EA" w:rsidP="003624EA">
            <w:pPr>
              <w:rPr>
                <w:rFonts w:ascii="宋体" w:hAnsi="宋体"/>
                <w:sz w:val="21"/>
                <w:szCs w:val="21"/>
              </w:rPr>
            </w:pPr>
            <w:r w:rsidRPr="000D006C">
              <w:rPr>
                <w:rFonts w:ascii="宋体" w:hAnsi="宋体" w:hint="eastAsia"/>
                <w:sz w:val="21"/>
                <w:szCs w:val="21"/>
              </w:rPr>
              <w:t>6</w:t>
            </w:r>
          </w:p>
        </w:tc>
        <w:tc>
          <w:tcPr>
            <w:tcW w:w="5616" w:type="dxa"/>
            <w:hideMark/>
          </w:tcPr>
          <w:p w14:paraId="4D7589F9" w14:textId="77777777" w:rsidR="003624EA" w:rsidRPr="000D006C" w:rsidRDefault="003624EA" w:rsidP="003624EA">
            <w:pPr>
              <w:rPr>
                <w:rFonts w:ascii="宋体" w:hAnsi="宋体"/>
                <w:sz w:val="21"/>
                <w:szCs w:val="21"/>
              </w:rPr>
            </w:pPr>
            <w:r w:rsidRPr="000D006C">
              <w:rPr>
                <w:rFonts w:ascii="宋体" w:hAnsi="宋体" w:hint="eastAsia"/>
                <w:sz w:val="21"/>
                <w:szCs w:val="21"/>
              </w:rPr>
              <w:t>综合考虑报价文件资料提交完整性商务及合同条款响应情况.如：</w:t>
            </w:r>
            <w:r w:rsidRPr="000D006C">
              <w:rPr>
                <w:rFonts w:ascii="宋体" w:hAnsi="宋体" w:hint="eastAsia"/>
                <w:sz w:val="21"/>
                <w:szCs w:val="21"/>
              </w:rPr>
              <w:br/>
              <w:t>1.报价文件是否有缺失</w:t>
            </w:r>
            <w:r w:rsidRPr="000D006C">
              <w:rPr>
                <w:rFonts w:ascii="宋体" w:hAnsi="宋体" w:hint="eastAsia"/>
                <w:sz w:val="21"/>
                <w:szCs w:val="21"/>
              </w:rPr>
              <w:br/>
              <w:t>2.商务及合同条款部分响应是否对系统建设有实质性影响</w:t>
            </w:r>
            <w:r w:rsidRPr="000D006C">
              <w:rPr>
                <w:rFonts w:ascii="宋体" w:hAnsi="宋体" w:hint="eastAsia"/>
                <w:sz w:val="21"/>
                <w:szCs w:val="21"/>
              </w:rPr>
              <w:br/>
              <w:t>3.对合同关键条款是否响应进行打分。</w:t>
            </w:r>
          </w:p>
        </w:tc>
        <w:tc>
          <w:tcPr>
            <w:tcW w:w="739" w:type="dxa"/>
            <w:noWrap/>
            <w:hideMark/>
          </w:tcPr>
          <w:p w14:paraId="4D7589FA" w14:textId="77777777" w:rsidR="003624EA" w:rsidRPr="000D006C" w:rsidRDefault="003624EA" w:rsidP="003624EA">
            <w:pPr>
              <w:rPr>
                <w:rFonts w:ascii="宋体" w:hAnsi="宋体"/>
                <w:sz w:val="21"/>
                <w:szCs w:val="21"/>
              </w:rPr>
            </w:pPr>
            <w:r w:rsidRPr="000D006C">
              <w:rPr>
                <w:rFonts w:ascii="宋体" w:hAnsi="宋体" w:hint="eastAsia"/>
                <w:sz w:val="21"/>
                <w:szCs w:val="21"/>
              </w:rPr>
              <w:t>1</w:t>
            </w:r>
          </w:p>
        </w:tc>
        <w:tc>
          <w:tcPr>
            <w:tcW w:w="873" w:type="dxa"/>
            <w:noWrap/>
            <w:hideMark/>
          </w:tcPr>
          <w:p w14:paraId="4D7589FB"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A03" w14:textId="77777777" w:rsidTr="00237257">
        <w:trPr>
          <w:trHeight w:val="480"/>
        </w:trPr>
        <w:tc>
          <w:tcPr>
            <w:tcW w:w="704" w:type="dxa"/>
            <w:vMerge/>
            <w:hideMark/>
          </w:tcPr>
          <w:p w14:paraId="4D7589FD" w14:textId="77777777" w:rsidR="003624EA" w:rsidRPr="000D006C" w:rsidRDefault="003624EA" w:rsidP="003624EA">
            <w:pPr>
              <w:rPr>
                <w:rFonts w:ascii="宋体" w:hAnsi="宋体"/>
                <w:sz w:val="21"/>
                <w:szCs w:val="21"/>
              </w:rPr>
            </w:pPr>
          </w:p>
        </w:tc>
        <w:tc>
          <w:tcPr>
            <w:tcW w:w="1277" w:type="dxa"/>
            <w:vMerge/>
            <w:hideMark/>
          </w:tcPr>
          <w:p w14:paraId="4D7589FE" w14:textId="77777777" w:rsidR="003624EA" w:rsidRPr="000D006C" w:rsidRDefault="003624EA" w:rsidP="003624EA">
            <w:pPr>
              <w:rPr>
                <w:rFonts w:ascii="宋体" w:hAnsi="宋体"/>
                <w:sz w:val="21"/>
                <w:szCs w:val="21"/>
              </w:rPr>
            </w:pPr>
          </w:p>
        </w:tc>
        <w:tc>
          <w:tcPr>
            <w:tcW w:w="873" w:type="dxa"/>
            <w:vMerge/>
            <w:hideMark/>
          </w:tcPr>
          <w:p w14:paraId="4D7589FF" w14:textId="77777777" w:rsidR="003624EA" w:rsidRPr="000D006C" w:rsidRDefault="003624EA" w:rsidP="003624EA">
            <w:pPr>
              <w:rPr>
                <w:rFonts w:ascii="宋体" w:hAnsi="宋体"/>
                <w:sz w:val="21"/>
                <w:szCs w:val="21"/>
              </w:rPr>
            </w:pPr>
          </w:p>
        </w:tc>
        <w:tc>
          <w:tcPr>
            <w:tcW w:w="5616" w:type="dxa"/>
            <w:hideMark/>
          </w:tcPr>
          <w:p w14:paraId="4D758A00" w14:textId="77777777" w:rsidR="003624EA" w:rsidRPr="000D006C" w:rsidRDefault="003624EA" w:rsidP="003624EA">
            <w:pPr>
              <w:rPr>
                <w:rFonts w:ascii="宋体" w:hAnsi="宋体"/>
                <w:sz w:val="21"/>
                <w:szCs w:val="21"/>
              </w:rPr>
            </w:pPr>
            <w:proofErr w:type="gramStart"/>
            <w:r w:rsidRPr="000D006C">
              <w:rPr>
                <w:rFonts w:ascii="宋体" w:hAnsi="宋体" w:hint="eastAsia"/>
                <w:sz w:val="21"/>
                <w:szCs w:val="21"/>
              </w:rPr>
              <w:t>实施商</w:t>
            </w:r>
            <w:proofErr w:type="gramEnd"/>
            <w:r w:rsidRPr="000D006C">
              <w:rPr>
                <w:rFonts w:ascii="宋体" w:hAnsi="宋体" w:hint="eastAsia"/>
                <w:sz w:val="21"/>
                <w:szCs w:val="21"/>
              </w:rPr>
              <w:t>对提出问题的回答情况（评委会通过现场提问的方式，对</w:t>
            </w:r>
            <w:proofErr w:type="gramStart"/>
            <w:r w:rsidRPr="000D006C">
              <w:rPr>
                <w:rFonts w:ascii="宋体" w:hAnsi="宋体" w:hint="eastAsia"/>
                <w:sz w:val="21"/>
                <w:szCs w:val="21"/>
              </w:rPr>
              <w:t>实施商</w:t>
            </w:r>
            <w:proofErr w:type="gramEnd"/>
            <w:r w:rsidRPr="000D006C">
              <w:rPr>
                <w:rFonts w:ascii="宋体" w:hAnsi="宋体" w:hint="eastAsia"/>
                <w:sz w:val="21"/>
                <w:szCs w:val="21"/>
              </w:rPr>
              <w:t>的回答情况进行综合排名）</w:t>
            </w:r>
          </w:p>
        </w:tc>
        <w:tc>
          <w:tcPr>
            <w:tcW w:w="739" w:type="dxa"/>
            <w:noWrap/>
            <w:hideMark/>
          </w:tcPr>
          <w:p w14:paraId="4D758A01" w14:textId="77777777" w:rsidR="003624EA" w:rsidRPr="000D006C" w:rsidRDefault="003624EA" w:rsidP="003624EA">
            <w:pPr>
              <w:rPr>
                <w:rFonts w:ascii="宋体" w:hAnsi="宋体"/>
                <w:sz w:val="21"/>
                <w:szCs w:val="21"/>
              </w:rPr>
            </w:pPr>
            <w:r w:rsidRPr="000D006C">
              <w:rPr>
                <w:rFonts w:ascii="宋体" w:hAnsi="宋体" w:hint="eastAsia"/>
                <w:sz w:val="21"/>
                <w:szCs w:val="21"/>
              </w:rPr>
              <w:t>3</w:t>
            </w:r>
          </w:p>
        </w:tc>
        <w:tc>
          <w:tcPr>
            <w:tcW w:w="873" w:type="dxa"/>
            <w:noWrap/>
            <w:hideMark/>
          </w:tcPr>
          <w:p w14:paraId="4D758A02"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A0A" w14:textId="77777777" w:rsidTr="00237257">
        <w:trPr>
          <w:trHeight w:val="270"/>
        </w:trPr>
        <w:tc>
          <w:tcPr>
            <w:tcW w:w="704" w:type="dxa"/>
            <w:vMerge/>
            <w:hideMark/>
          </w:tcPr>
          <w:p w14:paraId="4D758A04" w14:textId="77777777" w:rsidR="003624EA" w:rsidRPr="000D006C" w:rsidRDefault="003624EA" w:rsidP="003624EA">
            <w:pPr>
              <w:rPr>
                <w:rFonts w:ascii="宋体" w:hAnsi="宋体"/>
                <w:sz w:val="21"/>
                <w:szCs w:val="21"/>
              </w:rPr>
            </w:pPr>
          </w:p>
        </w:tc>
        <w:tc>
          <w:tcPr>
            <w:tcW w:w="1277" w:type="dxa"/>
            <w:vMerge/>
            <w:hideMark/>
          </w:tcPr>
          <w:p w14:paraId="4D758A05" w14:textId="77777777" w:rsidR="003624EA" w:rsidRPr="000D006C" w:rsidRDefault="003624EA" w:rsidP="003624EA">
            <w:pPr>
              <w:rPr>
                <w:rFonts w:ascii="宋体" w:hAnsi="宋体"/>
                <w:sz w:val="21"/>
                <w:szCs w:val="21"/>
              </w:rPr>
            </w:pPr>
          </w:p>
        </w:tc>
        <w:tc>
          <w:tcPr>
            <w:tcW w:w="873" w:type="dxa"/>
            <w:vMerge/>
            <w:hideMark/>
          </w:tcPr>
          <w:p w14:paraId="4D758A06" w14:textId="77777777" w:rsidR="003624EA" w:rsidRPr="000D006C" w:rsidRDefault="003624EA" w:rsidP="003624EA">
            <w:pPr>
              <w:rPr>
                <w:rFonts w:ascii="宋体" w:hAnsi="宋体"/>
                <w:sz w:val="21"/>
                <w:szCs w:val="21"/>
              </w:rPr>
            </w:pPr>
          </w:p>
        </w:tc>
        <w:tc>
          <w:tcPr>
            <w:tcW w:w="5616" w:type="dxa"/>
            <w:hideMark/>
          </w:tcPr>
          <w:p w14:paraId="4D758A07" w14:textId="77777777" w:rsidR="003624EA" w:rsidRPr="000D006C" w:rsidRDefault="003624EA" w:rsidP="003624EA">
            <w:pPr>
              <w:rPr>
                <w:rFonts w:ascii="宋体" w:hAnsi="宋体"/>
                <w:sz w:val="21"/>
                <w:szCs w:val="21"/>
              </w:rPr>
            </w:pPr>
            <w:r w:rsidRPr="000D006C">
              <w:rPr>
                <w:rFonts w:ascii="宋体" w:hAnsi="宋体" w:hint="eastAsia"/>
                <w:sz w:val="21"/>
                <w:szCs w:val="21"/>
              </w:rPr>
              <w:t>为本项目提供的其他额外服务，具体加值由评审会共同认定</w:t>
            </w:r>
          </w:p>
        </w:tc>
        <w:tc>
          <w:tcPr>
            <w:tcW w:w="739" w:type="dxa"/>
            <w:noWrap/>
            <w:hideMark/>
          </w:tcPr>
          <w:p w14:paraId="4D758A08" w14:textId="77777777" w:rsidR="003624EA" w:rsidRPr="000D006C" w:rsidRDefault="003624EA" w:rsidP="003624EA">
            <w:pPr>
              <w:rPr>
                <w:rFonts w:ascii="宋体" w:hAnsi="宋体"/>
                <w:sz w:val="21"/>
                <w:szCs w:val="21"/>
              </w:rPr>
            </w:pPr>
            <w:r w:rsidRPr="000D006C">
              <w:rPr>
                <w:rFonts w:ascii="宋体" w:hAnsi="宋体" w:hint="eastAsia"/>
                <w:sz w:val="21"/>
                <w:szCs w:val="21"/>
              </w:rPr>
              <w:t>2</w:t>
            </w:r>
          </w:p>
        </w:tc>
        <w:tc>
          <w:tcPr>
            <w:tcW w:w="873" w:type="dxa"/>
            <w:noWrap/>
            <w:hideMark/>
          </w:tcPr>
          <w:p w14:paraId="4D758A09" w14:textId="77777777" w:rsidR="003624EA" w:rsidRPr="000D006C" w:rsidRDefault="003624EA" w:rsidP="003624EA">
            <w:pPr>
              <w:rPr>
                <w:rFonts w:ascii="宋体" w:hAnsi="宋体"/>
                <w:sz w:val="21"/>
                <w:szCs w:val="21"/>
              </w:rPr>
            </w:pPr>
            <w:r w:rsidRPr="000D006C">
              <w:rPr>
                <w:rFonts w:ascii="宋体" w:hAnsi="宋体" w:hint="eastAsia"/>
                <w:sz w:val="21"/>
                <w:szCs w:val="21"/>
              </w:rPr>
              <w:t xml:space="preserve">　</w:t>
            </w:r>
          </w:p>
        </w:tc>
      </w:tr>
      <w:tr w:rsidR="003624EA" w:rsidRPr="000D006C" w14:paraId="4D758A11" w14:textId="77777777" w:rsidTr="00237257">
        <w:trPr>
          <w:trHeight w:val="270"/>
        </w:trPr>
        <w:tc>
          <w:tcPr>
            <w:tcW w:w="704" w:type="dxa"/>
            <w:noWrap/>
            <w:hideMark/>
          </w:tcPr>
          <w:p w14:paraId="4D758A0B" w14:textId="77777777" w:rsidR="003624EA" w:rsidRPr="000D006C" w:rsidRDefault="003624EA" w:rsidP="003624EA">
            <w:pPr>
              <w:rPr>
                <w:rFonts w:ascii="宋体" w:hAnsi="宋体"/>
                <w:sz w:val="21"/>
                <w:szCs w:val="21"/>
              </w:rPr>
            </w:pPr>
          </w:p>
        </w:tc>
        <w:tc>
          <w:tcPr>
            <w:tcW w:w="1277" w:type="dxa"/>
            <w:noWrap/>
            <w:hideMark/>
          </w:tcPr>
          <w:p w14:paraId="4D758A0C" w14:textId="77777777" w:rsidR="003624EA" w:rsidRPr="000D006C" w:rsidRDefault="003624EA" w:rsidP="003624EA">
            <w:pPr>
              <w:rPr>
                <w:rFonts w:ascii="宋体" w:hAnsi="宋体"/>
                <w:sz w:val="21"/>
                <w:szCs w:val="21"/>
              </w:rPr>
            </w:pPr>
            <w:r w:rsidRPr="000D006C">
              <w:rPr>
                <w:rFonts w:ascii="宋体" w:hAnsi="宋体" w:hint="eastAsia"/>
                <w:sz w:val="21"/>
                <w:szCs w:val="21"/>
              </w:rPr>
              <w:t>共计：</w:t>
            </w:r>
          </w:p>
        </w:tc>
        <w:tc>
          <w:tcPr>
            <w:tcW w:w="873" w:type="dxa"/>
            <w:noWrap/>
            <w:hideMark/>
          </w:tcPr>
          <w:p w14:paraId="4D758A0D" w14:textId="37CE77A4" w:rsidR="003624EA" w:rsidRPr="000D006C" w:rsidRDefault="005A65F8" w:rsidP="003624EA">
            <w:pPr>
              <w:rPr>
                <w:rFonts w:ascii="宋体" w:hAnsi="宋体"/>
                <w:sz w:val="21"/>
                <w:szCs w:val="21"/>
              </w:rPr>
            </w:pPr>
            <w:r>
              <w:rPr>
                <w:rFonts w:ascii="宋体" w:hAnsi="宋体" w:hint="eastAsia"/>
                <w:sz w:val="21"/>
                <w:szCs w:val="21"/>
              </w:rPr>
              <w:t>100</w:t>
            </w:r>
          </w:p>
        </w:tc>
        <w:tc>
          <w:tcPr>
            <w:tcW w:w="5616" w:type="dxa"/>
            <w:hideMark/>
          </w:tcPr>
          <w:p w14:paraId="4D758A0E" w14:textId="77777777" w:rsidR="003624EA" w:rsidRPr="000D006C" w:rsidRDefault="003624EA" w:rsidP="003624EA">
            <w:pPr>
              <w:rPr>
                <w:rFonts w:ascii="宋体" w:hAnsi="宋体"/>
                <w:sz w:val="21"/>
                <w:szCs w:val="21"/>
              </w:rPr>
            </w:pPr>
            <w:r w:rsidRPr="000D006C">
              <w:rPr>
                <w:rFonts w:ascii="宋体" w:hAnsi="宋体" w:hint="eastAsia"/>
                <w:sz w:val="21"/>
                <w:szCs w:val="21"/>
              </w:rPr>
              <w:t>分</w:t>
            </w:r>
          </w:p>
        </w:tc>
        <w:tc>
          <w:tcPr>
            <w:tcW w:w="739" w:type="dxa"/>
            <w:noWrap/>
            <w:hideMark/>
          </w:tcPr>
          <w:p w14:paraId="4D758A0F" w14:textId="77777777" w:rsidR="003624EA" w:rsidRPr="000D006C" w:rsidRDefault="003624EA" w:rsidP="003624EA">
            <w:pPr>
              <w:rPr>
                <w:rFonts w:ascii="宋体" w:hAnsi="宋体"/>
                <w:sz w:val="21"/>
                <w:szCs w:val="21"/>
              </w:rPr>
            </w:pPr>
          </w:p>
        </w:tc>
        <w:tc>
          <w:tcPr>
            <w:tcW w:w="873" w:type="dxa"/>
            <w:noWrap/>
            <w:hideMark/>
          </w:tcPr>
          <w:p w14:paraId="4D758A10" w14:textId="77777777" w:rsidR="003624EA" w:rsidRPr="000D006C" w:rsidRDefault="003624EA" w:rsidP="003624EA">
            <w:pPr>
              <w:rPr>
                <w:rFonts w:ascii="宋体" w:hAnsi="宋体"/>
                <w:sz w:val="21"/>
                <w:szCs w:val="21"/>
              </w:rPr>
            </w:pPr>
          </w:p>
        </w:tc>
      </w:tr>
    </w:tbl>
    <w:p w14:paraId="4D758A14" w14:textId="77777777" w:rsidR="00082B4A" w:rsidRPr="000D006C" w:rsidRDefault="00082B4A" w:rsidP="00082B4A"/>
    <w:p w14:paraId="4D758A15" w14:textId="77777777" w:rsidR="00D11024" w:rsidRPr="000D006C" w:rsidRDefault="002C6B0C" w:rsidP="00BC4892">
      <w:pPr>
        <w:pStyle w:val="1"/>
        <w:numPr>
          <w:ilvl w:val="0"/>
          <w:numId w:val="0"/>
        </w:numPr>
        <w:ind w:left="568"/>
        <w:jc w:val="both"/>
        <w:rPr>
          <w:szCs w:val="21"/>
        </w:rPr>
      </w:pPr>
      <w:r w:rsidRPr="000D006C">
        <w:rPr>
          <w:rFonts w:hint="eastAsia"/>
          <w:szCs w:val="21"/>
        </w:rPr>
        <w:t>附录三</w:t>
      </w:r>
      <w:r w:rsidRPr="000D006C">
        <w:rPr>
          <w:rFonts w:hint="eastAsia"/>
          <w:szCs w:val="21"/>
        </w:rPr>
        <w:t xml:space="preserve"> </w:t>
      </w:r>
      <w:r w:rsidRPr="000D006C">
        <w:rPr>
          <w:rFonts w:hint="eastAsia"/>
          <w:szCs w:val="21"/>
        </w:rPr>
        <w:t>项目附表</w:t>
      </w:r>
    </w:p>
    <w:p w14:paraId="4D758A16" w14:textId="77777777" w:rsidR="00D11024" w:rsidRPr="000D006C" w:rsidRDefault="00D11024" w:rsidP="00D11024"/>
    <w:p w14:paraId="4D758A17" w14:textId="77777777" w:rsidR="002C6B0C" w:rsidRPr="000D006C" w:rsidRDefault="006D2B67" w:rsidP="00EF5324">
      <w:pPr>
        <w:pStyle w:val="2"/>
        <w:spacing w:before="260" w:after="260" w:line="416" w:lineRule="auto"/>
        <w:rPr>
          <w:sz w:val="21"/>
          <w:szCs w:val="21"/>
        </w:rPr>
      </w:pPr>
      <w:r w:rsidRPr="000D006C">
        <w:rPr>
          <w:rFonts w:hint="eastAsia"/>
          <w:sz w:val="21"/>
          <w:szCs w:val="21"/>
        </w:rPr>
        <w:t>（</w:t>
      </w:r>
      <w:r w:rsidRPr="000D006C">
        <w:rPr>
          <w:sz w:val="21"/>
          <w:szCs w:val="21"/>
        </w:rPr>
        <w:t>一）</w:t>
      </w:r>
      <w:r w:rsidR="00EF5324" w:rsidRPr="000D006C">
        <w:rPr>
          <w:sz w:val="21"/>
          <w:szCs w:val="21"/>
        </w:rPr>
        <w:t xml:space="preserve"> </w:t>
      </w:r>
      <w:r w:rsidR="00904F89" w:rsidRPr="000D006C">
        <w:rPr>
          <w:rFonts w:hint="eastAsia"/>
          <w:sz w:val="21"/>
          <w:szCs w:val="21"/>
        </w:rPr>
        <w:t>投标方</w:t>
      </w:r>
      <w:r w:rsidR="002C6B0C" w:rsidRPr="000D006C">
        <w:rPr>
          <w:rFonts w:hint="eastAsia"/>
          <w:sz w:val="21"/>
          <w:szCs w:val="21"/>
        </w:rPr>
        <w:t>基本情况表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730"/>
        <w:gridCol w:w="1889"/>
        <w:gridCol w:w="2505"/>
        <w:gridCol w:w="2299"/>
      </w:tblGrid>
      <w:tr w:rsidR="002C6B0C" w:rsidRPr="000D006C" w14:paraId="4D758A1A" w14:textId="77777777" w:rsidTr="00983147">
        <w:trPr>
          <w:cantSplit/>
          <w:trHeight w:val="520"/>
          <w:jc w:val="center"/>
        </w:trPr>
        <w:tc>
          <w:tcPr>
            <w:tcW w:w="2593" w:type="dxa"/>
            <w:gridSpan w:val="2"/>
            <w:vAlign w:val="center"/>
          </w:tcPr>
          <w:p w14:paraId="4D758A18"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单位名称</w:t>
            </w:r>
          </w:p>
        </w:tc>
        <w:tc>
          <w:tcPr>
            <w:tcW w:w="6693" w:type="dxa"/>
            <w:gridSpan w:val="3"/>
            <w:vAlign w:val="center"/>
          </w:tcPr>
          <w:p w14:paraId="4D758A19"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1D" w14:textId="77777777" w:rsidTr="00983147">
        <w:trPr>
          <w:cantSplit/>
          <w:trHeight w:val="520"/>
          <w:jc w:val="center"/>
        </w:trPr>
        <w:tc>
          <w:tcPr>
            <w:tcW w:w="2593" w:type="dxa"/>
            <w:gridSpan w:val="2"/>
            <w:vAlign w:val="center"/>
          </w:tcPr>
          <w:p w14:paraId="4D758A1B"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单位地址</w:t>
            </w:r>
          </w:p>
        </w:tc>
        <w:tc>
          <w:tcPr>
            <w:tcW w:w="6693" w:type="dxa"/>
            <w:gridSpan w:val="3"/>
            <w:vAlign w:val="center"/>
          </w:tcPr>
          <w:p w14:paraId="4D758A1C"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20" w14:textId="77777777" w:rsidTr="00983147">
        <w:trPr>
          <w:cantSplit/>
          <w:trHeight w:val="520"/>
          <w:jc w:val="center"/>
        </w:trPr>
        <w:tc>
          <w:tcPr>
            <w:tcW w:w="2593" w:type="dxa"/>
            <w:gridSpan w:val="2"/>
            <w:vAlign w:val="center"/>
          </w:tcPr>
          <w:p w14:paraId="4D758A1E"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主管部门</w:t>
            </w:r>
          </w:p>
        </w:tc>
        <w:tc>
          <w:tcPr>
            <w:tcW w:w="6693" w:type="dxa"/>
            <w:gridSpan w:val="3"/>
            <w:vAlign w:val="center"/>
          </w:tcPr>
          <w:p w14:paraId="4D758A1F"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23" w14:textId="77777777" w:rsidTr="00983147">
        <w:trPr>
          <w:cantSplit/>
          <w:trHeight w:val="520"/>
          <w:jc w:val="center"/>
        </w:trPr>
        <w:tc>
          <w:tcPr>
            <w:tcW w:w="2593" w:type="dxa"/>
            <w:gridSpan w:val="2"/>
            <w:vAlign w:val="center"/>
          </w:tcPr>
          <w:p w14:paraId="4D758A21"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成立时间</w:t>
            </w:r>
          </w:p>
        </w:tc>
        <w:tc>
          <w:tcPr>
            <w:tcW w:w="6693" w:type="dxa"/>
            <w:gridSpan w:val="3"/>
            <w:vAlign w:val="center"/>
          </w:tcPr>
          <w:p w14:paraId="4D758A22"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28" w14:textId="77777777" w:rsidTr="00983147">
        <w:trPr>
          <w:cantSplit/>
          <w:trHeight w:val="520"/>
          <w:jc w:val="center"/>
        </w:trPr>
        <w:tc>
          <w:tcPr>
            <w:tcW w:w="2593" w:type="dxa"/>
            <w:gridSpan w:val="2"/>
            <w:vAlign w:val="center"/>
          </w:tcPr>
          <w:p w14:paraId="4D758A24"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资质等级及证号</w:t>
            </w:r>
          </w:p>
        </w:tc>
        <w:tc>
          <w:tcPr>
            <w:tcW w:w="1889" w:type="dxa"/>
            <w:vAlign w:val="center"/>
          </w:tcPr>
          <w:p w14:paraId="4D758A25" w14:textId="77777777" w:rsidR="002C6B0C" w:rsidRPr="000D006C" w:rsidRDefault="002C6B0C" w:rsidP="00983147">
            <w:pPr>
              <w:spacing w:line="360" w:lineRule="auto"/>
              <w:jc w:val="center"/>
              <w:rPr>
                <w:rFonts w:ascii="宋体" w:hAnsi="宋体" w:cs="宋体"/>
                <w:sz w:val="21"/>
                <w:szCs w:val="21"/>
              </w:rPr>
            </w:pPr>
          </w:p>
        </w:tc>
        <w:tc>
          <w:tcPr>
            <w:tcW w:w="2505" w:type="dxa"/>
            <w:vAlign w:val="center"/>
          </w:tcPr>
          <w:p w14:paraId="4D758A26"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法人营业执照证号</w:t>
            </w:r>
          </w:p>
        </w:tc>
        <w:tc>
          <w:tcPr>
            <w:tcW w:w="2299" w:type="dxa"/>
            <w:vAlign w:val="center"/>
          </w:tcPr>
          <w:p w14:paraId="4D758A27"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2D" w14:textId="77777777" w:rsidTr="00983147">
        <w:trPr>
          <w:cantSplit/>
          <w:trHeight w:val="520"/>
          <w:jc w:val="center"/>
        </w:trPr>
        <w:tc>
          <w:tcPr>
            <w:tcW w:w="2593" w:type="dxa"/>
            <w:gridSpan w:val="2"/>
            <w:vAlign w:val="center"/>
          </w:tcPr>
          <w:p w14:paraId="4D758A29"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单位性质</w:t>
            </w:r>
          </w:p>
        </w:tc>
        <w:tc>
          <w:tcPr>
            <w:tcW w:w="1889" w:type="dxa"/>
            <w:vAlign w:val="center"/>
          </w:tcPr>
          <w:p w14:paraId="4D758A2A"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2B"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注册资金</w:t>
            </w:r>
          </w:p>
        </w:tc>
        <w:tc>
          <w:tcPr>
            <w:tcW w:w="2299" w:type="dxa"/>
            <w:vAlign w:val="center"/>
          </w:tcPr>
          <w:p w14:paraId="4D758A2C"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32" w14:textId="77777777" w:rsidTr="00983147">
        <w:trPr>
          <w:cantSplit/>
          <w:trHeight w:val="520"/>
          <w:jc w:val="center"/>
        </w:trPr>
        <w:tc>
          <w:tcPr>
            <w:tcW w:w="2593" w:type="dxa"/>
            <w:gridSpan w:val="2"/>
            <w:vAlign w:val="center"/>
          </w:tcPr>
          <w:p w14:paraId="4D758A2E"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开户银行</w:t>
            </w:r>
          </w:p>
        </w:tc>
        <w:tc>
          <w:tcPr>
            <w:tcW w:w="1889" w:type="dxa"/>
            <w:vAlign w:val="center"/>
          </w:tcPr>
          <w:p w14:paraId="4D758A2F" w14:textId="77777777" w:rsidR="002C6B0C" w:rsidRPr="000D006C" w:rsidRDefault="002C6B0C" w:rsidP="00983147">
            <w:pPr>
              <w:spacing w:line="360" w:lineRule="auto"/>
              <w:jc w:val="center"/>
              <w:rPr>
                <w:rFonts w:ascii="宋体" w:hAnsi="宋体" w:cs="宋体"/>
                <w:spacing w:val="-18"/>
                <w:sz w:val="21"/>
                <w:szCs w:val="21"/>
              </w:rPr>
            </w:pPr>
            <w:r w:rsidRPr="000D006C">
              <w:rPr>
                <w:rFonts w:ascii="宋体" w:hAnsi="宋体" w:cs="宋体" w:hint="eastAsia"/>
                <w:spacing w:val="-18"/>
                <w:sz w:val="21"/>
                <w:szCs w:val="21"/>
              </w:rPr>
              <w:t xml:space="preserve"> </w:t>
            </w:r>
          </w:p>
        </w:tc>
        <w:tc>
          <w:tcPr>
            <w:tcW w:w="2505" w:type="dxa"/>
            <w:vAlign w:val="center"/>
          </w:tcPr>
          <w:p w14:paraId="4D758A30" w14:textId="77777777" w:rsidR="002C6B0C" w:rsidRPr="000D006C" w:rsidRDefault="002C6B0C" w:rsidP="00983147">
            <w:pPr>
              <w:spacing w:line="360" w:lineRule="auto"/>
              <w:rPr>
                <w:rFonts w:ascii="宋体" w:hAnsi="宋体" w:cs="宋体"/>
                <w:sz w:val="21"/>
                <w:szCs w:val="21"/>
              </w:rPr>
            </w:pPr>
            <w:proofErr w:type="gramStart"/>
            <w:r w:rsidRPr="000D006C">
              <w:rPr>
                <w:rFonts w:ascii="宋体" w:hAnsi="宋体" w:cs="宋体" w:hint="eastAsia"/>
                <w:sz w:val="21"/>
                <w:szCs w:val="21"/>
              </w:rPr>
              <w:t>账</w:t>
            </w:r>
            <w:proofErr w:type="gramEnd"/>
            <w:r w:rsidRPr="000D006C">
              <w:rPr>
                <w:rFonts w:ascii="宋体" w:hAnsi="宋体" w:cs="宋体" w:hint="eastAsia"/>
                <w:sz w:val="21"/>
                <w:szCs w:val="21"/>
              </w:rPr>
              <w:t xml:space="preserve">  号</w:t>
            </w:r>
          </w:p>
        </w:tc>
        <w:tc>
          <w:tcPr>
            <w:tcW w:w="2299" w:type="dxa"/>
            <w:vAlign w:val="center"/>
          </w:tcPr>
          <w:p w14:paraId="4D758A31" w14:textId="77777777" w:rsidR="002C6B0C" w:rsidRPr="000D006C" w:rsidRDefault="002C6B0C" w:rsidP="00983147">
            <w:pPr>
              <w:spacing w:line="360" w:lineRule="auto"/>
              <w:jc w:val="center"/>
              <w:rPr>
                <w:rFonts w:ascii="宋体" w:hAnsi="宋体" w:cs="宋体"/>
                <w:spacing w:val="-16"/>
                <w:sz w:val="21"/>
                <w:szCs w:val="21"/>
              </w:rPr>
            </w:pPr>
            <w:r w:rsidRPr="000D006C">
              <w:rPr>
                <w:rFonts w:ascii="宋体" w:hAnsi="宋体" w:cs="宋体" w:hint="eastAsia"/>
                <w:spacing w:val="-16"/>
                <w:sz w:val="21"/>
                <w:szCs w:val="21"/>
              </w:rPr>
              <w:t xml:space="preserve"> </w:t>
            </w:r>
          </w:p>
        </w:tc>
      </w:tr>
      <w:tr w:rsidR="002C6B0C" w:rsidRPr="000D006C" w14:paraId="4D758A37" w14:textId="77777777" w:rsidTr="00983147">
        <w:trPr>
          <w:cantSplit/>
          <w:trHeight w:val="520"/>
          <w:jc w:val="center"/>
        </w:trPr>
        <w:tc>
          <w:tcPr>
            <w:tcW w:w="2593" w:type="dxa"/>
            <w:gridSpan w:val="2"/>
            <w:vAlign w:val="center"/>
          </w:tcPr>
          <w:p w14:paraId="4D758A33"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联系人</w:t>
            </w:r>
          </w:p>
        </w:tc>
        <w:tc>
          <w:tcPr>
            <w:tcW w:w="1889" w:type="dxa"/>
            <w:vAlign w:val="center"/>
          </w:tcPr>
          <w:p w14:paraId="4D758A34"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35"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电  话</w:t>
            </w:r>
          </w:p>
        </w:tc>
        <w:tc>
          <w:tcPr>
            <w:tcW w:w="2299" w:type="dxa"/>
            <w:vAlign w:val="center"/>
          </w:tcPr>
          <w:p w14:paraId="4D758A36"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3C" w14:textId="77777777" w:rsidTr="00983147">
        <w:trPr>
          <w:cantSplit/>
          <w:trHeight w:val="520"/>
          <w:jc w:val="center"/>
        </w:trPr>
        <w:tc>
          <w:tcPr>
            <w:tcW w:w="2593" w:type="dxa"/>
            <w:gridSpan w:val="2"/>
            <w:vAlign w:val="center"/>
          </w:tcPr>
          <w:p w14:paraId="4D758A38"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邮政编码</w:t>
            </w:r>
          </w:p>
        </w:tc>
        <w:tc>
          <w:tcPr>
            <w:tcW w:w="1889" w:type="dxa"/>
            <w:vAlign w:val="center"/>
          </w:tcPr>
          <w:p w14:paraId="4D758A39"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3A"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传  真</w:t>
            </w:r>
          </w:p>
        </w:tc>
        <w:tc>
          <w:tcPr>
            <w:tcW w:w="2299" w:type="dxa"/>
            <w:vAlign w:val="center"/>
          </w:tcPr>
          <w:p w14:paraId="4D758A3B"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45" w14:textId="77777777" w:rsidTr="00983147">
        <w:trPr>
          <w:cantSplit/>
          <w:trHeight w:val="520"/>
          <w:jc w:val="center"/>
        </w:trPr>
        <w:tc>
          <w:tcPr>
            <w:tcW w:w="863" w:type="dxa"/>
            <w:vMerge w:val="restart"/>
            <w:vAlign w:val="center"/>
          </w:tcPr>
          <w:p w14:paraId="4D758A3D"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职</w:t>
            </w:r>
          </w:p>
          <w:p w14:paraId="4D758A3E"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工</w:t>
            </w:r>
          </w:p>
          <w:p w14:paraId="4D758A3F"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lastRenderedPageBreak/>
              <w:t>概</w:t>
            </w:r>
          </w:p>
          <w:p w14:paraId="4D758A40" w14:textId="0D5A5663" w:rsidR="002C6B0C" w:rsidRPr="000D006C" w:rsidRDefault="002C6B0C" w:rsidP="00983147">
            <w:pPr>
              <w:spacing w:line="360" w:lineRule="auto"/>
              <w:jc w:val="center"/>
              <w:rPr>
                <w:rFonts w:ascii="宋体" w:hAnsi="宋体" w:cs="宋体"/>
                <w:sz w:val="21"/>
                <w:szCs w:val="21"/>
              </w:rPr>
            </w:pPr>
          </w:p>
        </w:tc>
        <w:tc>
          <w:tcPr>
            <w:tcW w:w="1730" w:type="dxa"/>
            <w:vAlign w:val="center"/>
          </w:tcPr>
          <w:p w14:paraId="4D758A41" w14:textId="77777777" w:rsidR="002C6B0C" w:rsidRPr="000D006C" w:rsidRDefault="002C6B0C" w:rsidP="00983147">
            <w:pPr>
              <w:spacing w:line="360" w:lineRule="auto"/>
              <w:jc w:val="center"/>
              <w:rPr>
                <w:rFonts w:ascii="宋体" w:hAnsi="宋体" w:cs="宋体"/>
                <w:spacing w:val="24"/>
                <w:sz w:val="21"/>
                <w:szCs w:val="21"/>
              </w:rPr>
            </w:pPr>
            <w:r w:rsidRPr="000D006C">
              <w:rPr>
                <w:rFonts w:ascii="宋体" w:hAnsi="宋体" w:cs="宋体" w:hint="eastAsia"/>
                <w:spacing w:val="24"/>
                <w:sz w:val="21"/>
                <w:szCs w:val="21"/>
              </w:rPr>
              <w:lastRenderedPageBreak/>
              <w:t>职工总数</w:t>
            </w:r>
          </w:p>
        </w:tc>
        <w:tc>
          <w:tcPr>
            <w:tcW w:w="1889" w:type="dxa"/>
            <w:vAlign w:val="center"/>
          </w:tcPr>
          <w:p w14:paraId="4D758A42"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43"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其中：技术人员数</w:t>
            </w:r>
          </w:p>
        </w:tc>
        <w:tc>
          <w:tcPr>
            <w:tcW w:w="2299" w:type="dxa"/>
            <w:vAlign w:val="center"/>
          </w:tcPr>
          <w:p w14:paraId="4D758A44"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4B" w14:textId="77777777" w:rsidTr="00983147">
        <w:trPr>
          <w:cantSplit/>
          <w:trHeight w:val="520"/>
          <w:jc w:val="center"/>
        </w:trPr>
        <w:tc>
          <w:tcPr>
            <w:tcW w:w="863" w:type="dxa"/>
            <w:vMerge/>
            <w:vAlign w:val="center"/>
          </w:tcPr>
          <w:p w14:paraId="4D758A46" w14:textId="77777777" w:rsidR="002C6B0C" w:rsidRPr="000D006C" w:rsidRDefault="002C6B0C" w:rsidP="00983147">
            <w:pPr>
              <w:spacing w:line="360" w:lineRule="auto"/>
              <w:rPr>
                <w:rFonts w:ascii="宋体" w:hAnsi="宋体" w:cs="宋体"/>
                <w:sz w:val="21"/>
                <w:szCs w:val="21"/>
              </w:rPr>
            </w:pPr>
          </w:p>
        </w:tc>
        <w:tc>
          <w:tcPr>
            <w:tcW w:w="1730" w:type="dxa"/>
            <w:vAlign w:val="center"/>
          </w:tcPr>
          <w:p w14:paraId="4D758A47"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高级工程师</w:t>
            </w:r>
          </w:p>
        </w:tc>
        <w:tc>
          <w:tcPr>
            <w:tcW w:w="1889" w:type="dxa"/>
            <w:vAlign w:val="center"/>
          </w:tcPr>
          <w:p w14:paraId="4D758A48"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49"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工  程  师</w:t>
            </w:r>
          </w:p>
        </w:tc>
        <w:tc>
          <w:tcPr>
            <w:tcW w:w="2299" w:type="dxa"/>
            <w:vAlign w:val="center"/>
          </w:tcPr>
          <w:p w14:paraId="4D758A4A"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51" w14:textId="77777777" w:rsidTr="00983147">
        <w:trPr>
          <w:cantSplit/>
          <w:trHeight w:val="520"/>
          <w:jc w:val="center"/>
        </w:trPr>
        <w:tc>
          <w:tcPr>
            <w:tcW w:w="863" w:type="dxa"/>
            <w:vMerge/>
            <w:vAlign w:val="center"/>
          </w:tcPr>
          <w:p w14:paraId="4D758A4C" w14:textId="77777777" w:rsidR="002C6B0C" w:rsidRPr="000D006C" w:rsidRDefault="002C6B0C" w:rsidP="00983147">
            <w:pPr>
              <w:spacing w:line="360" w:lineRule="auto"/>
              <w:rPr>
                <w:rFonts w:ascii="宋体" w:hAnsi="宋体" w:cs="宋体"/>
                <w:sz w:val="21"/>
                <w:szCs w:val="21"/>
              </w:rPr>
            </w:pPr>
          </w:p>
        </w:tc>
        <w:tc>
          <w:tcPr>
            <w:tcW w:w="1730" w:type="dxa"/>
            <w:vAlign w:val="center"/>
          </w:tcPr>
          <w:p w14:paraId="4D758A4D"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助理工程师</w:t>
            </w:r>
          </w:p>
        </w:tc>
        <w:tc>
          <w:tcPr>
            <w:tcW w:w="1889" w:type="dxa"/>
            <w:vAlign w:val="center"/>
          </w:tcPr>
          <w:p w14:paraId="4D758A4E"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4F" w14:textId="77777777" w:rsidR="002C6B0C" w:rsidRPr="000D006C" w:rsidRDefault="002C6B0C" w:rsidP="00983147">
            <w:pPr>
              <w:spacing w:line="360" w:lineRule="auto"/>
              <w:rPr>
                <w:rFonts w:ascii="宋体" w:hAnsi="宋体" w:cs="宋体"/>
                <w:sz w:val="21"/>
                <w:szCs w:val="21"/>
              </w:rPr>
            </w:pPr>
            <w:r w:rsidRPr="000D006C">
              <w:rPr>
                <w:rFonts w:ascii="宋体" w:hAnsi="宋体" w:cs="宋体" w:hint="eastAsia"/>
                <w:sz w:val="21"/>
                <w:szCs w:val="21"/>
              </w:rPr>
              <w:t xml:space="preserve">      技  术  员</w:t>
            </w:r>
          </w:p>
        </w:tc>
        <w:tc>
          <w:tcPr>
            <w:tcW w:w="2299" w:type="dxa"/>
            <w:vAlign w:val="center"/>
          </w:tcPr>
          <w:p w14:paraId="4D758A50" w14:textId="77777777" w:rsidR="002C6B0C" w:rsidRPr="000D006C" w:rsidRDefault="002C6B0C" w:rsidP="00983147">
            <w:pPr>
              <w:spacing w:line="360" w:lineRule="auto"/>
              <w:rPr>
                <w:rFonts w:ascii="宋体" w:hAnsi="宋体" w:cs="宋体"/>
                <w:sz w:val="21"/>
                <w:szCs w:val="21"/>
              </w:rPr>
            </w:pPr>
          </w:p>
        </w:tc>
      </w:tr>
      <w:tr w:rsidR="002C6B0C" w:rsidRPr="000D006C" w14:paraId="4D758A54" w14:textId="77777777" w:rsidTr="00983147">
        <w:trPr>
          <w:cantSplit/>
          <w:trHeight w:val="520"/>
          <w:jc w:val="center"/>
        </w:trPr>
        <w:tc>
          <w:tcPr>
            <w:tcW w:w="863" w:type="dxa"/>
            <w:vMerge/>
            <w:vAlign w:val="center"/>
          </w:tcPr>
          <w:p w14:paraId="4D758A52" w14:textId="77777777" w:rsidR="002C6B0C" w:rsidRPr="000D006C" w:rsidRDefault="002C6B0C" w:rsidP="00983147">
            <w:pPr>
              <w:spacing w:line="360" w:lineRule="auto"/>
              <w:rPr>
                <w:rFonts w:ascii="宋体" w:hAnsi="宋体" w:cs="宋体"/>
                <w:sz w:val="21"/>
                <w:szCs w:val="21"/>
              </w:rPr>
            </w:pPr>
          </w:p>
        </w:tc>
        <w:tc>
          <w:tcPr>
            <w:tcW w:w="8423" w:type="dxa"/>
            <w:gridSpan w:val="4"/>
            <w:vAlign w:val="center"/>
          </w:tcPr>
          <w:p w14:paraId="4D758A53"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单 位 行 政 和 技 术 负 责 人</w:t>
            </w:r>
          </w:p>
        </w:tc>
      </w:tr>
      <w:tr w:rsidR="002C6B0C" w:rsidRPr="000D006C" w14:paraId="4D758A5A" w14:textId="77777777" w:rsidTr="00983147">
        <w:trPr>
          <w:cantSplit/>
          <w:trHeight w:val="520"/>
          <w:jc w:val="center"/>
        </w:trPr>
        <w:tc>
          <w:tcPr>
            <w:tcW w:w="863" w:type="dxa"/>
            <w:vMerge/>
            <w:vAlign w:val="center"/>
          </w:tcPr>
          <w:p w14:paraId="4D758A55" w14:textId="77777777" w:rsidR="002C6B0C" w:rsidRPr="000D006C" w:rsidRDefault="002C6B0C" w:rsidP="00983147">
            <w:pPr>
              <w:spacing w:line="360" w:lineRule="auto"/>
              <w:rPr>
                <w:rFonts w:ascii="宋体" w:hAnsi="宋体" w:cs="宋体"/>
                <w:sz w:val="21"/>
                <w:szCs w:val="21"/>
              </w:rPr>
            </w:pPr>
          </w:p>
        </w:tc>
        <w:tc>
          <w:tcPr>
            <w:tcW w:w="1730" w:type="dxa"/>
            <w:vAlign w:val="center"/>
          </w:tcPr>
          <w:p w14:paraId="4D758A56"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专  业</w:t>
            </w:r>
          </w:p>
        </w:tc>
        <w:tc>
          <w:tcPr>
            <w:tcW w:w="1889" w:type="dxa"/>
            <w:vAlign w:val="center"/>
          </w:tcPr>
          <w:p w14:paraId="4D758A57"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姓    名</w:t>
            </w:r>
          </w:p>
        </w:tc>
        <w:tc>
          <w:tcPr>
            <w:tcW w:w="2505" w:type="dxa"/>
            <w:vAlign w:val="center"/>
          </w:tcPr>
          <w:p w14:paraId="4D758A58"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出生年月</w:t>
            </w:r>
          </w:p>
        </w:tc>
        <w:tc>
          <w:tcPr>
            <w:tcW w:w="2299" w:type="dxa"/>
            <w:vAlign w:val="center"/>
          </w:tcPr>
          <w:p w14:paraId="4D758A59"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职务及职称</w:t>
            </w:r>
          </w:p>
        </w:tc>
      </w:tr>
      <w:tr w:rsidR="002C6B0C" w:rsidRPr="000D006C" w14:paraId="4D758A60" w14:textId="77777777" w:rsidTr="00983147">
        <w:trPr>
          <w:cantSplit/>
          <w:trHeight w:val="520"/>
          <w:jc w:val="center"/>
        </w:trPr>
        <w:tc>
          <w:tcPr>
            <w:tcW w:w="863" w:type="dxa"/>
            <w:vMerge/>
            <w:vAlign w:val="center"/>
          </w:tcPr>
          <w:p w14:paraId="4D758A5B" w14:textId="77777777" w:rsidR="002C6B0C" w:rsidRPr="000D006C" w:rsidRDefault="002C6B0C" w:rsidP="00983147">
            <w:pPr>
              <w:spacing w:line="360" w:lineRule="auto"/>
              <w:rPr>
                <w:rFonts w:ascii="宋体" w:hAnsi="宋体" w:cs="宋体"/>
                <w:sz w:val="21"/>
                <w:szCs w:val="21"/>
              </w:rPr>
            </w:pPr>
          </w:p>
        </w:tc>
        <w:tc>
          <w:tcPr>
            <w:tcW w:w="1730" w:type="dxa"/>
            <w:vAlign w:val="center"/>
          </w:tcPr>
          <w:p w14:paraId="4D758A5C"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法定代表人</w:t>
            </w:r>
          </w:p>
        </w:tc>
        <w:tc>
          <w:tcPr>
            <w:tcW w:w="1889" w:type="dxa"/>
            <w:vAlign w:val="center"/>
          </w:tcPr>
          <w:p w14:paraId="4D758A5D"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5E"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c>
          <w:tcPr>
            <w:tcW w:w="2299" w:type="dxa"/>
            <w:vAlign w:val="center"/>
          </w:tcPr>
          <w:p w14:paraId="4D758A5F"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r w:rsidR="002C6B0C" w:rsidRPr="000D006C" w14:paraId="4D758A66" w14:textId="77777777" w:rsidTr="00983147">
        <w:trPr>
          <w:cantSplit/>
          <w:trHeight w:val="520"/>
          <w:jc w:val="center"/>
        </w:trPr>
        <w:tc>
          <w:tcPr>
            <w:tcW w:w="863" w:type="dxa"/>
            <w:vMerge/>
            <w:vAlign w:val="center"/>
          </w:tcPr>
          <w:p w14:paraId="4D758A61" w14:textId="77777777" w:rsidR="002C6B0C" w:rsidRPr="000D006C" w:rsidRDefault="002C6B0C" w:rsidP="00983147">
            <w:pPr>
              <w:spacing w:line="360" w:lineRule="auto"/>
              <w:rPr>
                <w:rFonts w:ascii="宋体" w:hAnsi="宋体" w:cs="宋体"/>
                <w:sz w:val="21"/>
                <w:szCs w:val="21"/>
              </w:rPr>
            </w:pPr>
          </w:p>
        </w:tc>
        <w:tc>
          <w:tcPr>
            <w:tcW w:w="1730" w:type="dxa"/>
            <w:vAlign w:val="center"/>
          </w:tcPr>
          <w:p w14:paraId="4D758A62"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技术负责人</w:t>
            </w:r>
          </w:p>
        </w:tc>
        <w:tc>
          <w:tcPr>
            <w:tcW w:w="1889" w:type="dxa"/>
            <w:vAlign w:val="center"/>
          </w:tcPr>
          <w:p w14:paraId="4D758A63"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c>
          <w:tcPr>
            <w:tcW w:w="2505" w:type="dxa"/>
            <w:vAlign w:val="center"/>
          </w:tcPr>
          <w:p w14:paraId="4D758A64"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c>
          <w:tcPr>
            <w:tcW w:w="2299" w:type="dxa"/>
            <w:vAlign w:val="center"/>
          </w:tcPr>
          <w:p w14:paraId="4D758A65" w14:textId="77777777" w:rsidR="002C6B0C" w:rsidRPr="000D006C" w:rsidRDefault="002C6B0C" w:rsidP="00983147">
            <w:pPr>
              <w:spacing w:line="360" w:lineRule="auto"/>
              <w:jc w:val="center"/>
              <w:rPr>
                <w:rFonts w:ascii="宋体" w:hAnsi="宋体" w:cs="宋体"/>
                <w:sz w:val="21"/>
                <w:szCs w:val="21"/>
              </w:rPr>
            </w:pPr>
            <w:r w:rsidRPr="000D006C">
              <w:rPr>
                <w:rFonts w:ascii="宋体" w:hAnsi="宋体" w:cs="宋体" w:hint="eastAsia"/>
                <w:sz w:val="21"/>
                <w:szCs w:val="21"/>
              </w:rPr>
              <w:t xml:space="preserve"> </w:t>
            </w:r>
          </w:p>
        </w:tc>
      </w:tr>
    </w:tbl>
    <w:p w14:paraId="4D758A67" w14:textId="77777777" w:rsidR="002C6B0C" w:rsidRPr="000D006C" w:rsidRDefault="002C6B0C" w:rsidP="002C6B0C">
      <w:pPr>
        <w:pStyle w:val="13"/>
        <w:ind w:left="273" w:firstLine="0"/>
        <w:rPr>
          <w:b w:val="0"/>
          <w:sz w:val="21"/>
          <w:szCs w:val="21"/>
        </w:rPr>
      </w:pPr>
      <w:r w:rsidRPr="000D006C">
        <w:rPr>
          <w:rFonts w:hint="eastAsia"/>
          <w:b w:val="0"/>
          <w:sz w:val="21"/>
          <w:szCs w:val="21"/>
        </w:rPr>
        <w:t>说明：</w:t>
      </w:r>
    </w:p>
    <w:p w14:paraId="4D758A68" w14:textId="77777777" w:rsidR="002C6B0C" w:rsidRPr="000D006C" w:rsidRDefault="002C6B0C" w:rsidP="002C6B0C">
      <w:pPr>
        <w:pStyle w:val="13"/>
        <w:ind w:left="273" w:firstLine="0"/>
        <w:rPr>
          <w:b w:val="0"/>
          <w:sz w:val="21"/>
          <w:szCs w:val="21"/>
        </w:rPr>
      </w:pPr>
      <w:r w:rsidRPr="000D006C">
        <w:rPr>
          <w:rFonts w:hint="eastAsia"/>
          <w:b w:val="0"/>
          <w:sz w:val="21"/>
          <w:szCs w:val="21"/>
        </w:rPr>
        <w:t>本表可在不减少内容项目的情况下根据具体</w:t>
      </w:r>
      <w:r w:rsidR="00436170" w:rsidRPr="000D006C">
        <w:rPr>
          <w:rFonts w:hint="eastAsia"/>
          <w:b w:val="0"/>
          <w:sz w:val="21"/>
          <w:szCs w:val="21"/>
        </w:rPr>
        <w:t>情况</w:t>
      </w:r>
      <w:r w:rsidRPr="000D006C">
        <w:rPr>
          <w:rFonts w:hint="eastAsia"/>
          <w:b w:val="0"/>
          <w:sz w:val="21"/>
          <w:szCs w:val="21"/>
        </w:rPr>
        <w:t>调整格式。</w:t>
      </w:r>
    </w:p>
    <w:p w14:paraId="4D758A69" w14:textId="77777777" w:rsidR="002C6B0C" w:rsidRPr="000D006C" w:rsidRDefault="002C6B0C" w:rsidP="002C6B0C">
      <w:pPr>
        <w:pStyle w:val="13"/>
        <w:ind w:left="273" w:firstLine="0"/>
        <w:rPr>
          <w:b w:val="0"/>
          <w:sz w:val="21"/>
          <w:szCs w:val="21"/>
        </w:rPr>
      </w:pPr>
      <w:r w:rsidRPr="000D006C">
        <w:rPr>
          <w:rFonts w:hint="eastAsia"/>
          <w:b w:val="0"/>
          <w:sz w:val="21"/>
          <w:szCs w:val="21"/>
        </w:rPr>
        <w:t>本表应附</w:t>
      </w:r>
      <w:r w:rsidR="00904F89" w:rsidRPr="000D006C">
        <w:rPr>
          <w:rFonts w:hint="eastAsia"/>
          <w:b w:val="0"/>
          <w:sz w:val="21"/>
          <w:szCs w:val="21"/>
        </w:rPr>
        <w:t>投标方</w:t>
      </w:r>
      <w:r w:rsidRPr="000D006C">
        <w:rPr>
          <w:rFonts w:hint="eastAsia"/>
          <w:b w:val="0"/>
          <w:sz w:val="21"/>
          <w:szCs w:val="21"/>
        </w:rPr>
        <w:t>的单位情况简介及企业营业执照、资质证书、行业资质证书、质量管理体系认证证书复印件等相关资料。</w:t>
      </w:r>
    </w:p>
    <w:p w14:paraId="4D758A6A" w14:textId="77777777" w:rsidR="002C6B0C" w:rsidRPr="000D006C" w:rsidRDefault="002C6B0C" w:rsidP="002C6B0C">
      <w:pPr>
        <w:pStyle w:val="13"/>
        <w:ind w:left="273" w:firstLine="0"/>
        <w:rPr>
          <w:b w:val="0"/>
          <w:sz w:val="24"/>
        </w:rPr>
      </w:pPr>
    </w:p>
    <w:p w14:paraId="4D758A6B" w14:textId="62C1AF65" w:rsidR="002C6B0C" w:rsidRPr="000D006C" w:rsidRDefault="006D2B67" w:rsidP="004273C8">
      <w:pPr>
        <w:pStyle w:val="2"/>
        <w:spacing w:before="260" w:after="260" w:line="416" w:lineRule="auto"/>
        <w:rPr>
          <w:sz w:val="21"/>
          <w:szCs w:val="21"/>
        </w:rPr>
      </w:pPr>
      <w:r w:rsidRPr="000D006C">
        <w:rPr>
          <w:rFonts w:hint="eastAsia"/>
          <w:sz w:val="21"/>
          <w:szCs w:val="21"/>
        </w:rPr>
        <w:t>（</w:t>
      </w:r>
      <w:r w:rsidRPr="000D006C">
        <w:rPr>
          <w:sz w:val="21"/>
          <w:szCs w:val="21"/>
        </w:rPr>
        <w:t>二）</w:t>
      </w:r>
      <w:r w:rsidR="0016436D" w:rsidRPr="000D006C">
        <w:rPr>
          <w:rFonts w:hint="eastAsia"/>
          <w:sz w:val="21"/>
          <w:szCs w:val="21"/>
        </w:rPr>
        <w:t>项目主要工作人员（含项目经理，业务顾问，</w:t>
      </w:r>
      <w:r w:rsidR="00D36020">
        <w:rPr>
          <w:rFonts w:hint="eastAsia"/>
          <w:sz w:val="21"/>
          <w:szCs w:val="21"/>
        </w:rPr>
        <w:t>系统管理</w:t>
      </w:r>
      <w:r w:rsidR="0016436D" w:rsidRPr="000D006C">
        <w:rPr>
          <w:rFonts w:hint="eastAsia"/>
          <w:sz w:val="21"/>
          <w:szCs w:val="21"/>
        </w:rPr>
        <w:t>，开发</w:t>
      </w:r>
      <w:r w:rsidR="00D36020">
        <w:rPr>
          <w:rFonts w:hint="eastAsia"/>
          <w:sz w:val="21"/>
          <w:szCs w:val="21"/>
        </w:rPr>
        <w:t>主管、</w:t>
      </w:r>
      <w:r w:rsidR="0016436D" w:rsidRPr="000D006C">
        <w:rPr>
          <w:rFonts w:hint="eastAsia"/>
          <w:sz w:val="21"/>
          <w:szCs w:val="21"/>
        </w:rPr>
        <w:t>顾问）情况表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45"/>
        <w:gridCol w:w="1484"/>
        <w:gridCol w:w="338"/>
        <w:gridCol w:w="1102"/>
        <w:gridCol w:w="485"/>
        <w:gridCol w:w="1675"/>
        <w:gridCol w:w="1800"/>
        <w:gridCol w:w="51"/>
        <w:gridCol w:w="950"/>
      </w:tblGrid>
      <w:tr w:rsidR="002C6B0C" w:rsidRPr="000D006C" w14:paraId="4D758A6D" w14:textId="77777777" w:rsidTr="00983147">
        <w:trPr>
          <w:cantSplit/>
          <w:trHeight w:val="580"/>
          <w:jc w:val="center"/>
        </w:trPr>
        <w:tc>
          <w:tcPr>
            <w:tcW w:w="9361" w:type="dxa"/>
            <w:gridSpan w:val="10"/>
            <w:vAlign w:val="center"/>
          </w:tcPr>
          <w:p w14:paraId="4D758A6C" w14:textId="77777777" w:rsidR="002C6B0C" w:rsidRPr="000D006C" w:rsidRDefault="002C6B0C" w:rsidP="00983147">
            <w:pPr>
              <w:rPr>
                <w:rFonts w:ascii="宋体" w:hAnsi="宋体" w:cs="宋体"/>
                <w:sz w:val="21"/>
                <w:szCs w:val="21"/>
              </w:rPr>
            </w:pPr>
            <w:r w:rsidRPr="000D006C">
              <w:rPr>
                <w:rFonts w:ascii="宋体" w:hAnsi="宋体" w:cs="宋体" w:hint="eastAsia"/>
                <w:sz w:val="21"/>
                <w:szCs w:val="21"/>
              </w:rPr>
              <w:t>1、一般情况</w:t>
            </w:r>
          </w:p>
        </w:tc>
      </w:tr>
      <w:tr w:rsidR="002C6B0C" w:rsidRPr="000D006C" w14:paraId="4D758A74" w14:textId="77777777" w:rsidTr="00983147">
        <w:trPr>
          <w:cantSplit/>
          <w:trHeight w:hRule="exact" w:val="567"/>
          <w:jc w:val="center"/>
        </w:trPr>
        <w:tc>
          <w:tcPr>
            <w:tcW w:w="1476" w:type="dxa"/>
            <w:gridSpan w:val="2"/>
            <w:vAlign w:val="center"/>
          </w:tcPr>
          <w:p w14:paraId="4D758A6E"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姓   名</w:t>
            </w:r>
          </w:p>
        </w:tc>
        <w:tc>
          <w:tcPr>
            <w:tcW w:w="1822" w:type="dxa"/>
            <w:gridSpan w:val="2"/>
            <w:vAlign w:val="center"/>
          </w:tcPr>
          <w:p w14:paraId="4D758A6F" w14:textId="77777777" w:rsidR="002C6B0C" w:rsidRPr="000D006C" w:rsidRDefault="002C6B0C" w:rsidP="00983147">
            <w:pPr>
              <w:jc w:val="center"/>
              <w:rPr>
                <w:rFonts w:ascii="宋体" w:hAnsi="宋体" w:cs="宋体"/>
                <w:sz w:val="21"/>
                <w:szCs w:val="21"/>
              </w:rPr>
            </w:pPr>
          </w:p>
        </w:tc>
        <w:tc>
          <w:tcPr>
            <w:tcW w:w="1587" w:type="dxa"/>
            <w:gridSpan w:val="2"/>
            <w:vAlign w:val="center"/>
          </w:tcPr>
          <w:p w14:paraId="4D758A70"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年  龄</w:t>
            </w:r>
          </w:p>
        </w:tc>
        <w:tc>
          <w:tcPr>
            <w:tcW w:w="1675" w:type="dxa"/>
            <w:vAlign w:val="center"/>
          </w:tcPr>
          <w:p w14:paraId="4D758A71" w14:textId="77777777" w:rsidR="002C6B0C" w:rsidRPr="000D006C" w:rsidRDefault="002C6B0C" w:rsidP="00983147">
            <w:pPr>
              <w:jc w:val="center"/>
              <w:rPr>
                <w:rFonts w:ascii="宋体" w:hAnsi="宋体" w:cs="宋体"/>
                <w:sz w:val="21"/>
                <w:szCs w:val="21"/>
              </w:rPr>
            </w:pPr>
          </w:p>
        </w:tc>
        <w:tc>
          <w:tcPr>
            <w:tcW w:w="1851" w:type="dxa"/>
            <w:gridSpan w:val="2"/>
            <w:vAlign w:val="center"/>
          </w:tcPr>
          <w:p w14:paraId="4D758A72"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学  历</w:t>
            </w:r>
          </w:p>
        </w:tc>
        <w:tc>
          <w:tcPr>
            <w:tcW w:w="950" w:type="dxa"/>
            <w:vAlign w:val="center"/>
          </w:tcPr>
          <w:p w14:paraId="4D758A73" w14:textId="77777777" w:rsidR="002C6B0C" w:rsidRPr="000D006C" w:rsidRDefault="002C6B0C" w:rsidP="00983147">
            <w:pPr>
              <w:jc w:val="center"/>
              <w:rPr>
                <w:rFonts w:ascii="宋体" w:hAnsi="宋体" w:cs="宋体"/>
                <w:sz w:val="21"/>
                <w:szCs w:val="21"/>
              </w:rPr>
            </w:pPr>
          </w:p>
        </w:tc>
      </w:tr>
      <w:tr w:rsidR="002C6B0C" w:rsidRPr="000D006C" w14:paraId="4D758A7B" w14:textId="77777777" w:rsidTr="00983147">
        <w:trPr>
          <w:cantSplit/>
          <w:trHeight w:hRule="exact" w:val="567"/>
          <w:jc w:val="center"/>
        </w:trPr>
        <w:tc>
          <w:tcPr>
            <w:tcW w:w="1476" w:type="dxa"/>
            <w:gridSpan w:val="2"/>
            <w:vAlign w:val="center"/>
          </w:tcPr>
          <w:p w14:paraId="4D758A75"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毕业学校</w:t>
            </w:r>
          </w:p>
        </w:tc>
        <w:tc>
          <w:tcPr>
            <w:tcW w:w="1822" w:type="dxa"/>
            <w:gridSpan w:val="2"/>
            <w:vAlign w:val="center"/>
          </w:tcPr>
          <w:p w14:paraId="4D758A76" w14:textId="77777777" w:rsidR="002C6B0C" w:rsidRPr="000D006C" w:rsidRDefault="002C6B0C" w:rsidP="00983147">
            <w:pPr>
              <w:rPr>
                <w:rFonts w:ascii="宋体" w:hAnsi="宋体" w:cs="宋体"/>
                <w:sz w:val="21"/>
                <w:szCs w:val="21"/>
              </w:rPr>
            </w:pPr>
          </w:p>
        </w:tc>
        <w:tc>
          <w:tcPr>
            <w:tcW w:w="1587" w:type="dxa"/>
            <w:gridSpan w:val="2"/>
            <w:vAlign w:val="center"/>
          </w:tcPr>
          <w:p w14:paraId="4D758A77"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专  业</w:t>
            </w:r>
          </w:p>
        </w:tc>
        <w:tc>
          <w:tcPr>
            <w:tcW w:w="1675" w:type="dxa"/>
            <w:vAlign w:val="center"/>
          </w:tcPr>
          <w:p w14:paraId="4D758A78" w14:textId="77777777" w:rsidR="002C6B0C" w:rsidRPr="000D006C" w:rsidRDefault="002C6B0C" w:rsidP="00983147">
            <w:pPr>
              <w:jc w:val="center"/>
              <w:rPr>
                <w:rFonts w:ascii="宋体" w:hAnsi="宋体" w:cs="宋体"/>
                <w:sz w:val="21"/>
                <w:szCs w:val="21"/>
              </w:rPr>
            </w:pPr>
          </w:p>
        </w:tc>
        <w:tc>
          <w:tcPr>
            <w:tcW w:w="1851" w:type="dxa"/>
            <w:gridSpan w:val="2"/>
            <w:vAlign w:val="center"/>
          </w:tcPr>
          <w:p w14:paraId="4D758A79"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 xml:space="preserve">职  </w:t>
            </w:r>
            <w:proofErr w:type="gramStart"/>
            <w:r w:rsidRPr="000D006C">
              <w:rPr>
                <w:rFonts w:ascii="宋体" w:hAnsi="宋体" w:cs="宋体" w:hint="eastAsia"/>
                <w:sz w:val="21"/>
                <w:szCs w:val="21"/>
              </w:rPr>
              <w:t>务</w:t>
            </w:r>
            <w:proofErr w:type="gramEnd"/>
          </w:p>
        </w:tc>
        <w:tc>
          <w:tcPr>
            <w:tcW w:w="950" w:type="dxa"/>
            <w:vAlign w:val="center"/>
          </w:tcPr>
          <w:p w14:paraId="4D758A7A" w14:textId="77777777" w:rsidR="002C6B0C" w:rsidRPr="000D006C" w:rsidRDefault="002C6B0C" w:rsidP="00983147">
            <w:pPr>
              <w:jc w:val="center"/>
              <w:rPr>
                <w:rFonts w:ascii="宋体" w:hAnsi="宋体" w:cs="宋体"/>
                <w:sz w:val="21"/>
                <w:szCs w:val="21"/>
              </w:rPr>
            </w:pPr>
          </w:p>
        </w:tc>
      </w:tr>
      <w:tr w:rsidR="002C6B0C" w:rsidRPr="000D006C" w14:paraId="4D758A83" w14:textId="77777777" w:rsidTr="00983147">
        <w:trPr>
          <w:cantSplit/>
          <w:trHeight w:hRule="exact" w:val="597"/>
          <w:jc w:val="center"/>
        </w:trPr>
        <w:tc>
          <w:tcPr>
            <w:tcW w:w="1476" w:type="dxa"/>
            <w:gridSpan w:val="2"/>
            <w:vAlign w:val="center"/>
          </w:tcPr>
          <w:p w14:paraId="4D758A7C"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职  称</w:t>
            </w:r>
          </w:p>
        </w:tc>
        <w:tc>
          <w:tcPr>
            <w:tcW w:w="1822" w:type="dxa"/>
            <w:gridSpan w:val="2"/>
            <w:vAlign w:val="center"/>
          </w:tcPr>
          <w:p w14:paraId="4D758A7D" w14:textId="77777777" w:rsidR="002C6B0C" w:rsidRPr="000D006C" w:rsidRDefault="002C6B0C" w:rsidP="00983147">
            <w:pPr>
              <w:rPr>
                <w:rFonts w:ascii="宋体" w:hAnsi="宋体" w:cs="宋体"/>
                <w:sz w:val="21"/>
                <w:szCs w:val="21"/>
              </w:rPr>
            </w:pPr>
          </w:p>
        </w:tc>
        <w:tc>
          <w:tcPr>
            <w:tcW w:w="1587" w:type="dxa"/>
            <w:gridSpan w:val="2"/>
            <w:vAlign w:val="center"/>
          </w:tcPr>
          <w:p w14:paraId="4D758A7E" w14:textId="77777777" w:rsidR="002C6B0C" w:rsidRPr="000D006C" w:rsidRDefault="002C6B0C" w:rsidP="00983147">
            <w:pPr>
              <w:jc w:val="center"/>
              <w:rPr>
                <w:rFonts w:ascii="宋体" w:hAnsi="宋体" w:cs="宋体"/>
                <w:sz w:val="21"/>
                <w:szCs w:val="21"/>
              </w:rPr>
            </w:pPr>
            <w:proofErr w:type="gramStart"/>
            <w:r w:rsidRPr="000D006C">
              <w:rPr>
                <w:rFonts w:ascii="宋体" w:hAnsi="宋体" w:cs="宋体" w:hint="eastAsia"/>
                <w:sz w:val="21"/>
                <w:szCs w:val="21"/>
              </w:rPr>
              <w:t>拟任何</w:t>
            </w:r>
            <w:proofErr w:type="gramEnd"/>
            <w:r w:rsidRPr="000D006C">
              <w:rPr>
                <w:rFonts w:ascii="宋体" w:hAnsi="宋体" w:cs="宋体" w:hint="eastAsia"/>
                <w:sz w:val="21"/>
                <w:szCs w:val="21"/>
              </w:rPr>
              <w:t>职</w:t>
            </w:r>
          </w:p>
        </w:tc>
        <w:tc>
          <w:tcPr>
            <w:tcW w:w="1675" w:type="dxa"/>
            <w:vAlign w:val="center"/>
          </w:tcPr>
          <w:p w14:paraId="4D758A7F" w14:textId="77777777" w:rsidR="002C6B0C" w:rsidRPr="000D006C" w:rsidRDefault="002C6B0C" w:rsidP="00983147">
            <w:pPr>
              <w:jc w:val="center"/>
              <w:rPr>
                <w:rFonts w:ascii="宋体" w:hAnsi="宋体" w:cs="宋体"/>
                <w:sz w:val="21"/>
                <w:szCs w:val="21"/>
              </w:rPr>
            </w:pPr>
          </w:p>
        </w:tc>
        <w:tc>
          <w:tcPr>
            <w:tcW w:w="1851" w:type="dxa"/>
            <w:gridSpan w:val="2"/>
            <w:vAlign w:val="center"/>
          </w:tcPr>
          <w:p w14:paraId="4D758A80"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参加工作</w:t>
            </w:r>
          </w:p>
          <w:p w14:paraId="4D758A81"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时间</w:t>
            </w:r>
          </w:p>
        </w:tc>
        <w:tc>
          <w:tcPr>
            <w:tcW w:w="950" w:type="dxa"/>
            <w:vAlign w:val="center"/>
          </w:tcPr>
          <w:p w14:paraId="4D758A82" w14:textId="77777777" w:rsidR="002C6B0C" w:rsidRPr="000D006C" w:rsidRDefault="002C6B0C" w:rsidP="00983147">
            <w:pPr>
              <w:jc w:val="center"/>
              <w:rPr>
                <w:rFonts w:ascii="宋体" w:hAnsi="宋体" w:cs="宋体"/>
                <w:sz w:val="21"/>
                <w:szCs w:val="21"/>
              </w:rPr>
            </w:pPr>
          </w:p>
        </w:tc>
      </w:tr>
      <w:tr w:rsidR="002C6B0C" w:rsidRPr="000D006C" w14:paraId="4D758A85" w14:textId="77777777" w:rsidTr="00983147">
        <w:trPr>
          <w:cantSplit/>
          <w:trHeight w:hRule="exact" w:val="567"/>
          <w:jc w:val="center"/>
        </w:trPr>
        <w:tc>
          <w:tcPr>
            <w:tcW w:w="9361" w:type="dxa"/>
            <w:gridSpan w:val="10"/>
            <w:vAlign w:val="center"/>
          </w:tcPr>
          <w:p w14:paraId="4D758A84" w14:textId="77777777" w:rsidR="002C6B0C" w:rsidRPr="000D006C" w:rsidRDefault="002C6B0C" w:rsidP="00983147">
            <w:pPr>
              <w:rPr>
                <w:rFonts w:ascii="宋体" w:hAnsi="宋体" w:cs="宋体"/>
                <w:sz w:val="21"/>
                <w:szCs w:val="21"/>
              </w:rPr>
            </w:pPr>
            <w:r w:rsidRPr="000D006C">
              <w:rPr>
                <w:rFonts w:ascii="宋体" w:hAnsi="宋体" w:cs="宋体" w:hint="eastAsia"/>
                <w:sz w:val="21"/>
                <w:szCs w:val="21"/>
              </w:rPr>
              <w:t>2、个人简历</w:t>
            </w:r>
          </w:p>
        </w:tc>
      </w:tr>
      <w:tr w:rsidR="002C6B0C" w:rsidRPr="000D006C" w14:paraId="4D758A88" w14:textId="77777777" w:rsidTr="00983147">
        <w:trPr>
          <w:cantSplit/>
          <w:trHeight w:hRule="exact" w:val="567"/>
          <w:jc w:val="center"/>
        </w:trPr>
        <w:tc>
          <w:tcPr>
            <w:tcW w:w="1476" w:type="dxa"/>
            <w:gridSpan w:val="2"/>
            <w:vAlign w:val="center"/>
          </w:tcPr>
          <w:p w14:paraId="4D758A86"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时  间</w:t>
            </w:r>
          </w:p>
        </w:tc>
        <w:tc>
          <w:tcPr>
            <w:tcW w:w="7885" w:type="dxa"/>
            <w:gridSpan w:val="8"/>
            <w:vAlign w:val="center"/>
          </w:tcPr>
          <w:p w14:paraId="4D758A87"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专业工作经历</w:t>
            </w:r>
          </w:p>
        </w:tc>
      </w:tr>
      <w:tr w:rsidR="002C6B0C" w:rsidRPr="000D006C" w14:paraId="4D758A8B" w14:textId="77777777" w:rsidTr="00983147">
        <w:trPr>
          <w:cantSplit/>
          <w:trHeight w:hRule="exact" w:val="567"/>
          <w:jc w:val="center"/>
        </w:trPr>
        <w:tc>
          <w:tcPr>
            <w:tcW w:w="1476" w:type="dxa"/>
            <w:gridSpan w:val="2"/>
            <w:vAlign w:val="center"/>
          </w:tcPr>
          <w:p w14:paraId="4D758A89" w14:textId="77777777" w:rsidR="002C6B0C" w:rsidRPr="000D006C" w:rsidRDefault="002C6B0C" w:rsidP="00983147">
            <w:pPr>
              <w:rPr>
                <w:rFonts w:ascii="宋体" w:hAnsi="宋体" w:cs="宋体"/>
                <w:sz w:val="21"/>
                <w:szCs w:val="21"/>
              </w:rPr>
            </w:pPr>
          </w:p>
        </w:tc>
        <w:tc>
          <w:tcPr>
            <w:tcW w:w="7885" w:type="dxa"/>
            <w:gridSpan w:val="8"/>
            <w:vAlign w:val="center"/>
          </w:tcPr>
          <w:p w14:paraId="4D758A8A" w14:textId="77777777" w:rsidR="002C6B0C" w:rsidRPr="000D006C" w:rsidRDefault="002C6B0C" w:rsidP="00983147">
            <w:pPr>
              <w:rPr>
                <w:rFonts w:ascii="宋体" w:hAnsi="宋体" w:cs="宋体"/>
                <w:sz w:val="21"/>
                <w:szCs w:val="21"/>
              </w:rPr>
            </w:pPr>
          </w:p>
        </w:tc>
      </w:tr>
      <w:tr w:rsidR="002C6B0C" w:rsidRPr="000D006C" w14:paraId="4D758A8E" w14:textId="77777777" w:rsidTr="00983147">
        <w:trPr>
          <w:cantSplit/>
          <w:trHeight w:hRule="exact" w:val="567"/>
          <w:jc w:val="center"/>
        </w:trPr>
        <w:tc>
          <w:tcPr>
            <w:tcW w:w="1476" w:type="dxa"/>
            <w:gridSpan w:val="2"/>
            <w:vAlign w:val="center"/>
          </w:tcPr>
          <w:p w14:paraId="4D758A8C" w14:textId="77777777" w:rsidR="002C6B0C" w:rsidRPr="000D006C" w:rsidRDefault="002C6B0C" w:rsidP="00983147">
            <w:pPr>
              <w:rPr>
                <w:rFonts w:ascii="宋体" w:hAnsi="宋体" w:cs="宋体"/>
                <w:sz w:val="21"/>
                <w:szCs w:val="21"/>
              </w:rPr>
            </w:pPr>
          </w:p>
        </w:tc>
        <w:tc>
          <w:tcPr>
            <w:tcW w:w="7885" w:type="dxa"/>
            <w:gridSpan w:val="8"/>
            <w:vAlign w:val="center"/>
          </w:tcPr>
          <w:p w14:paraId="4D758A8D" w14:textId="77777777" w:rsidR="002C6B0C" w:rsidRPr="000D006C" w:rsidRDefault="002C6B0C" w:rsidP="00983147">
            <w:pPr>
              <w:rPr>
                <w:rFonts w:ascii="宋体" w:hAnsi="宋体" w:cs="宋体"/>
                <w:sz w:val="21"/>
                <w:szCs w:val="21"/>
              </w:rPr>
            </w:pPr>
          </w:p>
        </w:tc>
      </w:tr>
      <w:tr w:rsidR="002C6B0C" w:rsidRPr="000D006C" w14:paraId="4D758A90" w14:textId="77777777" w:rsidTr="00983147">
        <w:trPr>
          <w:cantSplit/>
          <w:trHeight w:hRule="exact" w:val="567"/>
          <w:jc w:val="center"/>
        </w:trPr>
        <w:tc>
          <w:tcPr>
            <w:tcW w:w="9361" w:type="dxa"/>
            <w:gridSpan w:val="10"/>
            <w:vAlign w:val="center"/>
          </w:tcPr>
          <w:p w14:paraId="4D758A8F" w14:textId="77777777" w:rsidR="002C6B0C" w:rsidRPr="000D006C" w:rsidRDefault="002C6B0C" w:rsidP="00983147">
            <w:pPr>
              <w:rPr>
                <w:rFonts w:ascii="宋体" w:hAnsi="宋体" w:cs="宋体"/>
                <w:sz w:val="21"/>
                <w:szCs w:val="21"/>
              </w:rPr>
            </w:pPr>
            <w:r w:rsidRPr="000D006C">
              <w:rPr>
                <w:rFonts w:ascii="宋体" w:hAnsi="宋体" w:cs="宋体" w:hint="eastAsia"/>
                <w:sz w:val="21"/>
                <w:szCs w:val="21"/>
              </w:rPr>
              <w:t xml:space="preserve"> 3、近年负责类似项目业绩情况</w:t>
            </w:r>
          </w:p>
        </w:tc>
      </w:tr>
      <w:tr w:rsidR="002C6B0C" w:rsidRPr="000D006C" w14:paraId="4D758A97" w14:textId="77777777" w:rsidTr="00983147">
        <w:trPr>
          <w:cantSplit/>
          <w:trHeight w:hRule="exact" w:val="748"/>
          <w:jc w:val="center"/>
        </w:trPr>
        <w:tc>
          <w:tcPr>
            <w:tcW w:w="1031" w:type="dxa"/>
            <w:vAlign w:val="center"/>
          </w:tcPr>
          <w:p w14:paraId="4D758A91"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序号</w:t>
            </w:r>
          </w:p>
        </w:tc>
        <w:tc>
          <w:tcPr>
            <w:tcW w:w="1929" w:type="dxa"/>
            <w:gridSpan w:val="2"/>
            <w:vAlign w:val="center"/>
          </w:tcPr>
          <w:p w14:paraId="4D758A92"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项目名称</w:t>
            </w:r>
          </w:p>
        </w:tc>
        <w:tc>
          <w:tcPr>
            <w:tcW w:w="1440" w:type="dxa"/>
            <w:gridSpan w:val="2"/>
            <w:vAlign w:val="center"/>
          </w:tcPr>
          <w:p w14:paraId="4D758A93"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该项目中任何职</w:t>
            </w:r>
          </w:p>
        </w:tc>
        <w:tc>
          <w:tcPr>
            <w:tcW w:w="2160" w:type="dxa"/>
            <w:gridSpan w:val="2"/>
            <w:vAlign w:val="center"/>
          </w:tcPr>
          <w:p w14:paraId="4D758A94"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服务时间</w:t>
            </w:r>
          </w:p>
        </w:tc>
        <w:tc>
          <w:tcPr>
            <w:tcW w:w="1800" w:type="dxa"/>
            <w:vAlign w:val="center"/>
          </w:tcPr>
          <w:p w14:paraId="4D758A95"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质量等级</w:t>
            </w:r>
          </w:p>
        </w:tc>
        <w:tc>
          <w:tcPr>
            <w:tcW w:w="1001" w:type="dxa"/>
            <w:gridSpan w:val="2"/>
            <w:vAlign w:val="center"/>
          </w:tcPr>
          <w:p w14:paraId="4D758A96" w14:textId="77777777" w:rsidR="002C6B0C" w:rsidRPr="000D006C" w:rsidRDefault="002C6B0C" w:rsidP="00983147">
            <w:pPr>
              <w:jc w:val="center"/>
              <w:rPr>
                <w:rFonts w:ascii="宋体" w:hAnsi="宋体" w:cs="宋体"/>
                <w:sz w:val="21"/>
                <w:szCs w:val="21"/>
              </w:rPr>
            </w:pPr>
            <w:r w:rsidRPr="000D006C">
              <w:rPr>
                <w:rFonts w:ascii="宋体" w:hAnsi="宋体" w:cs="宋体" w:hint="eastAsia"/>
                <w:sz w:val="21"/>
                <w:szCs w:val="21"/>
              </w:rPr>
              <w:t>规模</w:t>
            </w:r>
          </w:p>
        </w:tc>
      </w:tr>
      <w:tr w:rsidR="002C6B0C" w:rsidRPr="000D006C" w14:paraId="4D758A9E" w14:textId="77777777" w:rsidTr="00983147">
        <w:trPr>
          <w:cantSplit/>
          <w:trHeight w:hRule="exact" w:val="567"/>
          <w:jc w:val="center"/>
        </w:trPr>
        <w:tc>
          <w:tcPr>
            <w:tcW w:w="1031" w:type="dxa"/>
            <w:vAlign w:val="center"/>
          </w:tcPr>
          <w:p w14:paraId="4D758A98" w14:textId="77777777" w:rsidR="002C6B0C" w:rsidRPr="000D006C" w:rsidRDefault="002C6B0C" w:rsidP="00983147">
            <w:pPr>
              <w:rPr>
                <w:rFonts w:ascii="宋体" w:hAnsi="宋体" w:cs="宋体"/>
                <w:sz w:val="21"/>
                <w:szCs w:val="21"/>
              </w:rPr>
            </w:pPr>
          </w:p>
        </w:tc>
        <w:tc>
          <w:tcPr>
            <w:tcW w:w="1929" w:type="dxa"/>
            <w:gridSpan w:val="2"/>
            <w:vAlign w:val="center"/>
          </w:tcPr>
          <w:p w14:paraId="4D758A99" w14:textId="77777777" w:rsidR="002C6B0C" w:rsidRPr="000D006C" w:rsidRDefault="002C6B0C" w:rsidP="00983147">
            <w:pPr>
              <w:rPr>
                <w:rFonts w:ascii="宋体" w:hAnsi="宋体" w:cs="宋体"/>
                <w:sz w:val="21"/>
                <w:szCs w:val="21"/>
              </w:rPr>
            </w:pPr>
          </w:p>
        </w:tc>
        <w:tc>
          <w:tcPr>
            <w:tcW w:w="1440" w:type="dxa"/>
            <w:gridSpan w:val="2"/>
            <w:vAlign w:val="center"/>
          </w:tcPr>
          <w:p w14:paraId="4D758A9A" w14:textId="77777777" w:rsidR="002C6B0C" w:rsidRPr="000D006C" w:rsidRDefault="002C6B0C" w:rsidP="00983147">
            <w:pPr>
              <w:rPr>
                <w:rFonts w:ascii="宋体" w:hAnsi="宋体" w:cs="宋体"/>
                <w:sz w:val="21"/>
                <w:szCs w:val="21"/>
              </w:rPr>
            </w:pPr>
          </w:p>
        </w:tc>
        <w:tc>
          <w:tcPr>
            <w:tcW w:w="2160" w:type="dxa"/>
            <w:gridSpan w:val="2"/>
            <w:vAlign w:val="center"/>
          </w:tcPr>
          <w:p w14:paraId="4D758A9B" w14:textId="77777777" w:rsidR="002C6B0C" w:rsidRPr="000D006C" w:rsidRDefault="002C6B0C" w:rsidP="00983147">
            <w:pPr>
              <w:rPr>
                <w:rFonts w:ascii="宋体" w:hAnsi="宋体" w:cs="宋体"/>
                <w:sz w:val="21"/>
                <w:szCs w:val="21"/>
              </w:rPr>
            </w:pPr>
          </w:p>
        </w:tc>
        <w:tc>
          <w:tcPr>
            <w:tcW w:w="1800" w:type="dxa"/>
            <w:vAlign w:val="center"/>
          </w:tcPr>
          <w:p w14:paraId="4D758A9C" w14:textId="77777777" w:rsidR="002C6B0C" w:rsidRPr="000D006C" w:rsidRDefault="002C6B0C" w:rsidP="00983147">
            <w:pPr>
              <w:rPr>
                <w:rFonts w:ascii="宋体" w:hAnsi="宋体" w:cs="宋体"/>
                <w:sz w:val="21"/>
                <w:szCs w:val="21"/>
              </w:rPr>
            </w:pPr>
          </w:p>
        </w:tc>
        <w:tc>
          <w:tcPr>
            <w:tcW w:w="1001" w:type="dxa"/>
            <w:gridSpan w:val="2"/>
            <w:vAlign w:val="center"/>
          </w:tcPr>
          <w:p w14:paraId="4D758A9D" w14:textId="77777777" w:rsidR="002C6B0C" w:rsidRPr="000D006C" w:rsidRDefault="002C6B0C" w:rsidP="00983147">
            <w:pPr>
              <w:rPr>
                <w:rFonts w:ascii="宋体" w:hAnsi="宋体" w:cs="宋体"/>
                <w:sz w:val="21"/>
                <w:szCs w:val="21"/>
              </w:rPr>
            </w:pPr>
          </w:p>
        </w:tc>
      </w:tr>
      <w:tr w:rsidR="002C6B0C" w:rsidRPr="000D006C" w14:paraId="4D758AA5" w14:textId="77777777" w:rsidTr="00983147">
        <w:trPr>
          <w:cantSplit/>
          <w:trHeight w:hRule="exact" w:val="567"/>
          <w:jc w:val="center"/>
        </w:trPr>
        <w:tc>
          <w:tcPr>
            <w:tcW w:w="1031" w:type="dxa"/>
            <w:vAlign w:val="center"/>
          </w:tcPr>
          <w:p w14:paraId="4D758A9F" w14:textId="77777777" w:rsidR="002C6B0C" w:rsidRPr="000D006C" w:rsidRDefault="002C6B0C" w:rsidP="00983147">
            <w:pPr>
              <w:rPr>
                <w:rFonts w:ascii="宋体" w:hAnsi="宋体" w:cs="宋体"/>
                <w:sz w:val="21"/>
                <w:szCs w:val="21"/>
              </w:rPr>
            </w:pPr>
          </w:p>
        </w:tc>
        <w:tc>
          <w:tcPr>
            <w:tcW w:w="1929" w:type="dxa"/>
            <w:gridSpan w:val="2"/>
            <w:vAlign w:val="center"/>
          </w:tcPr>
          <w:p w14:paraId="4D758AA0" w14:textId="77777777" w:rsidR="002C6B0C" w:rsidRPr="000D006C" w:rsidRDefault="002C6B0C" w:rsidP="00983147">
            <w:pPr>
              <w:rPr>
                <w:rFonts w:ascii="宋体" w:hAnsi="宋体" w:cs="宋体"/>
                <w:sz w:val="21"/>
                <w:szCs w:val="21"/>
              </w:rPr>
            </w:pPr>
          </w:p>
        </w:tc>
        <w:tc>
          <w:tcPr>
            <w:tcW w:w="1440" w:type="dxa"/>
            <w:gridSpan w:val="2"/>
            <w:vAlign w:val="center"/>
          </w:tcPr>
          <w:p w14:paraId="4D758AA1" w14:textId="77777777" w:rsidR="002C6B0C" w:rsidRPr="000D006C" w:rsidRDefault="002C6B0C" w:rsidP="00983147">
            <w:pPr>
              <w:rPr>
                <w:rFonts w:ascii="宋体" w:hAnsi="宋体" w:cs="宋体"/>
                <w:sz w:val="21"/>
                <w:szCs w:val="21"/>
              </w:rPr>
            </w:pPr>
          </w:p>
        </w:tc>
        <w:tc>
          <w:tcPr>
            <w:tcW w:w="2160" w:type="dxa"/>
            <w:gridSpan w:val="2"/>
            <w:vAlign w:val="center"/>
          </w:tcPr>
          <w:p w14:paraId="4D758AA2" w14:textId="77777777" w:rsidR="002C6B0C" w:rsidRPr="000D006C" w:rsidRDefault="002C6B0C" w:rsidP="00983147">
            <w:pPr>
              <w:rPr>
                <w:rFonts w:ascii="宋体" w:hAnsi="宋体" w:cs="宋体"/>
                <w:sz w:val="21"/>
                <w:szCs w:val="21"/>
              </w:rPr>
            </w:pPr>
          </w:p>
        </w:tc>
        <w:tc>
          <w:tcPr>
            <w:tcW w:w="1800" w:type="dxa"/>
            <w:vAlign w:val="center"/>
          </w:tcPr>
          <w:p w14:paraId="4D758AA3" w14:textId="77777777" w:rsidR="002C6B0C" w:rsidRPr="000D006C" w:rsidRDefault="002C6B0C" w:rsidP="00983147">
            <w:pPr>
              <w:rPr>
                <w:rFonts w:ascii="宋体" w:hAnsi="宋体" w:cs="宋体"/>
                <w:sz w:val="21"/>
                <w:szCs w:val="21"/>
              </w:rPr>
            </w:pPr>
          </w:p>
        </w:tc>
        <w:tc>
          <w:tcPr>
            <w:tcW w:w="1001" w:type="dxa"/>
            <w:gridSpan w:val="2"/>
            <w:vAlign w:val="center"/>
          </w:tcPr>
          <w:p w14:paraId="4D758AA4" w14:textId="77777777" w:rsidR="002C6B0C" w:rsidRPr="000D006C" w:rsidRDefault="002C6B0C" w:rsidP="00983147">
            <w:pPr>
              <w:rPr>
                <w:rFonts w:ascii="宋体" w:hAnsi="宋体" w:cs="宋体"/>
                <w:sz w:val="21"/>
                <w:szCs w:val="21"/>
              </w:rPr>
            </w:pPr>
          </w:p>
        </w:tc>
      </w:tr>
      <w:tr w:rsidR="002C6B0C" w:rsidRPr="000D006C" w14:paraId="4D758AAC" w14:textId="77777777" w:rsidTr="00983147">
        <w:trPr>
          <w:cantSplit/>
          <w:trHeight w:hRule="exact" w:val="567"/>
          <w:jc w:val="center"/>
        </w:trPr>
        <w:tc>
          <w:tcPr>
            <w:tcW w:w="1031" w:type="dxa"/>
            <w:vAlign w:val="center"/>
          </w:tcPr>
          <w:p w14:paraId="4D758AA6" w14:textId="77777777" w:rsidR="002C6B0C" w:rsidRPr="000D006C" w:rsidRDefault="002C6B0C" w:rsidP="00983147">
            <w:pPr>
              <w:rPr>
                <w:rFonts w:ascii="宋体" w:hAnsi="宋体" w:cs="宋体"/>
                <w:sz w:val="21"/>
                <w:szCs w:val="21"/>
              </w:rPr>
            </w:pPr>
          </w:p>
        </w:tc>
        <w:tc>
          <w:tcPr>
            <w:tcW w:w="1929" w:type="dxa"/>
            <w:gridSpan w:val="2"/>
            <w:vAlign w:val="center"/>
          </w:tcPr>
          <w:p w14:paraId="4D758AA7" w14:textId="77777777" w:rsidR="002C6B0C" w:rsidRPr="000D006C" w:rsidRDefault="002C6B0C" w:rsidP="00983147">
            <w:pPr>
              <w:rPr>
                <w:rFonts w:ascii="宋体" w:hAnsi="宋体" w:cs="宋体"/>
                <w:sz w:val="21"/>
                <w:szCs w:val="21"/>
              </w:rPr>
            </w:pPr>
          </w:p>
        </w:tc>
        <w:tc>
          <w:tcPr>
            <w:tcW w:w="1440" w:type="dxa"/>
            <w:gridSpan w:val="2"/>
            <w:vAlign w:val="center"/>
          </w:tcPr>
          <w:p w14:paraId="4D758AA8" w14:textId="77777777" w:rsidR="002C6B0C" w:rsidRPr="000D006C" w:rsidRDefault="002C6B0C" w:rsidP="00983147">
            <w:pPr>
              <w:rPr>
                <w:rFonts w:ascii="宋体" w:hAnsi="宋体" w:cs="宋体"/>
                <w:sz w:val="21"/>
                <w:szCs w:val="21"/>
              </w:rPr>
            </w:pPr>
          </w:p>
        </w:tc>
        <w:tc>
          <w:tcPr>
            <w:tcW w:w="2160" w:type="dxa"/>
            <w:gridSpan w:val="2"/>
            <w:vAlign w:val="center"/>
          </w:tcPr>
          <w:p w14:paraId="4D758AA9" w14:textId="77777777" w:rsidR="002C6B0C" w:rsidRPr="000D006C" w:rsidRDefault="002C6B0C" w:rsidP="00983147">
            <w:pPr>
              <w:rPr>
                <w:rFonts w:ascii="宋体" w:hAnsi="宋体" w:cs="宋体"/>
                <w:sz w:val="21"/>
                <w:szCs w:val="21"/>
              </w:rPr>
            </w:pPr>
          </w:p>
        </w:tc>
        <w:tc>
          <w:tcPr>
            <w:tcW w:w="1800" w:type="dxa"/>
            <w:vAlign w:val="center"/>
          </w:tcPr>
          <w:p w14:paraId="4D758AAA" w14:textId="77777777" w:rsidR="002C6B0C" w:rsidRPr="000D006C" w:rsidRDefault="002C6B0C" w:rsidP="00983147">
            <w:pPr>
              <w:rPr>
                <w:rFonts w:ascii="宋体" w:hAnsi="宋体" w:cs="宋体"/>
                <w:sz w:val="21"/>
                <w:szCs w:val="21"/>
              </w:rPr>
            </w:pPr>
          </w:p>
        </w:tc>
        <w:tc>
          <w:tcPr>
            <w:tcW w:w="1001" w:type="dxa"/>
            <w:gridSpan w:val="2"/>
            <w:vAlign w:val="center"/>
          </w:tcPr>
          <w:p w14:paraId="4D758AAB" w14:textId="77777777" w:rsidR="002C6B0C" w:rsidRPr="000D006C" w:rsidRDefault="002C6B0C" w:rsidP="00983147">
            <w:pPr>
              <w:rPr>
                <w:rFonts w:ascii="宋体" w:hAnsi="宋体" w:cs="宋体"/>
                <w:sz w:val="21"/>
                <w:szCs w:val="21"/>
              </w:rPr>
            </w:pPr>
          </w:p>
        </w:tc>
      </w:tr>
      <w:tr w:rsidR="002C6B0C" w:rsidRPr="000D006C" w14:paraId="4D758AB3" w14:textId="77777777" w:rsidTr="00983147">
        <w:trPr>
          <w:cantSplit/>
          <w:trHeight w:hRule="exact" w:val="567"/>
          <w:jc w:val="center"/>
        </w:trPr>
        <w:tc>
          <w:tcPr>
            <w:tcW w:w="1031" w:type="dxa"/>
            <w:vAlign w:val="center"/>
          </w:tcPr>
          <w:p w14:paraId="4D758AAD" w14:textId="77777777" w:rsidR="002C6B0C" w:rsidRPr="000D006C" w:rsidRDefault="002C6B0C" w:rsidP="00983147">
            <w:pPr>
              <w:rPr>
                <w:rFonts w:ascii="宋体" w:hAnsi="宋体" w:cs="宋体"/>
                <w:sz w:val="21"/>
                <w:szCs w:val="21"/>
              </w:rPr>
            </w:pPr>
          </w:p>
        </w:tc>
        <w:tc>
          <w:tcPr>
            <w:tcW w:w="1929" w:type="dxa"/>
            <w:gridSpan w:val="2"/>
            <w:vAlign w:val="center"/>
          </w:tcPr>
          <w:p w14:paraId="4D758AAE" w14:textId="77777777" w:rsidR="002C6B0C" w:rsidRPr="000D006C" w:rsidRDefault="002C6B0C" w:rsidP="00983147">
            <w:pPr>
              <w:rPr>
                <w:rFonts w:ascii="宋体" w:hAnsi="宋体" w:cs="宋体"/>
                <w:sz w:val="21"/>
                <w:szCs w:val="21"/>
              </w:rPr>
            </w:pPr>
          </w:p>
        </w:tc>
        <w:tc>
          <w:tcPr>
            <w:tcW w:w="1440" w:type="dxa"/>
            <w:gridSpan w:val="2"/>
            <w:vAlign w:val="center"/>
          </w:tcPr>
          <w:p w14:paraId="4D758AAF" w14:textId="77777777" w:rsidR="002C6B0C" w:rsidRPr="000D006C" w:rsidRDefault="002C6B0C" w:rsidP="00983147">
            <w:pPr>
              <w:rPr>
                <w:rFonts w:ascii="宋体" w:hAnsi="宋体" w:cs="宋体"/>
                <w:sz w:val="21"/>
                <w:szCs w:val="21"/>
              </w:rPr>
            </w:pPr>
          </w:p>
        </w:tc>
        <w:tc>
          <w:tcPr>
            <w:tcW w:w="2160" w:type="dxa"/>
            <w:gridSpan w:val="2"/>
            <w:vAlign w:val="center"/>
          </w:tcPr>
          <w:p w14:paraId="4D758AB0" w14:textId="77777777" w:rsidR="002C6B0C" w:rsidRPr="000D006C" w:rsidRDefault="002C6B0C" w:rsidP="00983147">
            <w:pPr>
              <w:rPr>
                <w:rFonts w:ascii="宋体" w:hAnsi="宋体" w:cs="宋体"/>
                <w:sz w:val="21"/>
                <w:szCs w:val="21"/>
              </w:rPr>
            </w:pPr>
          </w:p>
        </w:tc>
        <w:tc>
          <w:tcPr>
            <w:tcW w:w="1800" w:type="dxa"/>
            <w:vAlign w:val="center"/>
          </w:tcPr>
          <w:p w14:paraId="4D758AB1" w14:textId="77777777" w:rsidR="002C6B0C" w:rsidRPr="000D006C" w:rsidRDefault="002C6B0C" w:rsidP="00983147">
            <w:pPr>
              <w:rPr>
                <w:rFonts w:ascii="宋体" w:hAnsi="宋体" w:cs="宋体"/>
                <w:sz w:val="21"/>
                <w:szCs w:val="21"/>
              </w:rPr>
            </w:pPr>
          </w:p>
        </w:tc>
        <w:tc>
          <w:tcPr>
            <w:tcW w:w="1001" w:type="dxa"/>
            <w:gridSpan w:val="2"/>
            <w:vAlign w:val="center"/>
          </w:tcPr>
          <w:p w14:paraId="4D758AB2" w14:textId="77777777" w:rsidR="002C6B0C" w:rsidRPr="000D006C" w:rsidRDefault="002C6B0C" w:rsidP="00983147">
            <w:pPr>
              <w:rPr>
                <w:rFonts w:ascii="宋体" w:hAnsi="宋体" w:cs="宋体"/>
                <w:sz w:val="21"/>
                <w:szCs w:val="21"/>
              </w:rPr>
            </w:pPr>
          </w:p>
        </w:tc>
      </w:tr>
      <w:tr w:rsidR="002C6B0C" w:rsidRPr="000D006C" w14:paraId="4D758ABA" w14:textId="77777777" w:rsidTr="00983147">
        <w:trPr>
          <w:cantSplit/>
          <w:trHeight w:hRule="exact" w:val="567"/>
          <w:jc w:val="center"/>
        </w:trPr>
        <w:tc>
          <w:tcPr>
            <w:tcW w:w="1031" w:type="dxa"/>
            <w:vAlign w:val="center"/>
          </w:tcPr>
          <w:p w14:paraId="4D758AB4" w14:textId="77777777" w:rsidR="002C6B0C" w:rsidRPr="000D006C" w:rsidRDefault="002C6B0C" w:rsidP="00983147">
            <w:pPr>
              <w:rPr>
                <w:rFonts w:ascii="宋体" w:hAnsi="宋体" w:cs="宋体"/>
                <w:sz w:val="21"/>
                <w:szCs w:val="21"/>
              </w:rPr>
            </w:pPr>
          </w:p>
        </w:tc>
        <w:tc>
          <w:tcPr>
            <w:tcW w:w="1929" w:type="dxa"/>
            <w:gridSpan w:val="2"/>
            <w:vAlign w:val="center"/>
          </w:tcPr>
          <w:p w14:paraId="4D758AB5" w14:textId="77777777" w:rsidR="002C6B0C" w:rsidRPr="000D006C" w:rsidRDefault="002C6B0C" w:rsidP="00983147">
            <w:pPr>
              <w:rPr>
                <w:rFonts w:ascii="宋体" w:hAnsi="宋体" w:cs="宋体"/>
                <w:sz w:val="21"/>
                <w:szCs w:val="21"/>
              </w:rPr>
            </w:pPr>
          </w:p>
        </w:tc>
        <w:tc>
          <w:tcPr>
            <w:tcW w:w="1440" w:type="dxa"/>
            <w:gridSpan w:val="2"/>
            <w:vAlign w:val="center"/>
          </w:tcPr>
          <w:p w14:paraId="4D758AB6" w14:textId="77777777" w:rsidR="002C6B0C" w:rsidRPr="000D006C" w:rsidRDefault="002C6B0C" w:rsidP="00983147">
            <w:pPr>
              <w:rPr>
                <w:rFonts w:ascii="宋体" w:hAnsi="宋体" w:cs="宋体"/>
                <w:sz w:val="21"/>
                <w:szCs w:val="21"/>
              </w:rPr>
            </w:pPr>
          </w:p>
        </w:tc>
        <w:tc>
          <w:tcPr>
            <w:tcW w:w="2160" w:type="dxa"/>
            <w:gridSpan w:val="2"/>
            <w:vAlign w:val="center"/>
          </w:tcPr>
          <w:p w14:paraId="4D758AB7" w14:textId="77777777" w:rsidR="002C6B0C" w:rsidRPr="000D006C" w:rsidRDefault="002C6B0C" w:rsidP="00983147">
            <w:pPr>
              <w:rPr>
                <w:rFonts w:ascii="宋体" w:hAnsi="宋体" w:cs="宋体"/>
                <w:sz w:val="21"/>
                <w:szCs w:val="21"/>
              </w:rPr>
            </w:pPr>
          </w:p>
        </w:tc>
        <w:tc>
          <w:tcPr>
            <w:tcW w:w="1800" w:type="dxa"/>
            <w:vAlign w:val="center"/>
          </w:tcPr>
          <w:p w14:paraId="4D758AB8" w14:textId="77777777" w:rsidR="002C6B0C" w:rsidRPr="000D006C" w:rsidRDefault="002C6B0C" w:rsidP="00983147">
            <w:pPr>
              <w:rPr>
                <w:rFonts w:ascii="宋体" w:hAnsi="宋体" w:cs="宋体"/>
                <w:sz w:val="21"/>
                <w:szCs w:val="21"/>
              </w:rPr>
            </w:pPr>
          </w:p>
        </w:tc>
        <w:tc>
          <w:tcPr>
            <w:tcW w:w="1001" w:type="dxa"/>
            <w:gridSpan w:val="2"/>
            <w:vAlign w:val="center"/>
          </w:tcPr>
          <w:p w14:paraId="4D758AB9" w14:textId="77777777" w:rsidR="002C6B0C" w:rsidRPr="000D006C" w:rsidRDefault="002C6B0C" w:rsidP="00983147">
            <w:pPr>
              <w:rPr>
                <w:rFonts w:ascii="宋体" w:hAnsi="宋体" w:cs="宋体"/>
                <w:sz w:val="21"/>
                <w:szCs w:val="21"/>
              </w:rPr>
            </w:pPr>
          </w:p>
        </w:tc>
      </w:tr>
      <w:tr w:rsidR="002C6B0C" w:rsidRPr="000D006C" w14:paraId="4D758AC1" w14:textId="77777777" w:rsidTr="00983147">
        <w:trPr>
          <w:cantSplit/>
          <w:trHeight w:hRule="exact" w:val="567"/>
          <w:jc w:val="center"/>
        </w:trPr>
        <w:tc>
          <w:tcPr>
            <w:tcW w:w="1031" w:type="dxa"/>
            <w:vAlign w:val="center"/>
          </w:tcPr>
          <w:p w14:paraId="4D758ABB" w14:textId="77777777" w:rsidR="002C6B0C" w:rsidRPr="000D006C" w:rsidRDefault="002C6B0C" w:rsidP="00983147">
            <w:pPr>
              <w:rPr>
                <w:rFonts w:ascii="宋体" w:hAnsi="宋体" w:cs="宋体"/>
                <w:sz w:val="21"/>
                <w:szCs w:val="21"/>
              </w:rPr>
            </w:pPr>
          </w:p>
        </w:tc>
        <w:tc>
          <w:tcPr>
            <w:tcW w:w="1929" w:type="dxa"/>
            <w:gridSpan w:val="2"/>
            <w:vAlign w:val="center"/>
          </w:tcPr>
          <w:p w14:paraId="4D758ABC" w14:textId="77777777" w:rsidR="002C6B0C" w:rsidRPr="000D006C" w:rsidRDefault="002C6B0C" w:rsidP="00983147">
            <w:pPr>
              <w:rPr>
                <w:rFonts w:ascii="宋体" w:hAnsi="宋体" w:cs="宋体"/>
                <w:sz w:val="21"/>
                <w:szCs w:val="21"/>
              </w:rPr>
            </w:pPr>
          </w:p>
        </w:tc>
        <w:tc>
          <w:tcPr>
            <w:tcW w:w="1440" w:type="dxa"/>
            <w:gridSpan w:val="2"/>
            <w:vAlign w:val="center"/>
          </w:tcPr>
          <w:p w14:paraId="4D758ABD" w14:textId="77777777" w:rsidR="002C6B0C" w:rsidRPr="000D006C" w:rsidRDefault="002C6B0C" w:rsidP="00983147">
            <w:pPr>
              <w:rPr>
                <w:rFonts w:ascii="宋体" w:hAnsi="宋体" w:cs="宋体"/>
                <w:sz w:val="21"/>
                <w:szCs w:val="21"/>
              </w:rPr>
            </w:pPr>
          </w:p>
        </w:tc>
        <w:tc>
          <w:tcPr>
            <w:tcW w:w="2160" w:type="dxa"/>
            <w:gridSpan w:val="2"/>
            <w:vAlign w:val="center"/>
          </w:tcPr>
          <w:p w14:paraId="4D758ABE" w14:textId="77777777" w:rsidR="002C6B0C" w:rsidRPr="000D006C" w:rsidRDefault="002C6B0C" w:rsidP="00983147">
            <w:pPr>
              <w:rPr>
                <w:rFonts w:ascii="宋体" w:hAnsi="宋体" w:cs="宋体"/>
                <w:sz w:val="21"/>
                <w:szCs w:val="21"/>
              </w:rPr>
            </w:pPr>
          </w:p>
        </w:tc>
        <w:tc>
          <w:tcPr>
            <w:tcW w:w="1800" w:type="dxa"/>
            <w:vAlign w:val="center"/>
          </w:tcPr>
          <w:p w14:paraId="4D758ABF" w14:textId="77777777" w:rsidR="002C6B0C" w:rsidRPr="000D006C" w:rsidRDefault="002C6B0C" w:rsidP="00983147">
            <w:pPr>
              <w:rPr>
                <w:rFonts w:ascii="宋体" w:hAnsi="宋体" w:cs="宋体"/>
                <w:sz w:val="21"/>
                <w:szCs w:val="21"/>
              </w:rPr>
            </w:pPr>
          </w:p>
        </w:tc>
        <w:tc>
          <w:tcPr>
            <w:tcW w:w="1001" w:type="dxa"/>
            <w:gridSpan w:val="2"/>
            <w:vAlign w:val="center"/>
          </w:tcPr>
          <w:p w14:paraId="4D758AC0" w14:textId="77777777" w:rsidR="002C6B0C" w:rsidRPr="000D006C" w:rsidRDefault="002C6B0C" w:rsidP="00983147">
            <w:pPr>
              <w:rPr>
                <w:rFonts w:ascii="宋体" w:hAnsi="宋体" w:cs="宋体"/>
                <w:sz w:val="21"/>
                <w:szCs w:val="21"/>
              </w:rPr>
            </w:pPr>
          </w:p>
        </w:tc>
      </w:tr>
      <w:tr w:rsidR="002C6B0C" w:rsidRPr="000D006C" w14:paraId="4D758AC8" w14:textId="77777777" w:rsidTr="00983147">
        <w:trPr>
          <w:cantSplit/>
          <w:trHeight w:hRule="exact" w:val="567"/>
          <w:jc w:val="center"/>
        </w:trPr>
        <w:tc>
          <w:tcPr>
            <w:tcW w:w="1031" w:type="dxa"/>
            <w:vAlign w:val="center"/>
          </w:tcPr>
          <w:p w14:paraId="4D758AC2" w14:textId="77777777" w:rsidR="002C6B0C" w:rsidRPr="000D006C" w:rsidRDefault="002C6B0C" w:rsidP="00983147">
            <w:pPr>
              <w:rPr>
                <w:rFonts w:ascii="宋体" w:hAnsi="宋体" w:cs="宋体"/>
                <w:sz w:val="21"/>
                <w:szCs w:val="21"/>
              </w:rPr>
            </w:pPr>
          </w:p>
        </w:tc>
        <w:tc>
          <w:tcPr>
            <w:tcW w:w="1929" w:type="dxa"/>
            <w:gridSpan w:val="2"/>
            <w:vAlign w:val="center"/>
          </w:tcPr>
          <w:p w14:paraId="4D758AC3" w14:textId="77777777" w:rsidR="002C6B0C" w:rsidRPr="000D006C" w:rsidRDefault="002C6B0C" w:rsidP="00983147">
            <w:pPr>
              <w:rPr>
                <w:rFonts w:ascii="宋体" w:hAnsi="宋体" w:cs="宋体"/>
                <w:sz w:val="21"/>
                <w:szCs w:val="21"/>
              </w:rPr>
            </w:pPr>
          </w:p>
        </w:tc>
        <w:tc>
          <w:tcPr>
            <w:tcW w:w="1440" w:type="dxa"/>
            <w:gridSpan w:val="2"/>
            <w:vAlign w:val="center"/>
          </w:tcPr>
          <w:p w14:paraId="4D758AC4" w14:textId="77777777" w:rsidR="002C6B0C" w:rsidRPr="000D006C" w:rsidRDefault="002C6B0C" w:rsidP="00983147">
            <w:pPr>
              <w:rPr>
                <w:rFonts w:ascii="宋体" w:hAnsi="宋体" w:cs="宋体"/>
                <w:sz w:val="21"/>
                <w:szCs w:val="21"/>
              </w:rPr>
            </w:pPr>
          </w:p>
        </w:tc>
        <w:tc>
          <w:tcPr>
            <w:tcW w:w="2160" w:type="dxa"/>
            <w:gridSpan w:val="2"/>
            <w:vAlign w:val="center"/>
          </w:tcPr>
          <w:p w14:paraId="4D758AC5" w14:textId="77777777" w:rsidR="002C6B0C" w:rsidRPr="000D006C" w:rsidRDefault="002C6B0C" w:rsidP="00983147">
            <w:pPr>
              <w:rPr>
                <w:rFonts w:ascii="宋体" w:hAnsi="宋体" w:cs="宋体"/>
                <w:sz w:val="21"/>
                <w:szCs w:val="21"/>
              </w:rPr>
            </w:pPr>
          </w:p>
        </w:tc>
        <w:tc>
          <w:tcPr>
            <w:tcW w:w="1800" w:type="dxa"/>
            <w:vAlign w:val="center"/>
          </w:tcPr>
          <w:p w14:paraId="4D758AC6" w14:textId="77777777" w:rsidR="002C6B0C" w:rsidRPr="000D006C" w:rsidRDefault="002C6B0C" w:rsidP="00983147">
            <w:pPr>
              <w:rPr>
                <w:rFonts w:ascii="宋体" w:hAnsi="宋体" w:cs="宋体"/>
                <w:sz w:val="21"/>
                <w:szCs w:val="21"/>
              </w:rPr>
            </w:pPr>
          </w:p>
        </w:tc>
        <w:tc>
          <w:tcPr>
            <w:tcW w:w="1001" w:type="dxa"/>
            <w:gridSpan w:val="2"/>
            <w:vAlign w:val="center"/>
          </w:tcPr>
          <w:p w14:paraId="4D758AC7" w14:textId="77777777" w:rsidR="002C6B0C" w:rsidRPr="000D006C" w:rsidRDefault="002C6B0C" w:rsidP="00983147">
            <w:pPr>
              <w:rPr>
                <w:rFonts w:ascii="宋体" w:hAnsi="宋体" w:cs="宋体"/>
                <w:sz w:val="21"/>
                <w:szCs w:val="21"/>
              </w:rPr>
            </w:pPr>
          </w:p>
        </w:tc>
      </w:tr>
    </w:tbl>
    <w:p w14:paraId="4D758AC9" w14:textId="77777777" w:rsidR="002C6B0C" w:rsidRPr="000D006C" w:rsidRDefault="002C6B0C" w:rsidP="002C6B0C">
      <w:pPr>
        <w:spacing w:beforeLines="50" w:before="120" w:line="360" w:lineRule="auto"/>
        <w:rPr>
          <w:rFonts w:ascii="宋体" w:hAnsi="宋体" w:cs="宋体"/>
          <w:sz w:val="21"/>
          <w:szCs w:val="21"/>
        </w:rPr>
      </w:pPr>
      <w:r w:rsidRPr="000D006C">
        <w:rPr>
          <w:rFonts w:ascii="宋体" w:hAnsi="宋体" w:cs="宋体" w:hint="eastAsia"/>
          <w:sz w:val="21"/>
          <w:szCs w:val="21"/>
        </w:rPr>
        <w:t>注：</w:t>
      </w:r>
    </w:p>
    <w:p w14:paraId="4D758ACA" w14:textId="77777777" w:rsidR="002C6B0C" w:rsidRPr="000D006C" w:rsidRDefault="002C6B0C" w:rsidP="002C6B0C">
      <w:pPr>
        <w:spacing w:beforeLines="50" w:before="120" w:line="360" w:lineRule="auto"/>
        <w:rPr>
          <w:rFonts w:ascii="宋体" w:hAnsi="宋体" w:cs="宋体"/>
          <w:sz w:val="21"/>
          <w:szCs w:val="21"/>
        </w:rPr>
      </w:pPr>
      <w:r w:rsidRPr="000D006C">
        <w:rPr>
          <w:rFonts w:ascii="宋体" w:hAnsi="宋体" w:cs="宋体" w:hint="eastAsia"/>
          <w:sz w:val="21"/>
          <w:szCs w:val="21"/>
        </w:rPr>
        <w:t>1.本表可在不减少内容项目的情况下根据具体</w:t>
      </w:r>
      <w:r w:rsidR="00277D5B" w:rsidRPr="000D006C">
        <w:rPr>
          <w:rFonts w:ascii="宋体" w:hAnsi="宋体" w:cs="宋体" w:hint="eastAsia"/>
          <w:sz w:val="21"/>
          <w:szCs w:val="21"/>
        </w:rPr>
        <w:t>情况</w:t>
      </w:r>
      <w:r w:rsidRPr="000D006C">
        <w:rPr>
          <w:rFonts w:ascii="宋体" w:hAnsi="宋体" w:cs="宋体" w:hint="eastAsia"/>
          <w:sz w:val="21"/>
          <w:szCs w:val="21"/>
        </w:rPr>
        <w:t>调整格式</w:t>
      </w:r>
    </w:p>
    <w:p w14:paraId="4D758ACB" w14:textId="77777777" w:rsidR="002C6B0C" w:rsidRPr="000D006C" w:rsidRDefault="002C6B0C" w:rsidP="002C6B0C">
      <w:pPr>
        <w:spacing w:beforeLines="50" w:before="120" w:line="360" w:lineRule="auto"/>
        <w:rPr>
          <w:rFonts w:ascii="宋体" w:hAnsi="宋体" w:cs="宋体"/>
          <w:sz w:val="21"/>
          <w:szCs w:val="21"/>
        </w:rPr>
      </w:pPr>
      <w:r w:rsidRPr="000D006C">
        <w:rPr>
          <w:rFonts w:ascii="宋体" w:hAnsi="宋体" w:cs="宋体"/>
          <w:sz w:val="21"/>
          <w:szCs w:val="21"/>
        </w:rPr>
        <w:t xml:space="preserve">2. </w:t>
      </w:r>
      <w:r w:rsidRPr="000D006C">
        <w:rPr>
          <w:rFonts w:ascii="宋体" w:hAnsi="宋体" w:cs="宋体" w:hint="eastAsia"/>
          <w:sz w:val="21"/>
          <w:szCs w:val="21"/>
        </w:rPr>
        <w:t>最近三个项目相关简介</w:t>
      </w:r>
      <w:r w:rsidR="008962D6" w:rsidRPr="000D006C">
        <w:rPr>
          <w:rFonts w:ascii="宋体" w:hAnsi="宋体" w:cs="宋体" w:hint="eastAsia"/>
          <w:sz w:val="21"/>
          <w:szCs w:val="21"/>
        </w:rPr>
        <w:t>附</w:t>
      </w:r>
      <w:r w:rsidRPr="000D006C">
        <w:rPr>
          <w:rFonts w:ascii="宋体" w:hAnsi="宋体" w:cs="宋体" w:hint="eastAsia"/>
          <w:sz w:val="21"/>
          <w:szCs w:val="21"/>
        </w:rPr>
        <w:t>文列出，含联系人</w:t>
      </w:r>
    </w:p>
    <w:p w14:paraId="4D758ACC" w14:textId="77777777" w:rsidR="002C6B0C" w:rsidRPr="000D006C" w:rsidRDefault="00904F89" w:rsidP="002C6B0C">
      <w:pPr>
        <w:spacing w:beforeLines="200" w:before="480" w:line="360" w:lineRule="auto"/>
        <w:ind w:leftChars="100" w:left="220" w:firstLineChars="1850" w:firstLine="3885"/>
        <w:rPr>
          <w:rFonts w:ascii="宋体" w:hAnsi="宋体" w:cs="宋体"/>
          <w:sz w:val="21"/>
          <w:szCs w:val="21"/>
        </w:rPr>
      </w:pPr>
      <w:r w:rsidRPr="000D006C">
        <w:rPr>
          <w:rFonts w:ascii="宋体" w:hAnsi="宋体" w:cs="宋体" w:hint="eastAsia"/>
          <w:sz w:val="21"/>
          <w:szCs w:val="21"/>
        </w:rPr>
        <w:t>投标方</w:t>
      </w:r>
      <w:r w:rsidR="002C6B0C" w:rsidRPr="000D006C">
        <w:rPr>
          <w:rFonts w:ascii="宋体" w:hAnsi="宋体" w:cs="宋体" w:hint="eastAsia"/>
          <w:sz w:val="21"/>
          <w:szCs w:val="21"/>
        </w:rPr>
        <w:t>全称（盖章）：</w:t>
      </w:r>
    </w:p>
    <w:p w14:paraId="4D758ACD" w14:textId="77777777" w:rsidR="002C6B0C" w:rsidRPr="000D006C" w:rsidRDefault="002C6B0C" w:rsidP="002C6B0C">
      <w:pPr>
        <w:spacing w:line="360" w:lineRule="auto"/>
        <w:ind w:firstLineChars="1850" w:firstLine="3885"/>
        <w:rPr>
          <w:rFonts w:ascii="宋体" w:hAnsi="宋体" w:cs="宋体"/>
          <w:sz w:val="21"/>
          <w:szCs w:val="21"/>
        </w:rPr>
      </w:pPr>
    </w:p>
    <w:p w14:paraId="4D758ACE" w14:textId="77777777" w:rsidR="002C6B0C" w:rsidRPr="000D006C" w:rsidRDefault="002C6B0C" w:rsidP="002C6B0C">
      <w:pPr>
        <w:spacing w:line="360" w:lineRule="auto"/>
        <w:ind w:firstLineChars="1800" w:firstLine="3780"/>
        <w:rPr>
          <w:rFonts w:ascii="宋体" w:hAnsi="宋体" w:cs="宋体"/>
          <w:sz w:val="21"/>
          <w:szCs w:val="21"/>
        </w:rPr>
      </w:pPr>
      <w:r w:rsidRPr="000D006C">
        <w:rPr>
          <w:rFonts w:ascii="宋体" w:hAnsi="宋体" w:cs="宋体" w:hint="eastAsia"/>
          <w:sz w:val="21"/>
          <w:szCs w:val="21"/>
        </w:rPr>
        <w:t xml:space="preserve">法定代表人或其委托代理人（签字）： </w:t>
      </w:r>
    </w:p>
    <w:p w14:paraId="4D758ACF" w14:textId="77777777" w:rsidR="002C6B0C" w:rsidRPr="000D006C" w:rsidRDefault="002C6B0C" w:rsidP="002C6B0C">
      <w:pPr>
        <w:spacing w:line="360" w:lineRule="auto"/>
        <w:ind w:firstLineChars="1800" w:firstLine="3780"/>
        <w:rPr>
          <w:rFonts w:ascii="宋体" w:hAnsi="宋体" w:cs="宋体"/>
          <w:sz w:val="21"/>
          <w:szCs w:val="21"/>
        </w:rPr>
      </w:pPr>
    </w:p>
    <w:p w14:paraId="4D758AD0" w14:textId="77777777" w:rsidR="002C6B0C" w:rsidRPr="000D006C" w:rsidRDefault="002C6B0C" w:rsidP="002C6B0C">
      <w:pPr>
        <w:spacing w:line="360" w:lineRule="auto"/>
        <w:ind w:firstLineChars="2150" w:firstLine="4515"/>
        <w:rPr>
          <w:rFonts w:ascii="宋体" w:hAnsi="宋体" w:cs="宋体"/>
          <w:sz w:val="21"/>
          <w:szCs w:val="21"/>
        </w:rPr>
      </w:pPr>
      <w:r w:rsidRPr="000D006C">
        <w:rPr>
          <w:rFonts w:ascii="宋体" w:hAnsi="宋体" w:cs="宋体" w:hint="eastAsia"/>
          <w:sz w:val="21"/>
          <w:szCs w:val="21"/>
        </w:rPr>
        <w:t xml:space="preserve"> 年   月   日                         </w:t>
      </w:r>
    </w:p>
    <w:p w14:paraId="4D758AD1" w14:textId="77777777" w:rsidR="00BF7013" w:rsidRPr="000D006C" w:rsidRDefault="00BF7013" w:rsidP="002C6B0C">
      <w:pPr>
        <w:spacing w:line="360" w:lineRule="auto"/>
        <w:ind w:firstLineChars="2150" w:firstLine="4515"/>
        <w:rPr>
          <w:rFonts w:ascii="宋体" w:hAnsi="宋体" w:cs="宋体"/>
          <w:sz w:val="21"/>
          <w:szCs w:val="21"/>
        </w:rPr>
      </w:pPr>
    </w:p>
    <w:p w14:paraId="4D758AD2" w14:textId="77777777" w:rsidR="002C6B0C" w:rsidRPr="000D006C" w:rsidRDefault="006D2B67" w:rsidP="006D2B67">
      <w:pPr>
        <w:pStyle w:val="2"/>
        <w:spacing w:before="260" w:after="260" w:line="416" w:lineRule="auto"/>
        <w:rPr>
          <w:sz w:val="21"/>
          <w:szCs w:val="21"/>
        </w:rPr>
      </w:pPr>
      <w:r w:rsidRPr="000D006C">
        <w:rPr>
          <w:rFonts w:hint="eastAsia"/>
          <w:sz w:val="21"/>
          <w:szCs w:val="21"/>
        </w:rPr>
        <w:t>（</w:t>
      </w:r>
      <w:r w:rsidRPr="000D006C">
        <w:rPr>
          <w:sz w:val="21"/>
          <w:szCs w:val="21"/>
        </w:rPr>
        <w:t>三）</w:t>
      </w:r>
      <w:r w:rsidR="004273C8" w:rsidRPr="000D006C">
        <w:rPr>
          <w:sz w:val="21"/>
          <w:szCs w:val="21"/>
        </w:rPr>
        <w:t xml:space="preserve"> </w:t>
      </w:r>
      <w:bookmarkStart w:id="144" w:name="_Toc354089008"/>
      <w:r w:rsidR="002C6B0C" w:rsidRPr="000D006C">
        <w:rPr>
          <w:rFonts w:hint="eastAsia"/>
          <w:sz w:val="21"/>
          <w:szCs w:val="21"/>
        </w:rPr>
        <w:t>项目参与人员一览表</w:t>
      </w:r>
      <w:bookmarkEnd w:id="14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260"/>
        <w:gridCol w:w="1168"/>
        <w:gridCol w:w="993"/>
        <w:gridCol w:w="1021"/>
        <w:gridCol w:w="2976"/>
      </w:tblGrid>
      <w:tr w:rsidR="00C85CC2" w:rsidRPr="000D006C" w14:paraId="4D758ADA" w14:textId="77777777" w:rsidTr="00F06042">
        <w:trPr>
          <w:cantSplit/>
          <w:trHeight w:val="783"/>
        </w:trPr>
        <w:tc>
          <w:tcPr>
            <w:tcW w:w="2216" w:type="dxa"/>
            <w:vAlign w:val="center"/>
          </w:tcPr>
          <w:p w14:paraId="4D758AD3" w14:textId="77777777" w:rsidR="00C85CC2" w:rsidRPr="000D006C" w:rsidRDefault="00C85CC2" w:rsidP="00983147">
            <w:pPr>
              <w:spacing w:line="360" w:lineRule="auto"/>
              <w:jc w:val="center"/>
              <w:rPr>
                <w:rFonts w:ascii="宋体" w:hAnsi="宋体" w:cs="宋体"/>
                <w:sz w:val="21"/>
                <w:szCs w:val="21"/>
              </w:rPr>
            </w:pPr>
            <w:r w:rsidRPr="000D006C">
              <w:rPr>
                <w:rFonts w:ascii="宋体" w:hAnsi="宋体" w:cs="宋体" w:hint="eastAsia"/>
                <w:sz w:val="21"/>
                <w:szCs w:val="21"/>
              </w:rPr>
              <w:t>姓名</w:t>
            </w:r>
          </w:p>
        </w:tc>
        <w:tc>
          <w:tcPr>
            <w:tcW w:w="1260" w:type="dxa"/>
            <w:vAlign w:val="center"/>
          </w:tcPr>
          <w:p w14:paraId="4D758AD4" w14:textId="77777777" w:rsidR="00C85CC2" w:rsidRPr="000D006C" w:rsidRDefault="00C85CC2" w:rsidP="00983147">
            <w:pPr>
              <w:spacing w:line="360" w:lineRule="auto"/>
              <w:jc w:val="center"/>
              <w:rPr>
                <w:rFonts w:ascii="宋体" w:hAnsi="宋体" w:cs="宋体"/>
                <w:sz w:val="21"/>
                <w:szCs w:val="21"/>
              </w:rPr>
            </w:pPr>
            <w:r w:rsidRPr="000D006C">
              <w:rPr>
                <w:rFonts w:ascii="宋体" w:hAnsi="宋体" w:cs="宋体" w:hint="eastAsia"/>
                <w:sz w:val="21"/>
                <w:szCs w:val="21"/>
              </w:rPr>
              <w:t>专业</w:t>
            </w:r>
          </w:p>
          <w:p w14:paraId="4D758AD5" w14:textId="77777777" w:rsidR="00C85CC2" w:rsidRPr="000D006C" w:rsidRDefault="00C85CC2" w:rsidP="00983147">
            <w:pPr>
              <w:spacing w:line="360" w:lineRule="auto"/>
              <w:jc w:val="center"/>
              <w:rPr>
                <w:rFonts w:ascii="宋体" w:hAnsi="宋体" w:cs="宋体"/>
                <w:sz w:val="21"/>
                <w:szCs w:val="21"/>
              </w:rPr>
            </w:pPr>
            <w:r w:rsidRPr="000D006C">
              <w:rPr>
                <w:rFonts w:ascii="宋体" w:hAnsi="宋体" w:cs="宋体" w:hint="eastAsia"/>
                <w:sz w:val="21"/>
                <w:szCs w:val="21"/>
              </w:rPr>
              <w:t>学历</w:t>
            </w:r>
          </w:p>
        </w:tc>
        <w:tc>
          <w:tcPr>
            <w:tcW w:w="1168" w:type="dxa"/>
            <w:vAlign w:val="center"/>
          </w:tcPr>
          <w:p w14:paraId="4D758AD6" w14:textId="77777777" w:rsidR="00C85CC2" w:rsidRPr="000D006C" w:rsidRDefault="00C85CC2" w:rsidP="00983147">
            <w:pPr>
              <w:spacing w:line="360" w:lineRule="auto"/>
              <w:jc w:val="center"/>
              <w:rPr>
                <w:rFonts w:ascii="宋体" w:hAnsi="宋体" w:cs="宋体"/>
                <w:sz w:val="21"/>
                <w:szCs w:val="21"/>
              </w:rPr>
            </w:pPr>
            <w:r w:rsidRPr="000D006C">
              <w:rPr>
                <w:rFonts w:ascii="宋体" w:hAnsi="宋体" w:cs="宋体" w:hint="eastAsia"/>
                <w:sz w:val="21"/>
                <w:szCs w:val="21"/>
              </w:rPr>
              <w:t>性别</w:t>
            </w:r>
          </w:p>
        </w:tc>
        <w:tc>
          <w:tcPr>
            <w:tcW w:w="993" w:type="dxa"/>
            <w:vAlign w:val="center"/>
          </w:tcPr>
          <w:p w14:paraId="4D758AD7" w14:textId="77777777" w:rsidR="00C85CC2" w:rsidRPr="000D006C" w:rsidRDefault="00C85CC2" w:rsidP="00983147">
            <w:pPr>
              <w:spacing w:line="360" w:lineRule="auto"/>
              <w:jc w:val="center"/>
              <w:rPr>
                <w:rFonts w:ascii="宋体" w:hAnsi="宋体" w:cs="宋体"/>
                <w:sz w:val="21"/>
                <w:szCs w:val="21"/>
              </w:rPr>
            </w:pPr>
            <w:r w:rsidRPr="000D006C">
              <w:rPr>
                <w:rFonts w:ascii="宋体" w:hAnsi="宋体" w:cs="宋体" w:hint="eastAsia"/>
                <w:sz w:val="21"/>
                <w:szCs w:val="21"/>
              </w:rPr>
              <w:t>年龄</w:t>
            </w:r>
          </w:p>
        </w:tc>
        <w:tc>
          <w:tcPr>
            <w:tcW w:w="1021" w:type="dxa"/>
            <w:vAlign w:val="center"/>
          </w:tcPr>
          <w:p w14:paraId="4D758AD8" w14:textId="77777777" w:rsidR="00C85CC2" w:rsidRPr="000D006C" w:rsidRDefault="00C85CC2" w:rsidP="00983147">
            <w:pPr>
              <w:spacing w:line="360" w:lineRule="auto"/>
              <w:rPr>
                <w:rFonts w:ascii="宋体" w:hAnsi="宋体" w:cs="宋体"/>
                <w:sz w:val="21"/>
                <w:szCs w:val="21"/>
              </w:rPr>
            </w:pPr>
            <w:r w:rsidRPr="000D006C">
              <w:rPr>
                <w:rFonts w:ascii="宋体" w:hAnsi="宋体" w:cs="宋体" w:hint="eastAsia"/>
                <w:sz w:val="21"/>
                <w:szCs w:val="21"/>
              </w:rPr>
              <w:t>专业工作年限</w:t>
            </w:r>
          </w:p>
        </w:tc>
        <w:tc>
          <w:tcPr>
            <w:tcW w:w="2976" w:type="dxa"/>
            <w:vAlign w:val="center"/>
          </w:tcPr>
          <w:p w14:paraId="4D758AD9" w14:textId="77777777" w:rsidR="00C85CC2" w:rsidRPr="000D006C" w:rsidRDefault="00C85CC2" w:rsidP="00983147">
            <w:pPr>
              <w:spacing w:line="360" w:lineRule="auto"/>
              <w:jc w:val="center"/>
              <w:rPr>
                <w:rFonts w:ascii="宋体" w:hAnsi="宋体" w:cs="宋体"/>
                <w:sz w:val="21"/>
                <w:szCs w:val="21"/>
              </w:rPr>
            </w:pPr>
            <w:r w:rsidRPr="000D006C">
              <w:rPr>
                <w:rFonts w:ascii="宋体" w:hAnsi="宋体" w:cs="宋体" w:hint="eastAsia"/>
                <w:sz w:val="21"/>
                <w:szCs w:val="21"/>
              </w:rPr>
              <w:t>概述</w:t>
            </w:r>
          </w:p>
        </w:tc>
      </w:tr>
      <w:tr w:rsidR="00C85CC2" w:rsidRPr="000D006C" w14:paraId="4D758AE1" w14:textId="77777777" w:rsidTr="00F06042">
        <w:trPr>
          <w:cantSplit/>
          <w:trHeight w:hRule="exact" w:val="680"/>
        </w:trPr>
        <w:tc>
          <w:tcPr>
            <w:tcW w:w="2216" w:type="dxa"/>
            <w:vAlign w:val="center"/>
          </w:tcPr>
          <w:p w14:paraId="4D758ADB" w14:textId="77777777" w:rsidR="00C85CC2" w:rsidRPr="000D006C" w:rsidRDefault="00C85CC2" w:rsidP="00983147">
            <w:pPr>
              <w:spacing w:line="360" w:lineRule="auto"/>
              <w:jc w:val="center"/>
              <w:rPr>
                <w:rFonts w:ascii="宋体" w:hAnsi="宋体" w:cs="宋体"/>
                <w:sz w:val="21"/>
                <w:szCs w:val="21"/>
              </w:rPr>
            </w:pPr>
          </w:p>
        </w:tc>
        <w:tc>
          <w:tcPr>
            <w:tcW w:w="1260" w:type="dxa"/>
            <w:vAlign w:val="center"/>
          </w:tcPr>
          <w:p w14:paraId="4D758ADC" w14:textId="77777777" w:rsidR="00C85CC2" w:rsidRPr="000D006C" w:rsidRDefault="00C85CC2" w:rsidP="00983147">
            <w:pPr>
              <w:spacing w:line="360" w:lineRule="auto"/>
              <w:jc w:val="center"/>
              <w:rPr>
                <w:rFonts w:ascii="宋体" w:hAnsi="宋体" w:cs="宋体"/>
                <w:sz w:val="21"/>
                <w:szCs w:val="21"/>
              </w:rPr>
            </w:pPr>
          </w:p>
        </w:tc>
        <w:tc>
          <w:tcPr>
            <w:tcW w:w="1168" w:type="dxa"/>
            <w:vAlign w:val="center"/>
          </w:tcPr>
          <w:p w14:paraId="4D758ADD" w14:textId="77777777" w:rsidR="00C85CC2" w:rsidRPr="000D006C" w:rsidRDefault="00C85CC2" w:rsidP="00983147">
            <w:pPr>
              <w:spacing w:line="360" w:lineRule="auto"/>
              <w:jc w:val="center"/>
              <w:rPr>
                <w:rFonts w:ascii="宋体" w:hAnsi="宋体" w:cs="宋体"/>
                <w:sz w:val="21"/>
                <w:szCs w:val="21"/>
              </w:rPr>
            </w:pPr>
          </w:p>
        </w:tc>
        <w:tc>
          <w:tcPr>
            <w:tcW w:w="993" w:type="dxa"/>
            <w:vAlign w:val="center"/>
          </w:tcPr>
          <w:p w14:paraId="4D758ADE" w14:textId="77777777" w:rsidR="00C85CC2" w:rsidRPr="000D006C" w:rsidRDefault="00C85CC2" w:rsidP="00983147">
            <w:pPr>
              <w:spacing w:line="360" w:lineRule="auto"/>
              <w:jc w:val="center"/>
              <w:rPr>
                <w:rFonts w:ascii="宋体" w:hAnsi="宋体" w:cs="宋体"/>
                <w:sz w:val="21"/>
                <w:szCs w:val="21"/>
              </w:rPr>
            </w:pPr>
          </w:p>
        </w:tc>
        <w:tc>
          <w:tcPr>
            <w:tcW w:w="1021" w:type="dxa"/>
            <w:vAlign w:val="center"/>
          </w:tcPr>
          <w:p w14:paraId="4D758ADF" w14:textId="77777777" w:rsidR="00C85CC2" w:rsidRPr="000D006C" w:rsidRDefault="00C85CC2" w:rsidP="00983147">
            <w:pPr>
              <w:spacing w:line="360" w:lineRule="auto"/>
              <w:jc w:val="center"/>
              <w:rPr>
                <w:rFonts w:ascii="宋体" w:hAnsi="宋体" w:cs="宋体"/>
                <w:sz w:val="21"/>
                <w:szCs w:val="21"/>
              </w:rPr>
            </w:pPr>
          </w:p>
        </w:tc>
        <w:tc>
          <w:tcPr>
            <w:tcW w:w="2976" w:type="dxa"/>
            <w:vAlign w:val="center"/>
          </w:tcPr>
          <w:p w14:paraId="4D758AE0" w14:textId="77777777" w:rsidR="00C85CC2" w:rsidRPr="000D006C" w:rsidRDefault="00C85CC2" w:rsidP="00983147">
            <w:pPr>
              <w:spacing w:line="360" w:lineRule="auto"/>
              <w:jc w:val="center"/>
              <w:rPr>
                <w:rFonts w:ascii="宋体" w:hAnsi="宋体" w:cs="宋体"/>
                <w:sz w:val="21"/>
                <w:szCs w:val="21"/>
              </w:rPr>
            </w:pPr>
          </w:p>
        </w:tc>
      </w:tr>
      <w:tr w:rsidR="00C85CC2" w:rsidRPr="000D006C" w14:paraId="4D758AE8" w14:textId="77777777" w:rsidTr="00F06042">
        <w:trPr>
          <w:cantSplit/>
          <w:trHeight w:hRule="exact" w:val="680"/>
        </w:trPr>
        <w:tc>
          <w:tcPr>
            <w:tcW w:w="2216" w:type="dxa"/>
            <w:vAlign w:val="center"/>
          </w:tcPr>
          <w:p w14:paraId="4D758AE2" w14:textId="77777777" w:rsidR="00C85CC2" w:rsidRPr="000D006C" w:rsidRDefault="00C85CC2" w:rsidP="00983147">
            <w:pPr>
              <w:spacing w:line="360" w:lineRule="auto"/>
              <w:jc w:val="center"/>
              <w:rPr>
                <w:rFonts w:ascii="宋体" w:hAnsi="宋体" w:cs="宋体"/>
                <w:sz w:val="21"/>
                <w:szCs w:val="21"/>
              </w:rPr>
            </w:pPr>
          </w:p>
        </w:tc>
        <w:tc>
          <w:tcPr>
            <w:tcW w:w="1260" w:type="dxa"/>
            <w:vAlign w:val="center"/>
          </w:tcPr>
          <w:p w14:paraId="4D758AE3" w14:textId="77777777" w:rsidR="00C85CC2" w:rsidRPr="000D006C" w:rsidRDefault="00C85CC2" w:rsidP="00983147">
            <w:pPr>
              <w:spacing w:line="360" w:lineRule="auto"/>
              <w:jc w:val="center"/>
              <w:rPr>
                <w:rFonts w:ascii="宋体" w:hAnsi="宋体" w:cs="宋体"/>
                <w:sz w:val="21"/>
                <w:szCs w:val="21"/>
              </w:rPr>
            </w:pPr>
          </w:p>
        </w:tc>
        <w:tc>
          <w:tcPr>
            <w:tcW w:w="1168" w:type="dxa"/>
            <w:vAlign w:val="center"/>
          </w:tcPr>
          <w:p w14:paraId="4D758AE4" w14:textId="77777777" w:rsidR="00C85CC2" w:rsidRPr="000D006C" w:rsidRDefault="00C85CC2" w:rsidP="00983147">
            <w:pPr>
              <w:spacing w:line="360" w:lineRule="auto"/>
              <w:jc w:val="center"/>
              <w:rPr>
                <w:rFonts w:ascii="宋体" w:hAnsi="宋体" w:cs="宋体"/>
                <w:sz w:val="21"/>
                <w:szCs w:val="21"/>
              </w:rPr>
            </w:pPr>
          </w:p>
        </w:tc>
        <w:tc>
          <w:tcPr>
            <w:tcW w:w="993" w:type="dxa"/>
            <w:vAlign w:val="center"/>
          </w:tcPr>
          <w:p w14:paraId="4D758AE5" w14:textId="77777777" w:rsidR="00C85CC2" w:rsidRPr="000D006C" w:rsidRDefault="00C85CC2" w:rsidP="00983147">
            <w:pPr>
              <w:spacing w:line="360" w:lineRule="auto"/>
              <w:jc w:val="center"/>
              <w:rPr>
                <w:rFonts w:ascii="宋体" w:hAnsi="宋体" w:cs="宋体"/>
                <w:sz w:val="21"/>
                <w:szCs w:val="21"/>
              </w:rPr>
            </w:pPr>
          </w:p>
        </w:tc>
        <w:tc>
          <w:tcPr>
            <w:tcW w:w="1021" w:type="dxa"/>
            <w:vAlign w:val="center"/>
          </w:tcPr>
          <w:p w14:paraId="4D758AE6" w14:textId="77777777" w:rsidR="00C85CC2" w:rsidRPr="000D006C" w:rsidRDefault="00C85CC2" w:rsidP="00983147">
            <w:pPr>
              <w:spacing w:line="360" w:lineRule="auto"/>
              <w:jc w:val="center"/>
              <w:rPr>
                <w:rFonts w:ascii="宋体" w:hAnsi="宋体" w:cs="宋体"/>
                <w:sz w:val="21"/>
                <w:szCs w:val="21"/>
              </w:rPr>
            </w:pPr>
          </w:p>
        </w:tc>
        <w:tc>
          <w:tcPr>
            <w:tcW w:w="2976" w:type="dxa"/>
            <w:vAlign w:val="center"/>
          </w:tcPr>
          <w:p w14:paraId="4D758AE7" w14:textId="77777777" w:rsidR="00C85CC2" w:rsidRPr="000D006C" w:rsidRDefault="00C85CC2" w:rsidP="00983147">
            <w:pPr>
              <w:spacing w:line="360" w:lineRule="auto"/>
              <w:jc w:val="center"/>
              <w:rPr>
                <w:rFonts w:ascii="宋体" w:hAnsi="宋体" w:cs="宋体"/>
                <w:sz w:val="21"/>
                <w:szCs w:val="21"/>
              </w:rPr>
            </w:pPr>
          </w:p>
        </w:tc>
      </w:tr>
      <w:tr w:rsidR="00C85CC2" w:rsidRPr="000D006C" w14:paraId="4D758AEF" w14:textId="77777777" w:rsidTr="00F06042">
        <w:trPr>
          <w:cantSplit/>
          <w:trHeight w:hRule="exact" w:val="680"/>
        </w:trPr>
        <w:tc>
          <w:tcPr>
            <w:tcW w:w="2216" w:type="dxa"/>
            <w:vAlign w:val="center"/>
          </w:tcPr>
          <w:p w14:paraId="4D758AE9" w14:textId="77777777" w:rsidR="00C85CC2" w:rsidRPr="000D006C" w:rsidRDefault="00C85CC2" w:rsidP="00983147">
            <w:pPr>
              <w:spacing w:line="360" w:lineRule="auto"/>
              <w:jc w:val="center"/>
              <w:rPr>
                <w:rFonts w:ascii="宋体" w:hAnsi="宋体" w:cs="宋体"/>
                <w:sz w:val="21"/>
                <w:szCs w:val="21"/>
              </w:rPr>
            </w:pPr>
          </w:p>
        </w:tc>
        <w:tc>
          <w:tcPr>
            <w:tcW w:w="1260" w:type="dxa"/>
            <w:vAlign w:val="center"/>
          </w:tcPr>
          <w:p w14:paraId="4D758AEA" w14:textId="77777777" w:rsidR="00C85CC2" w:rsidRPr="000D006C" w:rsidRDefault="00C85CC2" w:rsidP="00983147">
            <w:pPr>
              <w:spacing w:line="360" w:lineRule="auto"/>
              <w:jc w:val="center"/>
              <w:rPr>
                <w:rFonts w:ascii="宋体" w:hAnsi="宋体" w:cs="宋体"/>
                <w:sz w:val="21"/>
                <w:szCs w:val="21"/>
              </w:rPr>
            </w:pPr>
          </w:p>
        </w:tc>
        <w:tc>
          <w:tcPr>
            <w:tcW w:w="1168" w:type="dxa"/>
            <w:vAlign w:val="center"/>
          </w:tcPr>
          <w:p w14:paraId="4D758AEB" w14:textId="77777777" w:rsidR="00C85CC2" w:rsidRPr="000D006C" w:rsidRDefault="00C85CC2" w:rsidP="00983147">
            <w:pPr>
              <w:spacing w:line="360" w:lineRule="auto"/>
              <w:jc w:val="center"/>
              <w:rPr>
                <w:rFonts w:ascii="宋体" w:hAnsi="宋体" w:cs="宋体"/>
                <w:sz w:val="21"/>
                <w:szCs w:val="21"/>
              </w:rPr>
            </w:pPr>
          </w:p>
        </w:tc>
        <w:tc>
          <w:tcPr>
            <w:tcW w:w="993" w:type="dxa"/>
            <w:vAlign w:val="center"/>
          </w:tcPr>
          <w:p w14:paraId="4D758AEC" w14:textId="77777777" w:rsidR="00C85CC2" w:rsidRPr="000D006C" w:rsidRDefault="00C85CC2" w:rsidP="00983147">
            <w:pPr>
              <w:spacing w:line="360" w:lineRule="auto"/>
              <w:jc w:val="center"/>
              <w:rPr>
                <w:rFonts w:ascii="宋体" w:hAnsi="宋体" w:cs="宋体"/>
                <w:sz w:val="21"/>
                <w:szCs w:val="21"/>
              </w:rPr>
            </w:pPr>
          </w:p>
        </w:tc>
        <w:tc>
          <w:tcPr>
            <w:tcW w:w="1021" w:type="dxa"/>
            <w:vAlign w:val="center"/>
          </w:tcPr>
          <w:p w14:paraId="4D758AED" w14:textId="77777777" w:rsidR="00C85CC2" w:rsidRPr="000D006C" w:rsidRDefault="00C85CC2" w:rsidP="00983147">
            <w:pPr>
              <w:spacing w:line="360" w:lineRule="auto"/>
              <w:jc w:val="center"/>
              <w:rPr>
                <w:rFonts w:ascii="宋体" w:hAnsi="宋体" w:cs="宋体"/>
                <w:sz w:val="21"/>
                <w:szCs w:val="21"/>
              </w:rPr>
            </w:pPr>
          </w:p>
        </w:tc>
        <w:tc>
          <w:tcPr>
            <w:tcW w:w="2976" w:type="dxa"/>
            <w:vAlign w:val="center"/>
          </w:tcPr>
          <w:p w14:paraId="4D758AEE" w14:textId="77777777" w:rsidR="00C85CC2" w:rsidRPr="000D006C" w:rsidRDefault="00C85CC2" w:rsidP="00983147">
            <w:pPr>
              <w:spacing w:line="360" w:lineRule="auto"/>
              <w:jc w:val="center"/>
              <w:rPr>
                <w:rFonts w:ascii="宋体" w:hAnsi="宋体" w:cs="宋体"/>
                <w:sz w:val="21"/>
                <w:szCs w:val="21"/>
              </w:rPr>
            </w:pPr>
          </w:p>
        </w:tc>
      </w:tr>
      <w:tr w:rsidR="00C85CC2" w:rsidRPr="000D006C" w14:paraId="4D758AF6" w14:textId="77777777" w:rsidTr="00F06042">
        <w:trPr>
          <w:cantSplit/>
          <w:trHeight w:hRule="exact" w:val="680"/>
        </w:trPr>
        <w:tc>
          <w:tcPr>
            <w:tcW w:w="2216" w:type="dxa"/>
            <w:vAlign w:val="center"/>
          </w:tcPr>
          <w:p w14:paraId="4D758AF0" w14:textId="77777777" w:rsidR="00C85CC2" w:rsidRPr="000D006C" w:rsidRDefault="00C85CC2" w:rsidP="00983147">
            <w:pPr>
              <w:spacing w:line="360" w:lineRule="auto"/>
              <w:jc w:val="center"/>
              <w:rPr>
                <w:rFonts w:ascii="宋体" w:hAnsi="宋体" w:cs="宋体"/>
                <w:sz w:val="21"/>
                <w:szCs w:val="21"/>
              </w:rPr>
            </w:pPr>
          </w:p>
        </w:tc>
        <w:tc>
          <w:tcPr>
            <w:tcW w:w="1260" w:type="dxa"/>
            <w:vAlign w:val="center"/>
          </w:tcPr>
          <w:p w14:paraId="4D758AF1" w14:textId="77777777" w:rsidR="00C85CC2" w:rsidRPr="000D006C" w:rsidRDefault="00C85CC2" w:rsidP="00983147">
            <w:pPr>
              <w:spacing w:line="360" w:lineRule="auto"/>
              <w:jc w:val="center"/>
              <w:rPr>
                <w:rFonts w:ascii="宋体" w:hAnsi="宋体" w:cs="宋体"/>
                <w:sz w:val="21"/>
                <w:szCs w:val="21"/>
              </w:rPr>
            </w:pPr>
          </w:p>
        </w:tc>
        <w:tc>
          <w:tcPr>
            <w:tcW w:w="1168" w:type="dxa"/>
            <w:vAlign w:val="center"/>
          </w:tcPr>
          <w:p w14:paraId="4D758AF2" w14:textId="77777777" w:rsidR="00C85CC2" w:rsidRPr="000D006C" w:rsidRDefault="00C85CC2" w:rsidP="00983147">
            <w:pPr>
              <w:spacing w:line="360" w:lineRule="auto"/>
              <w:jc w:val="center"/>
              <w:rPr>
                <w:rFonts w:ascii="宋体" w:hAnsi="宋体" w:cs="宋体"/>
                <w:sz w:val="21"/>
                <w:szCs w:val="21"/>
              </w:rPr>
            </w:pPr>
          </w:p>
        </w:tc>
        <w:tc>
          <w:tcPr>
            <w:tcW w:w="993" w:type="dxa"/>
            <w:vAlign w:val="center"/>
          </w:tcPr>
          <w:p w14:paraId="4D758AF3" w14:textId="77777777" w:rsidR="00C85CC2" w:rsidRPr="000D006C" w:rsidRDefault="00C85CC2" w:rsidP="00983147">
            <w:pPr>
              <w:spacing w:line="360" w:lineRule="auto"/>
              <w:jc w:val="center"/>
              <w:rPr>
                <w:rFonts w:ascii="宋体" w:hAnsi="宋体" w:cs="宋体"/>
                <w:sz w:val="21"/>
                <w:szCs w:val="21"/>
              </w:rPr>
            </w:pPr>
          </w:p>
        </w:tc>
        <w:tc>
          <w:tcPr>
            <w:tcW w:w="1021" w:type="dxa"/>
            <w:vAlign w:val="center"/>
          </w:tcPr>
          <w:p w14:paraId="4D758AF4" w14:textId="77777777" w:rsidR="00C85CC2" w:rsidRPr="000D006C" w:rsidRDefault="00C85CC2" w:rsidP="00983147">
            <w:pPr>
              <w:spacing w:line="360" w:lineRule="auto"/>
              <w:jc w:val="center"/>
              <w:rPr>
                <w:rFonts w:ascii="宋体" w:hAnsi="宋体" w:cs="宋体"/>
                <w:sz w:val="21"/>
                <w:szCs w:val="21"/>
              </w:rPr>
            </w:pPr>
          </w:p>
        </w:tc>
        <w:tc>
          <w:tcPr>
            <w:tcW w:w="2976" w:type="dxa"/>
            <w:vAlign w:val="center"/>
          </w:tcPr>
          <w:p w14:paraId="4D758AF5" w14:textId="77777777" w:rsidR="00C85CC2" w:rsidRPr="000D006C" w:rsidRDefault="00C85CC2" w:rsidP="00983147">
            <w:pPr>
              <w:spacing w:line="360" w:lineRule="auto"/>
              <w:jc w:val="center"/>
              <w:rPr>
                <w:rFonts w:ascii="宋体" w:hAnsi="宋体" w:cs="宋体"/>
                <w:sz w:val="21"/>
                <w:szCs w:val="21"/>
              </w:rPr>
            </w:pPr>
          </w:p>
        </w:tc>
      </w:tr>
      <w:tr w:rsidR="00C85CC2" w:rsidRPr="000D006C" w14:paraId="4D758AFD" w14:textId="77777777" w:rsidTr="00F06042">
        <w:trPr>
          <w:cantSplit/>
          <w:trHeight w:hRule="exact" w:val="680"/>
        </w:trPr>
        <w:tc>
          <w:tcPr>
            <w:tcW w:w="2216" w:type="dxa"/>
            <w:vAlign w:val="center"/>
          </w:tcPr>
          <w:p w14:paraId="4D758AF7" w14:textId="77777777" w:rsidR="00C85CC2" w:rsidRPr="000D006C" w:rsidRDefault="00C85CC2" w:rsidP="00983147">
            <w:pPr>
              <w:spacing w:line="360" w:lineRule="auto"/>
              <w:jc w:val="center"/>
              <w:rPr>
                <w:rFonts w:ascii="宋体" w:hAnsi="宋体" w:cs="宋体"/>
                <w:sz w:val="21"/>
                <w:szCs w:val="21"/>
              </w:rPr>
            </w:pPr>
          </w:p>
        </w:tc>
        <w:tc>
          <w:tcPr>
            <w:tcW w:w="1260" w:type="dxa"/>
            <w:vAlign w:val="center"/>
          </w:tcPr>
          <w:p w14:paraId="4D758AF8" w14:textId="77777777" w:rsidR="00C85CC2" w:rsidRPr="000D006C" w:rsidRDefault="00C85CC2" w:rsidP="00983147">
            <w:pPr>
              <w:spacing w:line="360" w:lineRule="auto"/>
              <w:jc w:val="center"/>
              <w:rPr>
                <w:rFonts w:ascii="宋体" w:hAnsi="宋体" w:cs="宋体"/>
                <w:sz w:val="21"/>
                <w:szCs w:val="21"/>
              </w:rPr>
            </w:pPr>
          </w:p>
        </w:tc>
        <w:tc>
          <w:tcPr>
            <w:tcW w:w="1168" w:type="dxa"/>
            <w:vAlign w:val="center"/>
          </w:tcPr>
          <w:p w14:paraId="4D758AF9" w14:textId="77777777" w:rsidR="00C85CC2" w:rsidRPr="000D006C" w:rsidRDefault="00C85CC2" w:rsidP="00983147">
            <w:pPr>
              <w:spacing w:line="360" w:lineRule="auto"/>
              <w:jc w:val="center"/>
              <w:rPr>
                <w:rFonts w:ascii="宋体" w:hAnsi="宋体" w:cs="宋体"/>
                <w:sz w:val="21"/>
                <w:szCs w:val="21"/>
              </w:rPr>
            </w:pPr>
          </w:p>
        </w:tc>
        <w:tc>
          <w:tcPr>
            <w:tcW w:w="993" w:type="dxa"/>
            <w:vAlign w:val="center"/>
          </w:tcPr>
          <w:p w14:paraId="4D758AFA" w14:textId="77777777" w:rsidR="00C85CC2" w:rsidRPr="000D006C" w:rsidRDefault="00C85CC2" w:rsidP="00983147">
            <w:pPr>
              <w:spacing w:line="360" w:lineRule="auto"/>
              <w:jc w:val="center"/>
              <w:rPr>
                <w:rFonts w:ascii="宋体" w:hAnsi="宋体" w:cs="宋体"/>
                <w:sz w:val="21"/>
                <w:szCs w:val="21"/>
              </w:rPr>
            </w:pPr>
          </w:p>
        </w:tc>
        <w:tc>
          <w:tcPr>
            <w:tcW w:w="1021" w:type="dxa"/>
            <w:vAlign w:val="center"/>
          </w:tcPr>
          <w:p w14:paraId="4D758AFB" w14:textId="77777777" w:rsidR="00C85CC2" w:rsidRPr="000D006C" w:rsidRDefault="00C85CC2" w:rsidP="00983147">
            <w:pPr>
              <w:spacing w:line="360" w:lineRule="auto"/>
              <w:jc w:val="center"/>
              <w:rPr>
                <w:rFonts w:ascii="宋体" w:hAnsi="宋体" w:cs="宋体"/>
                <w:sz w:val="21"/>
                <w:szCs w:val="21"/>
              </w:rPr>
            </w:pPr>
          </w:p>
        </w:tc>
        <w:tc>
          <w:tcPr>
            <w:tcW w:w="2976" w:type="dxa"/>
            <w:vAlign w:val="center"/>
          </w:tcPr>
          <w:p w14:paraId="4D758AFC" w14:textId="77777777" w:rsidR="00C85CC2" w:rsidRPr="000D006C" w:rsidRDefault="00C85CC2" w:rsidP="00983147">
            <w:pPr>
              <w:spacing w:line="360" w:lineRule="auto"/>
              <w:jc w:val="center"/>
              <w:rPr>
                <w:rFonts w:ascii="宋体" w:hAnsi="宋体" w:cs="宋体"/>
                <w:sz w:val="21"/>
                <w:szCs w:val="21"/>
              </w:rPr>
            </w:pPr>
          </w:p>
        </w:tc>
      </w:tr>
      <w:tr w:rsidR="00C85CC2" w:rsidRPr="000D006C" w14:paraId="4D758B04" w14:textId="77777777" w:rsidTr="00F06042">
        <w:trPr>
          <w:cantSplit/>
          <w:trHeight w:hRule="exact" w:val="680"/>
        </w:trPr>
        <w:tc>
          <w:tcPr>
            <w:tcW w:w="2216" w:type="dxa"/>
            <w:vAlign w:val="center"/>
          </w:tcPr>
          <w:p w14:paraId="4D758AFE" w14:textId="77777777" w:rsidR="00C85CC2" w:rsidRPr="000D006C" w:rsidRDefault="00C85CC2" w:rsidP="00983147">
            <w:pPr>
              <w:spacing w:line="360" w:lineRule="auto"/>
              <w:jc w:val="center"/>
              <w:rPr>
                <w:rFonts w:ascii="宋体" w:hAnsi="宋体" w:cs="宋体"/>
                <w:sz w:val="21"/>
                <w:szCs w:val="21"/>
              </w:rPr>
            </w:pPr>
          </w:p>
        </w:tc>
        <w:tc>
          <w:tcPr>
            <w:tcW w:w="1260" w:type="dxa"/>
            <w:vAlign w:val="center"/>
          </w:tcPr>
          <w:p w14:paraId="4D758AFF" w14:textId="77777777" w:rsidR="00C85CC2" w:rsidRPr="000D006C" w:rsidRDefault="00C85CC2" w:rsidP="00983147">
            <w:pPr>
              <w:spacing w:line="360" w:lineRule="auto"/>
              <w:jc w:val="center"/>
              <w:rPr>
                <w:rFonts w:ascii="宋体" w:hAnsi="宋体" w:cs="宋体"/>
                <w:sz w:val="21"/>
                <w:szCs w:val="21"/>
              </w:rPr>
            </w:pPr>
          </w:p>
        </w:tc>
        <w:tc>
          <w:tcPr>
            <w:tcW w:w="1168" w:type="dxa"/>
            <w:vAlign w:val="center"/>
          </w:tcPr>
          <w:p w14:paraId="4D758B00" w14:textId="77777777" w:rsidR="00C85CC2" w:rsidRPr="000D006C" w:rsidRDefault="00C85CC2" w:rsidP="00983147">
            <w:pPr>
              <w:spacing w:line="360" w:lineRule="auto"/>
              <w:jc w:val="center"/>
              <w:rPr>
                <w:rFonts w:ascii="宋体" w:hAnsi="宋体" w:cs="宋体"/>
                <w:sz w:val="21"/>
                <w:szCs w:val="21"/>
              </w:rPr>
            </w:pPr>
          </w:p>
        </w:tc>
        <w:tc>
          <w:tcPr>
            <w:tcW w:w="993" w:type="dxa"/>
            <w:vAlign w:val="center"/>
          </w:tcPr>
          <w:p w14:paraId="4D758B01" w14:textId="77777777" w:rsidR="00C85CC2" w:rsidRPr="000D006C" w:rsidRDefault="00C85CC2" w:rsidP="00983147">
            <w:pPr>
              <w:spacing w:line="360" w:lineRule="auto"/>
              <w:jc w:val="center"/>
              <w:rPr>
                <w:rFonts w:ascii="宋体" w:hAnsi="宋体" w:cs="宋体"/>
                <w:sz w:val="21"/>
                <w:szCs w:val="21"/>
              </w:rPr>
            </w:pPr>
          </w:p>
        </w:tc>
        <w:tc>
          <w:tcPr>
            <w:tcW w:w="1021" w:type="dxa"/>
            <w:vAlign w:val="center"/>
          </w:tcPr>
          <w:p w14:paraId="4D758B02" w14:textId="77777777" w:rsidR="00C85CC2" w:rsidRPr="000D006C" w:rsidRDefault="00C85CC2" w:rsidP="00983147">
            <w:pPr>
              <w:spacing w:line="360" w:lineRule="auto"/>
              <w:jc w:val="center"/>
              <w:rPr>
                <w:rFonts w:ascii="宋体" w:hAnsi="宋体" w:cs="宋体"/>
                <w:sz w:val="21"/>
                <w:szCs w:val="21"/>
              </w:rPr>
            </w:pPr>
          </w:p>
        </w:tc>
        <w:tc>
          <w:tcPr>
            <w:tcW w:w="2976" w:type="dxa"/>
            <w:vAlign w:val="center"/>
          </w:tcPr>
          <w:p w14:paraId="4D758B03" w14:textId="77777777" w:rsidR="00C85CC2" w:rsidRPr="000D006C" w:rsidRDefault="00C85CC2" w:rsidP="00983147">
            <w:pPr>
              <w:spacing w:line="360" w:lineRule="auto"/>
              <w:jc w:val="center"/>
              <w:rPr>
                <w:rFonts w:ascii="宋体" w:hAnsi="宋体" w:cs="宋体"/>
                <w:sz w:val="21"/>
                <w:szCs w:val="21"/>
              </w:rPr>
            </w:pPr>
          </w:p>
        </w:tc>
      </w:tr>
    </w:tbl>
    <w:p w14:paraId="06994327" w14:textId="55E1E277" w:rsidR="00585F0E" w:rsidRPr="000D006C" w:rsidRDefault="002C6B0C" w:rsidP="002C6B0C">
      <w:pPr>
        <w:spacing w:beforeLines="50" w:before="120" w:line="360" w:lineRule="auto"/>
        <w:rPr>
          <w:rFonts w:ascii="宋体" w:hAnsi="宋体" w:cs="宋体"/>
          <w:sz w:val="21"/>
          <w:szCs w:val="21"/>
        </w:rPr>
      </w:pPr>
      <w:r w:rsidRPr="000D006C">
        <w:rPr>
          <w:rFonts w:ascii="宋体" w:hAnsi="宋体" w:cs="宋体" w:hint="eastAsia"/>
          <w:sz w:val="21"/>
          <w:szCs w:val="21"/>
        </w:rPr>
        <w:t>注：本表可在不减少内容项目的情况下根据具体调整格式</w:t>
      </w:r>
    </w:p>
    <w:p w14:paraId="4D758B06" w14:textId="77777777" w:rsidR="002C6B0C" w:rsidRPr="000D006C" w:rsidRDefault="002C6B0C" w:rsidP="002C6B0C">
      <w:pPr>
        <w:spacing w:line="360" w:lineRule="auto"/>
        <w:ind w:firstLineChars="200" w:firstLine="420"/>
        <w:rPr>
          <w:rFonts w:ascii="宋体" w:hAnsi="宋体" w:cs="宋体"/>
          <w:sz w:val="21"/>
          <w:szCs w:val="21"/>
        </w:rPr>
      </w:pPr>
    </w:p>
    <w:p w14:paraId="4D758B07" w14:textId="77777777" w:rsidR="002C6B0C" w:rsidRPr="000D006C" w:rsidRDefault="00904F89" w:rsidP="002C6B0C">
      <w:pPr>
        <w:spacing w:line="360" w:lineRule="auto"/>
        <w:ind w:firstLineChars="1850" w:firstLine="3885"/>
        <w:rPr>
          <w:rFonts w:ascii="宋体" w:hAnsi="宋体" w:cs="宋体"/>
          <w:sz w:val="21"/>
          <w:szCs w:val="21"/>
        </w:rPr>
      </w:pPr>
      <w:r w:rsidRPr="000D006C">
        <w:rPr>
          <w:rFonts w:ascii="宋体" w:hAnsi="宋体" w:cs="宋体" w:hint="eastAsia"/>
          <w:sz w:val="21"/>
          <w:szCs w:val="21"/>
        </w:rPr>
        <w:t>投标方</w:t>
      </w:r>
      <w:r w:rsidR="002C6B0C" w:rsidRPr="000D006C">
        <w:rPr>
          <w:rFonts w:ascii="宋体" w:hAnsi="宋体" w:cs="宋体" w:hint="eastAsia"/>
          <w:sz w:val="21"/>
          <w:szCs w:val="21"/>
        </w:rPr>
        <w:t>全称（盖章）：</w:t>
      </w:r>
    </w:p>
    <w:p w14:paraId="4D758B08" w14:textId="77777777" w:rsidR="002C6B0C" w:rsidRPr="000D006C" w:rsidRDefault="002C6B0C" w:rsidP="002C6B0C">
      <w:pPr>
        <w:spacing w:line="360" w:lineRule="auto"/>
        <w:ind w:firstLineChars="1850" w:firstLine="3885"/>
        <w:rPr>
          <w:rFonts w:ascii="宋体" w:hAnsi="宋体" w:cs="宋体"/>
          <w:sz w:val="21"/>
          <w:szCs w:val="21"/>
        </w:rPr>
      </w:pPr>
    </w:p>
    <w:p w14:paraId="4D758B09" w14:textId="77777777" w:rsidR="002C6B0C" w:rsidRPr="000D006C" w:rsidRDefault="002C6B0C" w:rsidP="002C6B0C">
      <w:pPr>
        <w:spacing w:line="360" w:lineRule="auto"/>
        <w:ind w:firstLineChars="1800" w:firstLine="3780"/>
        <w:rPr>
          <w:rFonts w:ascii="宋体" w:hAnsi="宋体" w:cs="宋体"/>
          <w:sz w:val="21"/>
          <w:szCs w:val="21"/>
        </w:rPr>
      </w:pPr>
      <w:r w:rsidRPr="000D006C">
        <w:rPr>
          <w:rFonts w:ascii="宋体" w:hAnsi="宋体" w:cs="宋体" w:hint="eastAsia"/>
          <w:sz w:val="21"/>
          <w:szCs w:val="21"/>
        </w:rPr>
        <w:t xml:space="preserve">法定代表人或其委托代理人（签字）： </w:t>
      </w:r>
    </w:p>
    <w:p w14:paraId="4D758B0A" w14:textId="77777777" w:rsidR="002C6B0C" w:rsidRPr="000D006C" w:rsidRDefault="002C6B0C" w:rsidP="002C6B0C">
      <w:pPr>
        <w:spacing w:line="360" w:lineRule="auto"/>
        <w:ind w:firstLineChars="1800" w:firstLine="3780"/>
        <w:rPr>
          <w:rFonts w:ascii="宋体" w:hAnsi="宋体" w:cs="宋体"/>
          <w:sz w:val="21"/>
          <w:szCs w:val="21"/>
        </w:rPr>
      </w:pPr>
    </w:p>
    <w:p w14:paraId="4D758B0B" w14:textId="77777777" w:rsidR="002C6B0C" w:rsidRPr="000D006C" w:rsidRDefault="002C6B0C" w:rsidP="00BF7013">
      <w:pPr>
        <w:ind w:right="210"/>
        <w:jc w:val="right"/>
      </w:pPr>
      <w:r w:rsidRPr="000D006C">
        <w:rPr>
          <w:rFonts w:ascii="宋体" w:hAnsi="宋体" w:cs="宋体" w:hint="eastAsia"/>
          <w:sz w:val="21"/>
          <w:szCs w:val="21"/>
        </w:rPr>
        <w:lastRenderedPageBreak/>
        <w:t>年   月   日</w:t>
      </w:r>
    </w:p>
    <w:p w14:paraId="4D758B0C" w14:textId="77777777" w:rsidR="002C6B0C" w:rsidRPr="000D006C" w:rsidRDefault="002C6B0C" w:rsidP="002C6B0C">
      <w:pPr>
        <w:spacing w:line="360" w:lineRule="auto"/>
        <w:ind w:left="420" w:firstLine="420"/>
      </w:pPr>
    </w:p>
    <w:p w14:paraId="4D758B0D" w14:textId="77777777" w:rsidR="002C6B0C" w:rsidRPr="000D006C" w:rsidRDefault="002C6B0C" w:rsidP="002C6B0C">
      <w:pPr>
        <w:widowControl/>
        <w:spacing w:line="360" w:lineRule="auto"/>
        <w:jc w:val="left"/>
      </w:pPr>
    </w:p>
    <w:p w14:paraId="4D758B0E" w14:textId="77777777" w:rsidR="002C6B0C" w:rsidRPr="000D006C" w:rsidRDefault="006D2B67" w:rsidP="006D2B67">
      <w:pPr>
        <w:pStyle w:val="2"/>
        <w:spacing w:before="260" w:after="260" w:line="416" w:lineRule="auto"/>
        <w:rPr>
          <w:sz w:val="22"/>
          <w:szCs w:val="22"/>
        </w:rPr>
      </w:pPr>
      <w:r w:rsidRPr="000D006C">
        <w:rPr>
          <w:rFonts w:hint="eastAsia"/>
          <w:sz w:val="22"/>
          <w:szCs w:val="22"/>
        </w:rPr>
        <w:t>（</w:t>
      </w:r>
      <w:r w:rsidRPr="000D006C">
        <w:rPr>
          <w:sz w:val="22"/>
          <w:szCs w:val="22"/>
        </w:rPr>
        <w:t>四）</w:t>
      </w:r>
      <w:r w:rsidR="004273C8" w:rsidRPr="000D006C">
        <w:rPr>
          <w:sz w:val="22"/>
          <w:szCs w:val="22"/>
        </w:rPr>
        <w:t xml:space="preserve"> </w:t>
      </w:r>
      <w:bookmarkStart w:id="145" w:name="_Ref494304753"/>
      <w:r w:rsidR="002C6B0C" w:rsidRPr="000D006C">
        <w:rPr>
          <w:rFonts w:hint="eastAsia"/>
          <w:sz w:val="22"/>
          <w:szCs w:val="22"/>
        </w:rPr>
        <w:t>商务条款偏离表</w:t>
      </w:r>
      <w:bookmarkEnd w:id="145"/>
    </w:p>
    <w:p w14:paraId="4D758B0F" w14:textId="77777777" w:rsidR="002C6B0C" w:rsidRPr="000D006C" w:rsidRDefault="002C6B0C" w:rsidP="002C6B0C">
      <w:pPr>
        <w:spacing w:line="520" w:lineRule="exact"/>
        <w:rPr>
          <w:rFonts w:ascii="仿宋_GB2312" w:eastAsia="仿宋_GB2312" w:hAnsi="仿宋_GB2312" w:cs="仿宋_GB231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042"/>
        <w:gridCol w:w="1701"/>
        <w:gridCol w:w="3118"/>
        <w:gridCol w:w="2127"/>
      </w:tblGrid>
      <w:tr w:rsidR="002C6B0C" w:rsidRPr="000D006C" w14:paraId="4D758B15" w14:textId="77777777" w:rsidTr="00983147">
        <w:trPr>
          <w:trHeight w:val="972"/>
        </w:trPr>
        <w:tc>
          <w:tcPr>
            <w:tcW w:w="938" w:type="dxa"/>
            <w:vAlign w:val="center"/>
          </w:tcPr>
          <w:p w14:paraId="4D758B10" w14:textId="77777777" w:rsidR="002C6B0C" w:rsidRPr="000D006C" w:rsidRDefault="002C6B0C" w:rsidP="00983147">
            <w:pPr>
              <w:spacing w:line="520" w:lineRule="exact"/>
              <w:jc w:val="center"/>
              <w:rPr>
                <w:rFonts w:ascii="仿宋_GB2312" w:eastAsia="仿宋_GB2312" w:hAnsi="仿宋_GB2312" w:cs="仿宋_GB2312"/>
                <w:szCs w:val="24"/>
              </w:rPr>
            </w:pPr>
            <w:r w:rsidRPr="000D006C">
              <w:rPr>
                <w:rFonts w:ascii="仿宋_GB2312" w:eastAsia="仿宋_GB2312" w:hAnsi="仿宋_GB2312" w:cs="仿宋_GB2312" w:hint="eastAsia"/>
                <w:szCs w:val="24"/>
              </w:rPr>
              <w:t>序号</w:t>
            </w:r>
          </w:p>
        </w:tc>
        <w:tc>
          <w:tcPr>
            <w:tcW w:w="1042" w:type="dxa"/>
            <w:vAlign w:val="center"/>
          </w:tcPr>
          <w:p w14:paraId="4D758B11" w14:textId="77777777" w:rsidR="002C6B0C" w:rsidRPr="000D006C" w:rsidRDefault="002C6B0C" w:rsidP="00983147">
            <w:pPr>
              <w:spacing w:line="520" w:lineRule="exact"/>
              <w:jc w:val="center"/>
              <w:rPr>
                <w:rFonts w:ascii="仿宋_GB2312" w:eastAsia="仿宋_GB2312" w:hAnsi="仿宋_GB2312" w:cs="仿宋_GB2312"/>
                <w:szCs w:val="24"/>
              </w:rPr>
            </w:pPr>
            <w:r w:rsidRPr="000D006C">
              <w:rPr>
                <w:rFonts w:ascii="仿宋_GB2312" w:eastAsia="仿宋_GB2312" w:hAnsi="仿宋_GB2312" w:cs="仿宋_GB2312" w:hint="eastAsia"/>
                <w:szCs w:val="24"/>
              </w:rPr>
              <w:t>招标文件条目</w:t>
            </w:r>
          </w:p>
        </w:tc>
        <w:tc>
          <w:tcPr>
            <w:tcW w:w="1701" w:type="dxa"/>
            <w:vAlign w:val="center"/>
          </w:tcPr>
          <w:p w14:paraId="4D758B12" w14:textId="77777777" w:rsidR="002C6B0C" w:rsidRPr="000D006C" w:rsidRDefault="002C6B0C" w:rsidP="00983147">
            <w:pPr>
              <w:spacing w:line="520" w:lineRule="exact"/>
              <w:jc w:val="center"/>
              <w:rPr>
                <w:rFonts w:ascii="仿宋_GB2312" w:eastAsia="仿宋_GB2312" w:hAnsi="仿宋_GB2312" w:cs="仿宋_GB2312"/>
                <w:szCs w:val="24"/>
              </w:rPr>
            </w:pPr>
            <w:r w:rsidRPr="000D006C">
              <w:rPr>
                <w:rFonts w:ascii="仿宋_GB2312" w:eastAsia="仿宋_GB2312" w:hAnsi="仿宋_GB2312" w:cs="仿宋_GB2312" w:hint="eastAsia"/>
                <w:szCs w:val="24"/>
              </w:rPr>
              <w:t>投标文件内容</w:t>
            </w:r>
          </w:p>
        </w:tc>
        <w:tc>
          <w:tcPr>
            <w:tcW w:w="3118" w:type="dxa"/>
            <w:vAlign w:val="center"/>
          </w:tcPr>
          <w:p w14:paraId="4D758B13" w14:textId="77777777" w:rsidR="002C6B0C" w:rsidRPr="000D006C" w:rsidRDefault="002C6B0C" w:rsidP="00983147">
            <w:pPr>
              <w:spacing w:line="520" w:lineRule="exact"/>
              <w:jc w:val="center"/>
              <w:rPr>
                <w:rFonts w:ascii="仿宋_GB2312" w:eastAsia="仿宋_GB2312" w:hAnsi="仿宋_GB2312" w:cs="仿宋_GB2312"/>
                <w:szCs w:val="24"/>
              </w:rPr>
            </w:pPr>
            <w:r w:rsidRPr="000D006C">
              <w:rPr>
                <w:rFonts w:ascii="仿宋_GB2312" w:eastAsia="仿宋_GB2312" w:hAnsi="仿宋_GB2312" w:cs="仿宋_GB2312" w:hint="eastAsia"/>
                <w:szCs w:val="24"/>
              </w:rPr>
              <w:t>偏离</w:t>
            </w:r>
          </w:p>
        </w:tc>
        <w:tc>
          <w:tcPr>
            <w:tcW w:w="2127" w:type="dxa"/>
            <w:vAlign w:val="center"/>
          </w:tcPr>
          <w:p w14:paraId="4D758B14" w14:textId="77777777" w:rsidR="002C6B0C" w:rsidRPr="000D006C" w:rsidRDefault="002C6B0C" w:rsidP="00983147">
            <w:pPr>
              <w:spacing w:line="520" w:lineRule="exact"/>
              <w:jc w:val="center"/>
              <w:rPr>
                <w:rFonts w:ascii="仿宋_GB2312" w:eastAsia="仿宋_GB2312" w:hAnsi="仿宋_GB2312" w:cs="仿宋_GB2312"/>
                <w:szCs w:val="24"/>
              </w:rPr>
            </w:pPr>
            <w:r w:rsidRPr="000D006C">
              <w:rPr>
                <w:rFonts w:ascii="仿宋_GB2312" w:eastAsia="仿宋_GB2312" w:hAnsi="仿宋_GB2312" w:cs="仿宋_GB2312" w:hint="eastAsia"/>
                <w:szCs w:val="24"/>
              </w:rPr>
              <w:t>说明</w:t>
            </w:r>
          </w:p>
        </w:tc>
      </w:tr>
      <w:tr w:rsidR="002C6B0C" w:rsidRPr="000D006C" w14:paraId="4D758B1B" w14:textId="77777777" w:rsidTr="00983147">
        <w:trPr>
          <w:trHeight w:val="972"/>
        </w:trPr>
        <w:tc>
          <w:tcPr>
            <w:tcW w:w="938" w:type="dxa"/>
            <w:vAlign w:val="center"/>
          </w:tcPr>
          <w:p w14:paraId="4D758B16" w14:textId="77777777" w:rsidR="002C6B0C" w:rsidRPr="000D006C" w:rsidRDefault="002C6B0C" w:rsidP="00983147">
            <w:pPr>
              <w:spacing w:line="520" w:lineRule="exact"/>
              <w:rPr>
                <w:rFonts w:ascii="仿宋_GB2312" w:eastAsia="仿宋_GB2312" w:hAnsi="仿宋_GB2312" w:cs="仿宋_GB2312"/>
                <w:szCs w:val="24"/>
              </w:rPr>
            </w:pPr>
          </w:p>
        </w:tc>
        <w:tc>
          <w:tcPr>
            <w:tcW w:w="1042" w:type="dxa"/>
            <w:vAlign w:val="center"/>
          </w:tcPr>
          <w:p w14:paraId="4D758B17" w14:textId="77777777" w:rsidR="002C6B0C" w:rsidRPr="000D006C" w:rsidRDefault="002C6B0C" w:rsidP="00983147">
            <w:pPr>
              <w:spacing w:line="520" w:lineRule="exact"/>
              <w:rPr>
                <w:rFonts w:ascii="仿宋_GB2312" w:eastAsia="仿宋_GB2312" w:hAnsi="仿宋_GB2312" w:cs="仿宋_GB2312"/>
                <w:szCs w:val="24"/>
              </w:rPr>
            </w:pPr>
          </w:p>
        </w:tc>
        <w:tc>
          <w:tcPr>
            <w:tcW w:w="1701" w:type="dxa"/>
            <w:vAlign w:val="center"/>
          </w:tcPr>
          <w:p w14:paraId="4D758B18" w14:textId="77777777" w:rsidR="002C6B0C" w:rsidRPr="000D006C" w:rsidRDefault="002C6B0C" w:rsidP="00983147">
            <w:pPr>
              <w:spacing w:line="520" w:lineRule="exact"/>
              <w:rPr>
                <w:rFonts w:ascii="仿宋_GB2312" w:eastAsia="仿宋_GB2312" w:hAnsi="仿宋_GB2312" w:cs="仿宋_GB2312"/>
                <w:szCs w:val="24"/>
              </w:rPr>
            </w:pPr>
          </w:p>
        </w:tc>
        <w:tc>
          <w:tcPr>
            <w:tcW w:w="3118" w:type="dxa"/>
          </w:tcPr>
          <w:p w14:paraId="4D758B19" w14:textId="77777777" w:rsidR="002C6B0C" w:rsidRPr="000D006C" w:rsidRDefault="002C6B0C" w:rsidP="00983147">
            <w:pPr>
              <w:spacing w:line="520" w:lineRule="exact"/>
              <w:rPr>
                <w:rFonts w:ascii="仿宋_GB2312" w:eastAsia="仿宋_GB2312" w:hAnsi="仿宋_GB2312" w:cs="仿宋_GB2312"/>
                <w:szCs w:val="24"/>
              </w:rPr>
            </w:pPr>
          </w:p>
        </w:tc>
        <w:tc>
          <w:tcPr>
            <w:tcW w:w="2127" w:type="dxa"/>
            <w:vAlign w:val="center"/>
          </w:tcPr>
          <w:p w14:paraId="4D758B1A" w14:textId="77777777" w:rsidR="002C6B0C" w:rsidRPr="000D006C" w:rsidRDefault="002C6B0C" w:rsidP="00983147">
            <w:pPr>
              <w:spacing w:line="520" w:lineRule="exact"/>
              <w:rPr>
                <w:rFonts w:ascii="仿宋_GB2312" w:eastAsia="仿宋_GB2312" w:hAnsi="仿宋_GB2312" w:cs="仿宋_GB2312"/>
                <w:szCs w:val="24"/>
              </w:rPr>
            </w:pPr>
          </w:p>
        </w:tc>
      </w:tr>
      <w:tr w:rsidR="002C6B0C" w:rsidRPr="000D006C" w14:paraId="4D758B21" w14:textId="77777777" w:rsidTr="00983147">
        <w:trPr>
          <w:trHeight w:val="972"/>
        </w:trPr>
        <w:tc>
          <w:tcPr>
            <w:tcW w:w="938" w:type="dxa"/>
            <w:vAlign w:val="center"/>
          </w:tcPr>
          <w:p w14:paraId="4D758B1C" w14:textId="77777777" w:rsidR="002C6B0C" w:rsidRPr="000D006C" w:rsidRDefault="002C6B0C" w:rsidP="00983147">
            <w:pPr>
              <w:spacing w:line="520" w:lineRule="exact"/>
              <w:rPr>
                <w:rFonts w:ascii="仿宋_GB2312" w:eastAsia="仿宋_GB2312" w:hAnsi="仿宋_GB2312" w:cs="仿宋_GB2312"/>
                <w:szCs w:val="24"/>
              </w:rPr>
            </w:pPr>
          </w:p>
        </w:tc>
        <w:tc>
          <w:tcPr>
            <w:tcW w:w="1042" w:type="dxa"/>
            <w:vAlign w:val="center"/>
          </w:tcPr>
          <w:p w14:paraId="4D758B1D" w14:textId="77777777" w:rsidR="002C6B0C" w:rsidRPr="000D006C" w:rsidRDefault="002C6B0C" w:rsidP="00983147">
            <w:pPr>
              <w:spacing w:line="520" w:lineRule="exact"/>
              <w:rPr>
                <w:rFonts w:ascii="仿宋_GB2312" w:eastAsia="仿宋_GB2312" w:hAnsi="仿宋_GB2312" w:cs="仿宋_GB2312"/>
                <w:szCs w:val="24"/>
              </w:rPr>
            </w:pPr>
          </w:p>
        </w:tc>
        <w:tc>
          <w:tcPr>
            <w:tcW w:w="1701" w:type="dxa"/>
            <w:vAlign w:val="center"/>
          </w:tcPr>
          <w:p w14:paraId="4D758B1E" w14:textId="77777777" w:rsidR="002C6B0C" w:rsidRPr="000D006C" w:rsidRDefault="002C6B0C" w:rsidP="00983147">
            <w:pPr>
              <w:spacing w:line="520" w:lineRule="exact"/>
              <w:rPr>
                <w:rFonts w:ascii="仿宋_GB2312" w:eastAsia="仿宋_GB2312" w:hAnsi="仿宋_GB2312" w:cs="仿宋_GB2312"/>
                <w:szCs w:val="24"/>
              </w:rPr>
            </w:pPr>
          </w:p>
        </w:tc>
        <w:tc>
          <w:tcPr>
            <w:tcW w:w="3118" w:type="dxa"/>
          </w:tcPr>
          <w:p w14:paraId="4D758B1F" w14:textId="77777777" w:rsidR="002C6B0C" w:rsidRPr="000D006C" w:rsidRDefault="002C6B0C" w:rsidP="00983147">
            <w:pPr>
              <w:spacing w:line="520" w:lineRule="exact"/>
              <w:rPr>
                <w:rFonts w:ascii="仿宋_GB2312" w:eastAsia="仿宋_GB2312" w:hAnsi="仿宋_GB2312" w:cs="仿宋_GB2312"/>
                <w:szCs w:val="24"/>
              </w:rPr>
            </w:pPr>
          </w:p>
        </w:tc>
        <w:tc>
          <w:tcPr>
            <w:tcW w:w="2127" w:type="dxa"/>
            <w:vAlign w:val="center"/>
          </w:tcPr>
          <w:p w14:paraId="4D758B20" w14:textId="77777777" w:rsidR="002C6B0C" w:rsidRPr="000D006C" w:rsidRDefault="002C6B0C" w:rsidP="00983147">
            <w:pPr>
              <w:spacing w:line="520" w:lineRule="exact"/>
              <w:rPr>
                <w:rFonts w:ascii="仿宋_GB2312" w:eastAsia="仿宋_GB2312" w:hAnsi="仿宋_GB2312" w:cs="仿宋_GB2312"/>
                <w:szCs w:val="24"/>
              </w:rPr>
            </w:pPr>
          </w:p>
        </w:tc>
      </w:tr>
      <w:tr w:rsidR="002C6B0C" w:rsidRPr="000D006C" w14:paraId="4D758B27" w14:textId="77777777" w:rsidTr="00983147">
        <w:trPr>
          <w:trHeight w:val="972"/>
        </w:trPr>
        <w:tc>
          <w:tcPr>
            <w:tcW w:w="938" w:type="dxa"/>
            <w:vAlign w:val="center"/>
          </w:tcPr>
          <w:p w14:paraId="4D758B22" w14:textId="77777777" w:rsidR="002C6B0C" w:rsidRPr="000D006C" w:rsidRDefault="002C6B0C" w:rsidP="00983147">
            <w:pPr>
              <w:spacing w:line="520" w:lineRule="exact"/>
              <w:rPr>
                <w:rFonts w:ascii="仿宋_GB2312" w:eastAsia="仿宋_GB2312" w:hAnsi="仿宋_GB2312" w:cs="仿宋_GB2312"/>
                <w:szCs w:val="24"/>
              </w:rPr>
            </w:pPr>
          </w:p>
        </w:tc>
        <w:tc>
          <w:tcPr>
            <w:tcW w:w="1042" w:type="dxa"/>
            <w:vAlign w:val="center"/>
          </w:tcPr>
          <w:p w14:paraId="4D758B23" w14:textId="77777777" w:rsidR="002C6B0C" w:rsidRPr="000D006C" w:rsidRDefault="002C6B0C" w:rsidP="00983147">
            <w:pPr>
              <w:spacing w:line="520" w:lineRule="exact"/>
              <w:rPr>
                <w:rFonts w:ascii="仿宋_GB2312" w:eastAsia="仿宋_GB2312" w:hAnsi="仿宋_GB2312" w:cs="仿宋_GB2312"/>
                <w:szCs w:val="24"/>
              </w:rPr>
            </w:pPr>
          </w:p>
        </w:tc>
        <w:tc>
          <w:tcPr>
            <w:tcW w:w="1701" w:type="dxa"/>
            <w:vAlign w:val="center"/>
          </w:tcPr>
          <w:p w14:paraId="4D758B24" w14:textId="77777777" w:rsidR="002C6B0C" w:rsidRPr="000D006C" w:rsidRDefault="002C6B0C" w:rsidP="00983147">
            <w:pPr>
              <w:spacing w:line="520" w:lineRule="exact"/>
              <w:rPr>
                <w:rFonts w:ascii="仿宋_GB2312" w:eastAsia="仿宋_GB2312" w:hAnsi="仿宋_GB2312" w:cs="仿宋_GB2312"/>
                <w:szCs w:val="24"/>
              </w:rPr>
            </w:pPr>
          </w:p>
        </w:tc>
        <w:tc>
          <w:tcPr>
            <w:tcW w:w="3118" w:type="dxa"/>
          </w:tcPr>
          <w:p w14:paraId="4D758B25" w14:textId="77777777" w:rsidR="002C6B0C" w:rsidRPr="000D006C" w:rsidRDefault="002C6B0C" w:rsidP="00983147">
            <w:pPr>
              <w:spacing w:line="520" w:lineRule="exact"/>
              <w:rPr>
                <w:rFonts w:ascii="仿宋_GB2312" w:eastAsia="仿宋_GB2312" w:hAnsi="仿宋_GB2312" w:cs="仿宋_GB2312"/>
                <w:szCs w:val="24"/>
              </w:rPr>
            </w:pPr>
          </w:p>
        </w:tc>
        <w:tc>
          <w:tcPr>
            <w:tcW w:w="2127" w:type="dxa"/>
            <w:vAlign w:val="center"/>
          </w:tcPr>
          <w:p w14:paraId="4D758B26" w14:textId="77777777" w:rsidR="002C6B0C" w:rsidRPr="000D006C" w:rsidRDefault="002C6B0C" w:rsidP="00983147">
            <w:pPr>
              <w:spacing w:line="520" w:lineRule="exact"/>
              <w:rPr>
                <w:rFonts w:ascii="仿宋_GB2312" w:eastAsia="仿宋_GB2312" w:hAnsi="仿宋_GB2312" w:cs="仿宋_GB2312"/>
                <w:szCs w:val="24"/>
              </w:rPr>
            </w:pPr>
          </w:p>
        </w:tc>
      </w:tr>
      <w:tr w:rsidR="002C6B0C" w:rsidRPr="000D006C" w14:paraId="4D758B2D" w14:textId="77777777" w:rsidTr="00983147">
        <w:trPr>
          <w:trHeight w:val="972"/>
        </w:trPr>
        <w:tc>
          <w:tcPr>
            <w:tcW w:w="938" w:type="dxa"/>
            <w:vAlign w:val="center"/>
          </w:tcPr>
          <w:p w14:paraId="4D758B28" w14:textId="77777777" w:rsidR="002C6B0C" w:rsidRPr="000D006C" w:rsidRDefault="002C6B0C" w:rsidP="00983147">
            <w:pPr>
              <w:spacing w:line="520" w:lineRule="exact"/>
              <w:rPr>
                <w:rFonts w:ascii="仿宋_GB2312" w:eastAsia="仿宋_GB2312" w:hAnsi="仿宋_GB2312" w:cs="仿宋_GB2312"/>
                <w:szCs w:val="24"/>
              </w:rPr>
            </w:pPr>
          </w:p>
        </w:tc>
        <w:tc>
          <w:tcPr>
            <w:tcW w:w="1042" w:type="dxa"/>
            <w:vAlign w:val="center"/>
          </w:tcPr>
          <w:p w14:paraId="4D758B29" w14:textId="141E4C84" w:rsidR="002C6B0C" w:rsidRPr="000D006C" w:rsidRDefault="002C6B0C" w:rsidP="00983147">
            <w:pPr>
              <w:spacing w:line="520" w:lineRule="exact"/>
              <w:rPr>
                <w:rFonts w:ascii="仿宋_GB2312" w:eastAsia="仿宋_GB2312" w:hAnsi="仿宋_GB2312" w:cs="仿宋_GB2312"/>
                <w:szCs w:val="24"/>
              </w:rPr>
            </w:pPr>
          </w:p>
        </w:tc>
        <w:tc>
          <w:tcPr>
            <w:tcW w:w="1701" w:type="dxa"/>
            <w:vAlign w:val="center"/>
          </w:tcPr>
          <w:p w14:paraId="4D758B2A" w14:textId="77777777" w:rsidR="002C6B0C" w:rsidRPr="000D006C" w:rsidRDefault="002C6B0C" w:rsidP="00983147">
            <w:pPr>
              <w:spacing w:line="520" w:lineRule="exact"/>
              <w:rPr>
                <w:rFonts w:ascii="仿宋_GB2312" w:eastAsia="仿宋_GB2312" w:hAnsi="仿宋_GB2312" w:cs="仿宋_GB2312"/>
                <w:szCs w:val="24"/>
              </w:rPr>
            </w:pPr>
          </w:p>
        </w:tc>
        <w:tc>
          <w:tcPr>
            <w:tcW w:w="3118" w:type="dxa"/>
          </w:tcPr>
          <w:p w14:paraId="4D758B2B" w14:textId="77777777" w:rsidR="002C6B0C" w:rsidRPr="000D006C" w:rsidRDefault="002C6B0C" w:rsidP="00983147">
            <w:pPr>
              <w:spacing w:line="520" w:lineRule="exact"/>
              <w:rPr>
                <w:rFonts w:ascii="仿宋_GB2312" w:eastAsia="仿宋_GB2312" w:hAnsi="仿宋_GB2312" w:cs="仿宋_GB2312"/>
                <w:szCs w:val="24"/>
              </w:rPr>
            </w:pPr>
          </w:p>
        </w:tc>
        <w:tc>
          <w:tcPr>
            <w:tcW w:w="2127" w:type="dxa"/>
            <w:vAlign w:val="center"/>
          </w:tcPr>
          <w:p w14:paraId="4D758B2C" w14:textId="77777777" w:rsidR="002C6B0C" w:rsidRPr="000D006C" w:rsidRDefault="002C6B0C" w:rsidP="00983147">
            <w:pPr>
              <w:spacing w:line="520" w:lineRule="exact"/>
              <w:rPr>
                <w:rFonts w:ascii="仿宋_GB2312" w:eastAsia="仿宋_GB2312" w:hAnsi="仿宋_GB2312" w:cs="仿宋_GB2312"/>
                <w:szCs w:val="24"/>
              </w:rPr>
            </w:pPr>
          </w:p>
        </w:tc>
      </w:tr>
    </w:tbl>
    <w:p w14:paraId="4D758B2E" w14:textId="77777777" w:rsidR="002C6B0C" w:rsidRPr="000D006C" w:rsidRDefault="002C6B0C" w:rsidP="002C6B0C">
      <w:pPr>
        <w:spacing w:line="520" w:lineRule="exact"/>
        <w:rPr>
          <w:rFonts w:ascii="仿宋_GB2312" w:eastAsia="仿宋_GB2312" w:hAnsi="仿宋_GB2312" w:cs="仿宋_GB2312"/>
          <w:sz w:val="21"/>
          <w:szCs w:val="21"/>
        </w:rPr>
      </w:pPr>
      <w:r w:rsidRPr="000D006C">
        <w:rPr>
          <w:rFonts w:ascii="仿宋_GB2312" w:eastAsia="仿宋_GB2312" w:hAnsi="仿宋_GB2312" w:cs="仿宋_GB2312" w:hint="eastAsia"/>
          <w:sz w:val="21"/>
          <w:szCs w:val="21"/>
        </w:rPr>
        <w:t>注：</w:t>
      </w:r>
    </w:p>
    <w:p w14:paraId="4D758B2F" w14:textId="77777777" w:rsidR="002C6B0C" w:rsidRPr="000D006C" w:rsidRDefault="002C6B0C" w:rsidP="002C6B0C">
      <w:pPr>
        <w:spacing w:line="520" w:lineRule="exact"/>
        <w:rPr>
          <w:rFonts w:ascii="仿宋_GB2312" w:eastAsia="仿宋_GB2312" w:hAnsi="仿宋_GB2312" w:cs="仿宋_GB2312"/>
          <w:sz w:val="21"/>
          <w:szCs w:val="21"/>
        </w:rPr>
      </w:pPr>
      <w:r w:rsidRPr="000D006C">
        <w:rPr>
          <w:rFonts w:ascii="仿宋_GB2312" w:eastAsia="仿宋_GB2312" w:hAnsi="仿宋_GB2312" w:cs="仿宋_GB2312"/>
          <w:sz w:val="21"/>
          <w:szCs w:val="21"/>
        </w:rPr>
        <w:t>1</w:t>
      </w:r>
      <w:r w:rsidRPr="000D006C">
        <w:rPr>
          <w:rFonts w:ascii="仿宋_GB2312" w:eastAsia="仿宋_GB2312" w:hAnsi="仿宋_GB2312" w:cs="仿宋_GB2312" w:hint="eastAsia"/>
          <w:sz w:val="21"/>
          <w:szCs w:val="21"/>
        </w:rPr>
        <w:t>、将正偏离或负偏离的内容明确填写在本表格内，其他无偏离条款注明“其他商务条款无偏离”。</w:t>
      </w:r>
    </w:p>
    <w:p w14:paraId="4D758B30" w14:textId="77777777" w:rsidR="002C6B0C" w:rsidRPr="000D006C" w:rsidRDefault="002C6B0C" w:rsidP="002C6B0C">
      <w:pPr>
        <w:spacing w:line="520" w:lineRule="exact"/>
        <w:rPr>
          <w:rFonts w:ascii="仿宋_GB2312" w:eastAsia="仿宋_GB2312" w:hAnsi="仿宋_GB2312" w:cs="仿宋_GB2312"/>
          <w:sz w:val="21"/>
          <w:szCs w:val="21"/>
        </w:rPr>
      </w:pPr>
      <w:r w:rsidRPr="000D006C">
        <w:rPr>
          <w:rFonts w:ascii="仿宋_GB2312" w:eastAsia="仿宋_GB2312" w:hAnsi="仿宋_GB2312" w:cs="仿宋_GB2312"/>
          <w:sz w:val="21"/>
          <w:szCs w:val="21"/>
        </w:rPr>
        <w:t>2</w:t>
      </w:r>
      <w:r w:rsidRPr="000D006C">
        <w:rPr>
          <w:rFonts w:ascii="仿宋_GB2312" w:eastAsia="仿宋_GB2312" w:hAnsi="仿宋_GB2312" w:cs="仿宋_GB2312" w:hint="eastAsia"/>
          <w:sz w:val="21"/>
          <w:szCs w:val="21"/>
        </w:rPr>
        <w:t>、本表可在不减少内容项目的情况下根据具体调整格式</w:t>
      </w:r>
    </w:p>
    <w:p w14:paraId="4D758B31" w14:textId="77777777" w:rsidR="002C6B0C" w:rsidRPr="000D006C" w:rsidRDefault="002C6B0C" w:rsidP="002C6B0C">
      <w:pPr>
        <w:spacing w:line="520" w:lineRule="exact"/>
        <w:rPr>
          <w:rFonts w:ascii="仿宋_GB2312" w:eastAsia="仿宋_GB2312" w:hAnsi="仿宋_GB2312" w:cs="仿宋_GB2312"/>
          <w:sz w:val="21"/>
          <w:szCs w:val="21"/>
        </w:rPr>
      </w:pPr>
    </w:p>
    <w:p w14:paraId="4D758B32" w14:textId="77777777" w:rsidR="002C6B0C" w:rsidRPr="000D006C" w:rsidRDefault="00904F89" w:rsidP="002C6B0C">
      <w:pPr>
        <w:spacing w:line="520" w:lineRule="exact"/>
        <w:rPr>
          <w:rFonts w:ascii="仿宋_GB2312" w:eastAsia="仿宋_GB2312" w:hAnsi="仿宋_GB2312" w:cs="仿宋_GB2312"/>
          <w:sz w:val="21"/>
          <w:szCs w:val="21"/>
        </w:rPr>
      </w:pPr>
      <w:r w:rsidRPr="000D006C">
        <w:rPr>
          <w:rFonts w:ascii="仿宋_GB2312" w:eastAsia="仿宋_GB2312" w:hAnsi="仿宋_GB2312" w:cs="仿宋_GB2312" w:hint="eastAsia"/>
          <w:sz w:val="21"/>
          <w:szCs w:val="21"/>
        </w:rPr>
        <w:t>投标方</w:t>
      </w:r>
      <w:r w:rsidR="002C6B0C" w:rsidRPr="000D006C">
        <w:rPr>
          <w:rFonts w:ascii="仿宋_GB2312" w:eastAsia="仿宋_GB2312" w:hAnsi="仿宋_GB2312" w:cs="仿宋_GB2312" w:hint="eastAsia"/>
          <w:sz w:val="21"/>
          <w:szCs w:val="21"/>
        </w:rPr>
        <w:t>名称（盖公章）：</w:t>
      </w:r>
    </w:p>
    <w:p w14:paraId="4D758B33" w14:textId="77777777" w:rsidR="002C6B0C" w:rsidRPr="000D006C" w:rsidRDefault="00904F89" w:rsidP="002C6B0C">
      <w:pPr>
        <w:spacing w:line="520" w:lineRule="exact"/>
        <w:rPr>
          <w:rFonts w:ascii="仿宋_GB2312" w:eastAsia="仿宋_GB2312" w:hAnsi="仿宋_GB2312" w:cs="仿宋_GB2312"/>
          <w:sz w:val="21"/>
          <w:szCs w:val="21"/>
        </w:rPr>
      </w:pPr>
      <w:r w:rsidRPr="000D006C">
        <w:rPr>
          <w:rFonts w:ascii="仿宋_GB2312" w:eastAsia="仿宋_GB2312" w:hAnsi="仿宋_GB2312" w:cs="仿宋_GB2312" w:hint="eastAsia"/>
          <w:sz w:val="21"/>
          <w:szCs w:val="21"/>
        </w:rPr>
        <w:t>投标方</w:t>
      </w:r>
      <w:r w:rsidR="002C6B0C" w:rsidRPr="000D006C">
        <w:rPr>
          <w:rFonts w:ascii="仿宋_GB2312" w:eastAsia="仿宋_GB2312" w:hAnsi="仿宋_GB2312" w:cs="仿宋_GB2312" w:hint="eastAsia"/>
          <w:sz w:val="21"/>
          <w:szCs w:val="21"/>
        </w:rPr>
        <w:t>授权代表签字：</w:t>
      </w:r>
    </w:p>
    <w:p w14:paraId="4D758B34" w14:textId="77777777" w:rsidR="002C6B0C" w:rsidRPr="00237257" w:rsidRDefault="002C6B0C" w:rsidP="002C6B0C">
      <w:pPr>
        <w:spacing w:line="520" w:lineRule="exact"/>
        <w:rPr>
          <w:rFonts w:ascii="仿宋_GB2312" w:eastAsia="仿宋_GB2312" w:hAnsi="仿宋_GB2312" w:cs="仿宋_GB2312"/>
          <w:sz w:val="21"/>
          <w:szCs w:val="21"/>
        </w:rPr>
      </w:pPr>
      <w:r w:rsidRPr="000D006C">
        <w:rPr>
          <w:rFonts w:ascii="仿宋_GB2312" w:eastAsia="仿宋_GB2312" w:hAnsi="仿宋_GB2312" w:cs="仿宋_GB2312" w:hint="eastAsia"/>
          <w:sz w:val="21"/>
          <w:szCs w:val="21"/>
        </w:rPr>
        <w:t>日期：</w:t>
      </w:r>
    </w:p>
    <w:p w14:paraId="4D758B35" w14:textId="3CD47769" w:rsidR="002C6B0C" w:rsidRDefault="002C6B0C">
      <w:pPr>
        <w:widowControl/>
        <w:jc w:val="left"/>
        <w:rPr>
          <w:rFonts w:ascii="Calibri" w:hAnsi="Calibri"/>
          <w:kern w:val="0"/>
          <w:sz w:val="20"/>
          <w:szCs w:val="20"/>
        </w:rPr>
      </w:pPr>
    </w:p>
    <w:p w14:paraId="3DF5DA93" w14:textId="0033170B" w:rsidR="00556A7C" w:rsidRPr="002F33E8" w:rsidRDefault="00556A7C" w:rsidP="002F33E8">
      <w:pPr>
        <w:pStyle w:val="1"/>
        <w:numPr>
          <w:ilvl w:val="0"/>
          <w:numId w:val="0"/>
        </w:numPr>
        <w:ind w:left="568"/>
        <w:jc w:val="both"/>
        <w:rPr>
          <w:szCs w:val="21"/>
        </w:rPr>
      </w:pPr>
      <w:r w:rsidRPr="002F33E8">
        <w:rPr>
          <w:rFonts w:hint="eastAsia"/>
          <w:szCs w:val="21"/>
        </w:rPr>
        <w:t>附录四：项目报价单</w:t>
      </w:r>
    </w:p>
    <w:sectPr w:rsidR="00556A7C" w:rsidRPr="002F33E8" w:rsidSect="004C1FA4">
      <w:headerReference w:type="even" r:id="rId17"/>
      <w:headerReference w:type="default" r:id="rId18"/>
      <w:footerReference w:type="default" r:id="rId19"/>
      <w:headerReference w:type="first" r:id="rId20"/>
      <w:pgSz w:w="11906" w:h="16838"/>
      <w:pgMar w:top="1021" w:right="907" w:bottom="992" w:left="90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EE4D" w14:textId="77777777" w:rsidR="00E9654B" w:rsidRDefault="00E9654B" w:rsidP="00E04A6D">
      <w:r>
        <w:separator/>
      </w:r>
    </w:p>
    <w:p w14:paraId="467EE1C1" w14:textId="77777777" w:rsidR="00E9654B" w:rsidRDefault="00E9654B"/>
  </w:endnote>
  <w:endnote w:type="continuationSeparator" w:id="0">
    <w:p w14:paraId="1193F99A" w14:textId="77777777" w:rsidR="00E9654B" w:rsidRDefault="00E9654B" w:rsidP="00E04A6D">
      <w:r>
        <w:continuationSeparator/>
      </w:r>
    </w:p>
    <w:p w14:paraId="74DB3227" w14:textId="77777777" w:rsidR="00E9654B" w:rsidRDefault="00E9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8B42" w14:textId="16D1169C" w:rsidR="00D16170" w:rsidRDefault="00D16170">
    <w:pPr>
      <w:pStyle w:val="a5"/>
    </w:pPr>
    <w:r>
      <w:rPr>
        <w:rFonts w:hint="eastAsia"/>
      </w:rPr>
      <w:tab/>
    </w:r>
    <w:r>
      <w:rPr>
        <w:rFonts w:hint="eastAsia"/>
      </w:rPr>
      <w:tab/>
    </w:r>
    <w:r>
      <w:rPr>
        <w:lang w:val="zh-CN"/>
      </w:rPr>
      <w:t xml:space="preserve"> </w:t>
    </w:r>
    <w:r>
      <w:rPr>
        <w:b/>
        <w:sz w:val="24"/>
        <w:szCs w:val="24"/>
      </w:rPr>
      <w:fldChar w:fldCharType="begin"/>
    </w:r>
    <w:r>
      <w:rPr>
        <w:b/>
      </w:rPr>
      <w:instrText>PAGE</w:instrText>
    </w:r>
    <w:r>
      <w:rPr>
        <w:b/>
        <w:sz w:val="24"/>
        <w:szCs w:val="24"/>
      </w:rPr>
      <w:fldChar w:fldCharType="separate"/>
    </w:r>
    <w:r w:rsidR="00C573E7">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573E7">
      <w:rPr>
        <w:b/>
        <w:noProof/>
      </w:rPr>
      <w:t>20</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8106C" w14:textId="77777777" w:rsidR="00E9654B" w:rsidRDefault="00E9654B" w:rsidP="00E04A6D">
      <w:r>
        <w:separator/>
      </w:r>
    </w:p>
    <w:p w14:paraId="4EDAD481" w14:textId="77777777" w:rsidR="00E9654B" w:rsidRDefault="00E9654B"/>
  </w:footnote>
  <w:footnote w:type="continuationSeparator" w:id="0">
    <w:p w14:paraId="5F51C876" w14:textId="77777777" w:rsidR="00E9654B" w:rsidRDefault="00E9654B" w:rsidP="00E04A6D">
      <w:r>
        <w:continuationSeparator/>
      </w:r>
    </w:p>
    <w:p w14:paraId="5F84349A" w14:textId="77777777" w:rsidR="00E9654B" w:rsidRDefault="00E9654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8B3E" w14:textId="77777777" w:rsidR="00D16170" w:rsidRDefault="00D16170">
    <w:pPr>
      <w:pStyle w:val="a3"/>
    </w:pPr>
    <w:r>
      <w:rPr>
        <w:noProof/>
      </w:rPr>
      <w:pict w14:anchorId="4D758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50907" o:spid="_x0000_s2050" type="#_x0000_t136" style="position:absolute;left:0;text-align:left;margin-left:0;margin-top:0;width:646.8pt;height:64.65pt;rotation:315;z-index:-251656704;mso-position-horizontal:center;mso-position-horizontal-relative:margin;mso-position-vertical:center;mso-position-vertical-relative:margin" o:allowincell="f" fillcolor="silver" stroked="f">
          <v:fill opacity=".5"/>
          <v:textpath style="font-family:&quot;宋体&quot;;font-size:1pt" string="浦林成山机密严禁传阅"/>
          <w10:wrap anchorx="margin" anchory="margin"/>
        </v:shape>
      </w:pict>
    </w:r>
  </w:p>
  <w:p w14:paraId="4D758B3F" w14:textId="77777777" w:rsidR="00D16170" w:rsidRDefault="00D16170"/>
  <w:p w14:paraId="4D758B40" w14:textId="77777777" w:rsidR="00D16170" w:rsidRDefault="00D1617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8B41" w14:textId="77777777" w:rsidR="00D16170" w:rsidRDefault="00D16170" w:rsidP="00205455">
    <w:pPr>
      <w:pStyle w:val="a3"/>
      <w:jc w:val="right"/>
    </w:pPr>
    <w:r>
      <w:rPr>
        <w:noProof/>
      </w:rPr>
      <w:drawing>
        <wp:inline distT="0" distB="0" distL="0" distR="0" wp14:anchorId="4D758B45" wp14:editId="4D758B46">
          <wp:extent cx="2086536" cy="342900"/>
          <wp:effectExtent l="0" t="0" r="0" b="0"/>
          <wp:docPr id="1" name="图片 1" descr="D:\快盘1\20131126_CooperWork\CopperWork\GZFX-工作分析\JDE系统名称的变更\公司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快盘1\20131126_CooperWork\CopperWork\GZFX-工作分析\JDE系统名称的变更\公司全称.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022" cy="342651"/>
                  </a:xfrm>
                  <a:prstGeom prst="rect">
                    <a:avLst/>
                  </a:prstGeom>
                  <a:noFill/>
                  <a:ln>
                    <a:noFill/>
                  </a:ln>
                </pic:spPr>
              </pic:pic>
            </a:graphicData>
          </a:graphic>
        </wp:inline>
      </w:drawing>
    </w:r>
    <w:r>
      <w:rPr>
        <w:noProof/>
      </w:rPr>
      <w:pict w14:anchorId="4D758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50908" o:spid="_x0000_s2051" type="#_x0000_t136" style="position:absolute;left:0;text-align:left;margin-left:0;margin-top:0;width:657.55pt;height:64.65pt;rotation:315;z-index:-251655680;mso-position-horizontal:center;mso-position-horizontal-relative:margin;mso-position-vertical:center;mso-position-vertical-relative:margin" o:allowincell="f" fillcolor="silver" stroked="f">
          <v:fill opacity=".5"/>
          <v:textpath style="font-family:&quot;宋体&quot;;font-size:1pt" string="浦林成山机密严禁传阅"/>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8B43" w14:textId="77777777" w:rsidR="00D16170" w:rsidRDefault="00D16170">
    <w:pPr>
      <w:pStyle w:val="a3"/>
    </w:pPr>
    <w:r>
      <w:rPr>
        <w:noProof/>
      </w:rPr>
      <w:pict w14:anchorId="4D758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50906" o:spid="_x0000_s2049" type="#_x0000_t136" style="position:absolute;left:0;text-align:left;margin-left:0;margin-top:0;width:646.8pt;height:64.65pt;rotation:315;z-index:-251657728;mso-position-horizontal:center;mso-position-horizontal-relative:margin;mso-position-vertical:center;mso-position-vertical-relative:margin" o:allowincell="f" fillcolor="silver" stroked="f">
          <v:fill opacity=".5"/>
          <v:textpath style="font-family:&quot;宋体&quot;;font-size:1pt" string="浦林成山机密严禁传阅"/>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96"/>
    <w:multiLevelType w:val="hybridMultilevel"/>
    <w:tmpl w:val="C0447A34"/>
    <w:lvl w:ilvl="0" w:tplc="0409000F">
      <w:start w:val="1"/>
      <w:numFmt w:val="decimal"/>
      <w:lvlText w:val="%1."/>
      <w:lvlJc w:val="left"/>
      <w:pPr>
        <w:ind w:left="460" w:hanging="420"/>
      </w:pPr>
    </w:lvl>
    <w:lvl w:ilvl="1" w:tplc="04090019" w:tentative="1">
      <w:start w:val="1"/>
      <w:numFmt w:val="lowerLetter"/>
      <w:lvlText w:val="%2)"/>
      <w:lvlJc w:val="left"/>
      <w:pPr>
        <w:ind w:left="880" w:hanging="420"/>
      </w:pPr>
    </w:lvl>
    <w:lvl w:ilvl="2" w:tplc="0409001B" w:tentative="1">
      <w:start w:val="1"/>
      <w:numFmt w:val="lowerRoman"/>
      <w:lvlText w:val="%3."/>
      <w:lvlJc w:val="right"/>
      <w:pPr>
        <w:ind w:left="1300" w:hanging="420"/>
      </w:pPr>
    </w:lvl>
    <w:lvl w:ilvl="3" w:tplc="0409000F" w:tentative="1">
      <w:start w:val="1"/>
      <w:numFmt w:val="decimal"/>
      <w:lvlText w:val="%4."/>
      <w:lvlJc w:val="left"/>
      <w:pPr>
        <w:ind w:left="1720" w:hanging="420"/>
      </w:pPr>
    </w:lvl>
    <w:lvl w:ilvl="4" w:tplc="04090019" w:tentative="1">
      <w:start w:val="1"/>
      <w:numFmt w:val="lowerLetter"/>
      <w:lvlText w:val="%5)"/>
      <w:lvlJc w:val="left"/>
      <w:pPr>
        <w:ind w:left="2140" w:hanging="420"/>
      </w:pPr>
    </w:lvl>
    <w:lvl w:ilvl="5" w:tplc="0409001B" w:tentative="1">
      <w:start w:val="1"/>
      <w:numFmt w:val="lowerRoman"/>
      <w:lvlText w:val="%6."/>
      <w:lvlJc w:val="right"/>
      <w:pPr>
        <w:ind w:left="2560" w:hanging="420"/>
      </w:pPr>
    </w:lvl>
    <w:lvl w:ilvl="6" w:tplc="0409000F" w:tentative="1">
      <w:start w:val="1"/>
      <w:numFmt w:val="decimal"/>
      <w:lvlText w:val="%7."/>
      <w:lvlJc w:val="left"/>
      <w:pPr>
        <w:ind w:left="2980" w:hanging="420"/>
      </w:pPr>
    </w:lvl>
    <w:lvl w:ilvl="7" w:tplc="04090019" w:tentative="1">
      <w:start w:val="1"/>
      <w:numFmt w:val="lowerLetter"/>
      <w:lvlText w:val="%8)"/>
      <w:lvlJc w:val="left"/>
      <w:pPr>
        <w:ind w:left="3400" w:hanging="420"/>
      </w:pPr>
    </w:lvl>
    <w:lvl w:ilvl="8" w:tplc="0409001B" w:tentative="1">
      <w:start w:val="1"/>
      <w:numFmt w:val="lowerRoman"/>
      <w:lvlText w:val="%9."/>
      <w:lvlJc w:val="right"/>
      <w:pPr>
        <w:ind w:left="3820" w:hanging="420"/>
      </w:pPr>
    </w:lvl>
  </w:abstractNum>
  <w:abstractNum w:abstractNumId="1" w15:restartNumberingAfterBreak="0">
    <w:nsid w:val="14D60E7E"/>
    <w:multiLevelType w:val="hybridMultilevel"/>
    <w:tmpl w:val="20DAA350"/>
    <w:lvl w:ilvl="0" w:tplc="4BEE5A0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6C668B0"/>
    <w:multiLevelType w:val="hybridMultilevel"/>
    <w:tmpl w:val="35B4875A"/>
    <w:lvl w:ilvl="0" w:tplc="BC10222C">
      <w:start w:val="1"/>
      <w:numFmt w:val="decimal"/>
      <w:lvlText w:val="(%1)"/>
      <w:lvlJc w:val="left"/>
      <w:pPr>
        <w:ind w:left="986" w:hanging="420"/>
      </w:pPr>
      <w:rPr>
        <w:rFonts w:hint="default"/>
        <w:lang w:val="en-US"/>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1CB63AF9"/>
    <w:multiLevelType w:val="hybridMultilevel"/>
    <w:tmpl w:val="ABF2E262"/>
    <w:lvl w:ilvl="0" w:tplc="04090011">
      <w:start w:val="1"/>
      <w:numFmt w:val="decimal"/>
      <w:lvlText w:val="%1)"/>
      <w:lvlJc w:val="left"/>
      <w:pPr>
        <w:ind w:left="704"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15:restartNumberingAfterBreak="0">
    <w:nsid w:val="1D0A39F2"/>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1FBE75DC"/>
    <w:multiLevelType w:val="hybridMultilevel"/>
    <w:tmpl w:val="BB86971C"/>
    <w:lvl w:ilvl="0" w:tplc="74045576">
      <w:start w:val="1"/>
      <w:numFmt w:val="chineseCountingThousand"/>
      <w:pStyle w:val="1"/>
      <w:lvlText w:val="%1、"/>
      <w:lvlJc w:val="left"/>
      <w:pPr>
        <w:ind w:left="988"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918" w:hanging="420"/>
      </w:pPr>
    </w:lvl>
    <w:lvl w:ilvl="2" w:tplc="0409001B" w:tentative="1">
      <w:start w:val="1"/>
      <w:numFmt w:val="lowerRoman"/>
      <w:lvlText w:val="%3."/>
      <w:lvlJc w:val="right"/>
      <w:pPr>
        <w:ind w:left="3338" w:hanging="420"/>
      </w:pPr>
    </w:lvl>
    <w:lvl w:ilvl="3" w:tplc="0409000F" w:tentative="1">
      <w:start w:val="1"/>
      <w:numFmt w:val="decimal"/>
      <w:lvlText w:val="%4."/>
      <w:lvlJc w:val="left"/>
      <w:pPr>
        <w:ind w:left="3758" w:hanging="420"/>
      </w:pPr>
    </w:lvl>
    <w:lvl w:ilvl="4" w:tplc="04090019" w:tentative="1">
      <w:start w:val="1"/>
      <w:numFmt w:val="lowerLetter"/>
      <w:lvlText w:val="%5)"/>
      <w:lvlJc w:val="left"/>
      <w:pPr>
        <w:ind w:left="4178" w:hanging="420"/>
      </w:pPr>
    </w:lvl>
    <w:lvl w:ilvl="5" w:tplc="0409001B" w:tentative="1">
      <w:start w:val="1"/>
      <w:numFmt w:val="lowerRoman"/>
      <w:lvlText w:val="%6."/>
      <w:lvlJc w:val="right"/>
      <w:pPr>
        <w:ind w:left="4598" w:hanging="420"/>
      </w:pPr>
    </w:lvl>
    <w:lvl w:ilvl="6" w:tplc="0409000F" w:tentative="1">
      <w:start w:val="1"/>
      <w:numFmt w:val="decimal"/>
      <w:lvlText w:val="%7."/>
      <w:lvlJc w:val="left"/>
      <w:pPr>
        <w:ind w:left="5018" w:hanging="420"/>
      </w:pPr>
    </w:lvl>
    <w:lvl w:ilvl="7" w:tplc="04090019" w:tentative="1">
      <w:start w:val="1"/>
      <w:numFmt w:val="lowerLetter"/>
      <w:lvlText w:val="%8)"/>
      <w:lvlJc w:val="left"/>
      <w:pPr>
        <w:ind w:left="5438" w:hanging="420"/>
      </w:pPr>
    </w:lvl>
    <w:lvl w:ilvl="8" w:tplc="0409001B" w:tentative="1">
      <w:start w:val="1"/>
      <w:numFmt w:val="lowerRoman"/>
      <w:lvlText w:val="%9."/>
      <w:lvlJc w:val="right"/>
      <w:pPr>
        <w:ind w:left="5858" w:hanging="420"/>
      </w:pPr>
    </w:lvl>
  </w:abstractNum>
  <w:abstractNum w:abstractNumId="6" w15:restartNumberingAfterBreak="0">
    <w:nsid w:val="214C2551"/>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263A30DA"/>
    <w:multiLevelType w:val="hybridMultilevel"/>
    <w:tmpl w:val="624C8D62"/>
    <w:lvl w:ilvl="0" w:tplc="8028FD3A">
      <w:start w:val="1"/>
      <w:numFmt w:val="decimal"/>
      <w:lvlText w:val="%1."/>
      <w:lvlJc w:val="left"/>
      <w:pPr>
        <w:ind w:left="460" w:hanging="420"/>
      </w:pPr>
      <w:rPr>
        <w:rFonts w:ascii="Arial" w:eastAsia="宋体" w:hAnsi="Arial" w:cs="Times New Roman"/>
      </w:rPr>
    </w:lvl>
    <w:lvl w:ilvl="1" w:tplc="04090019" w:tentative="1">
      <w:start w:val="1"/>
      <w:numFmt w:val="lowerLetter"/>
      <w:lvlText w:val="%2)"/>
      <w:lvlJc w:val="left"/>
      <w:pPr>
        <w:ind w:left="880" w:hanging="420"/>
      </w:pPr>
    </w:lvl>
    <w:lvl w:ilvl="2" w:tplc="0409001B" w:tentative="1">
      <w:start w:val="1"/>
      <w:numFmt w:val="lowerRoman"/>
      <w:lvlText w:val="%3."/>
      <w:lvlJc w:val="right"/>
      <w:pPr>
        <w:ind w:left="1300" w:hanging="420"/>
      </w:pPr>
    </w:lvl>
    <w:lvl w:ilvl="3" w:tplc="0409000F" w:tentative="1">
      <w:start w:val="1"/>
      <w:numFmt w:val="decimal"/>
      <w:lvlText w:val="%4."/>
      <w:lvlJc w:val="left"/>
      <w:pPr>
        <w:ind w:left="1720" w:hanging="420"/>
      </w:pPr>
    </w:lvl>
    <w:lvl w:ilvl="4" w:tplc="04090019" w:tentative="1">
      <w:start w:val="1"/>
      <w:numFmt w:val="lowerLetter"/>
      <w:lvlText w:val="%5)"/>
      <w:lvlJc w:val="left"/>
      <w:pPr>
        <w:ind w:left="2140" w:hanging="420"/>
      </w:pPr>
    </w:lvl>
    <w:lvl w:ilvl="5" w:tplc="0409001B" w:tentative="1">
      <w:start w:val="1"/>
      <w:numFmt w:val="lowerRoman"/>
      <w:lvlText w:val="%6."/>
      <w:lvlJc w:val="right"/>
      <w:pPr>
        <w:ind w:left="2560" w:hanging="420"/>
      </w:pPr>
    </w:lvl>
    <w:lvl w:ilvl="6" w:tplc="0409000F" w:tentative="1">
      <w:start w:val="1"/>
      <w:numFmt w:val="decimal"/>
      <w:lvlText w:val="%7."/>
      <w:lvlJc w:val="left"/>
      <w:pPr>
        <w:ind w:left="2980" w:hanging="420"/>
      </w:pPr>
    </w:lvl>
    <w:lvl w:ilvl="7" w:tplc="04090019" w:tentative="1">
      <w:start w:val="1"/>
      <w:numFmt w:val="lowerLetter"/>
      <w:lvlText w:val="%8)"/>
      <w:lvlJc w:val="left"/>
      <w:pPr>
        <w:ind w:left="3400" w:hanging="420"/>
      </w:pPr>
    </w:lvl>
    <w:lvl w:ilvl="8" w:tplc="0409001B" w:tentative="1">
      <w:start w:val="1"/>
      <w:numFmt w:val="lowerRoman"/>
      <w:lvlText w:val="%9."/>
      <w:lvlJc w:val="right"/>
      <w:pPr>
        <w:ind w:left="3820" w:hanging="420"/>
      </w:pPr>
    </w:lvl>
  </w:abstractNum>
  <w:abstractNum w:abstractNumId="8" w15:restartNumberingAfterBreak="0">
    <w:nsid w:val="28F21787"/>
    <w:multiLevelType w:val="hybridMultilevel"/>
    <w:tmpl w:val="37F2913A"/>
    <w:lvl w:ilvl="0" w:tplc="F544E54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FEC35A6"/>
    <w:multiLevelType w:val="hybridMultilevel"/>
    <w:tmpl w:val="78B0713C"/>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309F7DED"/>
    <w:multiLevelType w:val="hybridMultilevel"/>
    <w:tmpl w:val="7C08DE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3667B57"/>
    <w:multiLevelType w:val="hybridMultilevel"/>
    <w:tmpl w:val="A0A671B2"/>
    <w:lvl w:ilvl="0" w:tplc="0409000F">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34184400"/>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348E5BD0"/>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3A690460"/>
    <w:multiLevelType w:val="hybridMultilevel"/>
    <w:tmpl w:val="2160BCAC"/>
    <w:lvl w:ilvl="0" w:tplc="08F607C6">
      <w:start w:val="1"/>
      <w:numFmt w:val="lowerLetter"/>
      <w:lvlText w:val="%1."/>
      <w:lvlJc w:val="left"/>
      <w:pPr>
        <w:ind w:left="1680" w:hanging="420"/>
      </w:pPr>
      <w:rPr>
        <w:rFonts w:hint="default"/>
        <w:lang w:val="en-US"/>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5" w15:restartNumberingAfterBreak="0">
    <w:nsid w:val="3B0E3720"/>
    <w:multiLevelType w:val="hybridMultilevel"/>
    <w:tmpl w:val="236673AE"/>
    <w:lvl w:ilvl="0" w:tplc="0409000F">
      <w:start w:val="1"/>
      <w:numFmt w:val="decimal"/>
      <w:lvlText w:val="%1."/>
      <w:lvlJc w:val="left"/>
      <w:pPr>
        <w:ind w:left="846" w:hanging="420"/>
      </w:pPr>
      <w:rPr>
        <w:rFonts w:hint="eastAsia"/>
      </w:rPr>
    </w:lvl>
    <w:lvl w:ilvl="1" w:tplc="D1763C52">
      <w:start w:val="4"/>
      <w:numFmt w:val="japaneseCounting"/>
      <w:lvlText w:val="%2、"/>
      <w:lvlJc w:val="left"/>
      <w:pPr>
        <w:ind w:left="1356" w:hanging="510"/>
      </w:pPr>
      <w:rPr>
        <w:rFonts w:hint="default"/>
      </w:rPr>
    </w:lvl>
    <w:lvl w:ilvl="2" w:tplc="46CEDCFC">
      <w:start w:val="1"/>
      <w:numFmt w:val="decimal"/>
      <w:lvlText w:val="%3、"/>
      <w:lvlJc w:val="left"/>
      <w:pPr>
        <w:ind w:left="1626" w:hanging="360"/>
      </w:pPr>
      <w:rPr>
        <w:rFonts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42B310F8"/>
    <w:multiLevelType w:val="hybridMultilevel"/>
    <w:tmpl w:val="78B0713C"/>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45F46379"/>
    <w:multiLevelType w:val="hybridMultilevel"/>
    <w:tmpl w:val="78B0713C"/>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464166FC"/>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4C285D9F"/>
    <w:multiLevelType w:val="hybridMultilevel"/>
    <w:tmpl w:val="CD9A13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0B7125"/>
    <w:multiLevelType w:val="hybridMultilevel"/>
    <w:tmpl w:val="AD4E1EB8"/>
    <w:lvl w:ilvl="0" w:tplc="765643A6">
      <w:start w:val="1"/>
      <w:numFmt w:val="bullet"/>
      <w:pStyle w:val="3"/>
      <w:lvlText w:val=""/>
      <w:lvlJc w:val="left"/>
      <w:pPr>
        <w:ind w:left="1130" w:hanging="420"/>
      </w:pPr>
      <w:rPr>
        <w:rFonts w:ascii="Wingdings" w:hAnsi="Wingdings" w:hint="default"/>
      </w:rPr>
    </w:lvl>
    <w:lvl w:ilvl="1" w:tplc="04090003" w:tentative="1">
      <w:start w:val="1"/>
      <w:numFmt w:val="bullet"/>
      <w:lvlText w:val=""/>
      <w:lvlJc w:val="left"/>
      <w:pPr>
        <w:ind w:left="1550" w:hanging="420"/>
      </w:pPr>
      <w:rPr>
        <w:rFonts w:ascii="Wingdings" w:hAnsi="Wingdings" w:hint="default"/>
      </w:rPr>
    </w:lvl>
    <w:lvl w:ilvl="2" w:tplc="04090005"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3" w:tentative="1">
      <w:start w:val="1"/>
      <w:numFmt w:val="bullet"/>
      <w:lvlText w:val=""/>
      <w:lvlJc w:val="left"/>
      <w:pPr>
        <w:ind w:left="2810" w:hanging="420"/>
      </w:pPr>
      <w:rPr>
        <w:rFonts w:ascii="Wingdings" w:hAnsi="Wingdings" w:hint="default"/>
      </w:rPr>
    </w:lvl>
    <w:lvl w:ilvl="5" w:tplc="04090005"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3" w:tentative="1">
      <w:start w:val="1"/>
      <w:numFmt w:val="bullet"/>
      <w:lvlText w:val=""/>
      <w:lvlJc w:val="left"/>
      <w:pPr>
        <w:ind w:left="4070" w:hanging="420"/>
      </w:pPr>
      <w:rPr>
        <w:rFonts w:ascii="Wingdings" w:hAnsi="Wingdings" w:hint="default"/>
      </w:rPr>
    </w:lvl>
    <w:lvl w:ilvl="8" w:tplc="04090005" w:tentative="1">
      <w:start w:val="1"/>
      <w:numFmt w:val="bullet"/>
      <w:lvlText w:val=""/>
      <w:lvlJc w:val="left"/>
      <w:pPr>
        <w:ind w:left="4490" w:hanging="420"/>
      </w:pPr>
      <w:rPr>
        <w:rFonts w:ascii="Wingdings" w:hAnsi="Wingdings" w:hint="default"/>
      </w:rPr>
    </w:lvl>
  </w:abstractNum>
  <w:abstractNum w:abstractNumId="21" w15:restartNumberingAfterBreak="0">
    <w:nsid w:val="573314BB"/>
    <w:multiLevelType w:val="hybridMultilevel"/>
    <w:tmpl w:val="157A412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86C72AF"/>
    <w:multiLevelType w:val="hybridMultilevel"/>
    <w:tmpl w:val="A0A671B2"/>
    <w:lvl w:ilvl="0" w:tplc="0409000F">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5FE21ACF"/>
    <w:multiLevelType w:val="hybridMultilevel"/>
    <w:tmpl w:val="CD9A135A"/>
    <w:lvl w:ilvl="0" w:tplc="0409000F">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4" w15:restartNumberingAfterBreak="0">
    <w:nsid w:val="65373D93"/>
    <w:multiLevelType w:val="hybridMultilevel"/>
    <w:tmpl w:val="1EEA7DC2"/>
    <w:lvl w:ilvl="0" w:tplc="BC10222C">
      <w:start w:val="1"/>
      <w:numFmt w:val="decimal"/>
      <w:lvlText w:val="(%1)"/>
      <w:lvlJc w:val="left"/>
      <w:pPr>
        <w:ind w:left="846" w:hanging="4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73106D44"/>
    <w:multiLevelType w:val="hybridMultilevel"/>
    <w:tmpl w:val="908840D0"/>
    <w:lvl w:ilvl="0" w:tplc="BC10222C">
      <w:start w:val="1"/>
      <w:numFmt w:val="decimal"/>
      <w:lvlText w:val="(%1)"/>
      <w:lvlJc w:val="left"/>
      <w:pPr>
        <w:ind w:left="986" w:hanging="420"/>
      </w:pPr>
      <w:rPr>
        <w:rFonts w:hint="default"/>
        <w:lang w:val="en-US"/>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15:restartNumberingAfterBreak="0">
    <w:nsid w:val="751914A4"/>
    <w:multiLevelType w:val="hybridMultilevel"/>
    <w:tmpl w:val="2F1A4950"/>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5"/>
  </w:num>
  <w:num w:numId="3">
    <w:abstractNumId w:val="18"/>
  </w:num>
  <w:num w:numId="4">
    <w:abstractNumId w:val="13"/>
  </w:num>
  <w:num w:numId="5">
    <w:abstractNumId w:val="12"/>
  </w:num>
  <w:num w:numId="6">
    <w:abstractNumId w:val="9"/>
  </w:num>
  <w:num w:numId="7">
    <w:abstractNumId w:val="19"/>
  </w:num>
  <w:num w:numId="8">
    <w:abstractNumId w:val="15"/>
  </w:num>
  <w:num w:numId="9">
    <w:abstractNumId w:val="10"/>
  </w:num>
  <w:num w:numId="10">
    <w:abstractNumId w:val="16"/>
  </w:num>
  <w:num w:numId="11">
    <w:abstractNumId w:val="17"/>
  </w:num>
  <w:num w:numId="12">
    <w:abstractNumId w:val="26"/>
  </w:num>
  <w:num w:numId="13">
    <w:abstractNumId w:val="0"/>
  </w:num>
  <w:num w:numId="14">
    <w:abstractNumId w:val="7"/>
  </w:num>
  <w:num w:numId="15">
    <w:abstractNumId w:val="4"/>
  </w:num>
  <w:num w:numId="16">
    <w:abstractNumId w:val="20"/>
  </w:num>
  <w:num w:numId="17">
    <w:abstractNumId w:val="21"/>
  </w:num>
  <w:num w:numId="18">
    <w:abstractNumId w:val="1"/>
  </w:num>
  <w:num w:numId="19">
    <w:abstractNumId w:val="8"/>
  </w:num>
  <w:num w:numId="20">
    <w:abstractNumId w:val="11"/>
  </w:num>
  <w:num w:numId="21">
    <w:abstractNumId w:val="25"/>
  </w:num>
  <w:num w:numId="22">
    <w:abstractNumId w:val="2"/>
  </w:num>
  <w:num w:numId="23">
    <w:abstractNumId w:val="6"/>
  </w:num>
  <w:num w:numId="24">
    <w:abstractNumId w:val="24"/>
  </w:num>
  <w:num w:numId="25">
    <w:abstractNumId w:val="23"/>
  </w:num>
  <w:num w:numId="26">
    <w:abstractNumId w:val="22"/>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36"/>
    <w:rsid w:val="00001807"/>
    <w:rsid w:val="00001AD4"/>
    <w:rsid w:val="000043AB"/>
    <w:rsid w:val="000062CB"/>
    <w:rsid w:val="00006712"/>
    <w:rsid w:val="00006A95"/>
    <w:rsid w:val="00006D38"/>
    <w:rsid w:val="00007867"/>
    <w:rsid w:val="00012C12"/>
    <w:rsid w:val="00015410"/>
    <w:rsid w:val="000166F6"/>
    <w:rsid w:val="00016796"/>
    <w:rsid w:val="00017295"/>
    <w:rsid w:val="00021D46"/>
    <w:rsid w:val="00022B0A"/>
    <w:rsid w:val="00023C4E"/>
    <w:rsid w:val="00024E4A"/>
    <w:rsid w:val="00025E93"/>
    <w:rsid w:val="000275C3"/>
    <w:rsid w:val="0003055E"/>
    <w:rsid w:val="00034D27"/>
    <w:rsid w:val="00034F55"/>
    <w:rsid w:val="00037CBC"/>
    <w:rsid w:val="000410CD"/>
    <w:rsid w:val="000431B5"/>
    <w:rsid w:val="00043435"/>
    <w:rsid w:val="00043B71"/>
    <w:rsid w:val="000457DB"/>
    <w:rsid w:val="00045C29"/>
    <w:rsid w:val="0004622C"/>
    <w:rsid w:val="00055022"/>
    <w:rsid w:val="00055325"/>
    <w:rsid w:val="00057397"/>
    <w:rsid w:val="00061B05"/>
    <w:rsid w:val="00062A5E"/>
    <w:rsid w:val="00063A22"/>
    <w:rsid w:val="00063B09"/>
    <w:rsid w:val="00063CA3"/>
    <w:rsid w:val="00066419"/>
    <w:rsid w:val="00067441"/>
    <w:rsid w:val="00070CB2"/>
    <w:rsid w:val="00071CFB"/>
    <w:rsid w:val="00072967"/>
    <w:rsid w:val="00073BB7"/>
    <w:rsid w:val="0007484F"/>
    <w:rsid w:val="0007588B"/>
    <w:rsid w:val="0007614D"/>
    <w:rsid w:val="00076753"/>
    <w:rsid w:val="00076FBC"/>
    <w:rsid w:val="00077FF8"/>
    <w:rsid w:val="000827AA"/>
    <w:rsid w:val="00082B4A"/>
    <w:rsid w:val="000836E4"/>
    <w:rsid w:val="00083D4C"/>
    <w:rsid w:val="00083F3B"/>
    <w:rsid w:val="00083FB6"/>
    <w:rsid w:val="00084992"/>
    <w:rsid w:val="00086A8E"/>
    <w:rsid w:val="0009038A"/>
    <w:rsid w:val="00091BB7"/>
    <w:rsid w:val="00093DE1"/>
    <w:rsid w:val="000958CF"/>
    <w:rsid w:val="00095BDB"/>
    <w:rsid w:val="000A1D3C"/>
    <w:rsid w:val="000A4F09"/>
    <w:rsid w:val="000A685E"/>
    <w:rsid w:val="000B06BE"/>
    <w:rsid w:val="000B1228"/>
    <w:rsid w:val="000B3579"/>
    <w:rsid w:val="000B3E11"/>
    <w:rsid w:val="000C0296"/>
    <w:rsid w:val="000C3A53"/>
    <w:rsid w:val="000C3F25"/>
    <w:rsid w:val="000C6A35"/>
    <w:rsid w:val="000D006C"/>
    <w:rsid w:val="000D0257"/>
    <w:rsid w:val="000D16B3"/>
    <w:rsid w:val="000D20A7"/>
    <w:rsid w:val="000D263B"/>
    <w:rsid w:val="000D309D"/>
    <w:rsid w:val="000D4ED9"/>
    <w:rsid w:val="000D5B0B"/>
    <w:rsid w:val="000D641B"/>
    <w:rsid w:val="000D6831"/>
    <w:rsid w:val="000D7A5A"/>
    <w:rsid w:val="000E2332"/>
    <w:rsid w:val="000E35B7"/>
    <w:rsid w:val="000E4797"/>
    <w:rsid w:val="000E4C9C"/>
    <w:rsid w:val="000E5CF8"/>
    <w:rsid w:val="000E73FC"/>
    <w:rsid w:val="000F095F"/>
    <w:rsid w:val="000F28EC"/>
    <w:rsid w:val="000F5F25"/>
    <w:rsid w:val="001007FE"/>
    <w:rsid w:val="0010217C"/>
    <w:rsid w:val="00102AB0"/>
    <w:rsid w:val="001036D9"/>
    <w:rsid w:val="00104BC4"/>
    <w:rsid w:val="00104EE8"/>
    <w:rsid w:val="001062D7"/>
    <w:rsid w:val="00111410"/>
    <w:rsid w:val="00112DC9"/>
    <w:rsid w:val="001154F0"/>
    <w:rsid w:val="00116F9B"/>
    <w:rsid w:val="00117135"/>
    <w:rsid w:val="00117BD2"/>
    <w:rsid w:val="0012099D"/>
    <w:rsid w:val="0012135F"/>
    <w:rsid w:val="0012374D"/>
    <w:rsid w:val="00123946"/>
    <w:rsid w:val="001239FE"/>
    <w:rsid w:val="00124786"/>
    <w:rsid w:val="00125D5F"/>
    <w:rsid w:val="00126640"/>
    <w:rsid w:val="001275DF"/>
    <w:rsid w:val="001303E9"/>
    <w:rsid w:val="00130F99"/>
    <w:rsid w:val="001338B8"/>
    <w:rsid w:val="00136115"/>
    <w:rsid w:val="00146A41"/>
    <w:rsid w:val="00146CF6"/>
    <w:rsid w:val="00146DBB"/>
    <w:rsid w:val="001509E1"/>
    <w:rsid w:val="00152697"/>
    <w:rsid w:val="00153844"/>
    <w:rsid w:val="001557E9"/>
    <w:rsid w:val="00155CF0"/>
    <w:rsid w:val="0015635D"/>
    <w:rsid w:val="001567B7"/>
    <w:rsid w:val="00156F37"/>
    <w:rsid w:val="00157C01"/>
    <w:rsid w:val="00161753"/>
    <w:rsid w:val="001618E2"/>
    <w:rsid w:val="0016207D"/>
    <w:rsid w:val="0016235E"/>
    <w:rsid w:val="001634E4"/>
    <w:rsid w:val="0016436D"/>
    <w:rsid w:val="001646D7"/>
    <w:rsid w:val="00170264"/>
    <w:rsid w:val="0017193F"/>
    <w:rsid w:val="0017325F"/>
    <w:rsid w:val="0017460C"/>
    <w:rsid w:val="001762BE"/>
    <w:rsid w:val="00176997"/>
    <w:rsid w:val="00177B1A"/>
    <w:rsid w:val="00177C0B"/>
    <w:rsid w:val="001808D8"/>
    <w:rsid w:val="00183D49"/>
    <w:rsid w:val="00184292"/>
    <w:rsid w:val="00185001"/>
    <w:rsid w:val="00185938"/>
    <w:rsid w:val="00187165"/>
    <w:rsid w:val="0019254F"/>
    <w:rsid w:val="00192633"/>
    <w:rsid w:val="00193EE6"/>
    <w:rsid w:val="00197CA2"/>
    <w:rsid w:val="001A0965"/>
    <w:rsid w:val="001A0E6C"/>
    <w:rsid w:val="001A50E6"/>
    <w:rsid w:val="001A5242"/>
    <w:rsid w:val="001A6391"/>
    <w:rsid w:val="001B2C9C"/>
    <w:rsid w:val="001B62BE"/>
    <w:rsid w:val="001B64A4"/>
    <w:rsid w:val="001C4527"/>
    <w:rsid w:val="001C572B"/>
    <w:rsid w:val="001C6FEA"/>
    <w:rsid w:val="001C7272"/>
    <w:rsid w:val="001D07C3"/>
    <w:rsid w:val="001D0F21"/>
    <w:rsid w:val="001D3716"/>
    <w:rsid w:val="001D430D"/>
    <w:rsid w:val="001D4EA7"/>
    <w:rsid w:val="001D548E"/>
    <w:rsid w:val="001D5F3C"/>
    <w:rsid w:val="001D67C1"/>
    <w:rsid w:val="001D7296"/>
    <w:rsid w:val="001D76BB"/>
    <w:rsid w:val="001E08F0"/>
    <w:rsid w:val="001E1ED1"/>
    <w:rsid w:val="001E2596"/>
    <w:rsid w:val="001E4CD9"/>
    <w:rsid w:val="001E56F7"/>
    <w:rsid w:val="001F1A53"/>
    <w:rsid w:val="001F6E81"/>
    <w:rsid w:val="002013D1"/>
    <w:rsid w:val="00204EB2"/>
    <w:rsid w:val="00205455"/>
    <w:rsid w:val="00206767"/>
    <w:rsid w:val="00206F5E"/>
    <w:rsid w:val="0021093B"/>
    <w:rsid w:val="00211C2C"/>
    <w:rsid w:val="00211C90"/>
    <w:rsid w:val="00212216"/>
    <w:rsid w:val="00215530"/>
    <w:rsid w:val="00215E49"/>
    <w:rsid w:val="0021656D"/>
    <w:rsid w:val="00216FE1"/>
    <w:rsid w:val="00217874"/>
    <w:rsid w:val="00221023"/>
    <w:rsid w:val="00221789"/>
    <w:rsid w:val="00221B2B"/>
    <w:rsid w:val="002243EF"/>
    <w:rsid w:val="00224BD3"/>
    <w:rsid w:val="00224EC0"/>
    <w:rsid w:val="00227DB6"/>
    <w:rsid w:val="002316E2"/>
    <w:rsid w:val="002322D1"/>
    <w:rsid w:val="0023527D"/>
    <w:rsid w:val="00235345"/>
    <w:rsid w:val="00235C2B"/>
    <w:rsid w:val="002360F1"/>
    <w:rsid w:val="00237257"/>
    <w:rsid w:val="002373C9"/>
    <w:rsid w:val="00237E5F"/>
    <w:rsid w:val="00240EBB"/>
    <w:rsid w:val="00241F8A"/>
    <w:rsid w:val="002441A5"/>
    <w:rsid w:val="0024452B"/>
    <w:rsid w:val="00244CEC"/>
    <w:rsid w:val="00245739"/>
    <w:rsid w:val="00245A71"/>
    <w:rsid w:val="00245B3A"/>
    <w:rsid w:val="00245FB1"/>
    <w:rsid w:val="002464E4"/>
    <w:rsid w:val="002503D8"/>
    <w:rsid w:val="0025073A"/>
    <w:rsid w:val="0025163E"/>
    <w:rsid w:val="00251679"/>
    <w:rsid w:val="00253731"/>
    <w:rsid w:val="00254A53"/>
    <w:rsid w:val="00254DA4"/>
    <w:rsid w:val="00255B92"/>
    <w:rsid w:val="00256ADF"/>
    <w:rsid w:val="00260B20"/>
    <w:rsid w:val="0026246D"/>
    <w:rsid w:val="0026330C"/>
    <w:rsid w:val="0026461A"/>
    <w:rsid w:val="00264804"/>
    <w:rsid w:val="00265931"/>
    <w:rsid w:val="00265D10"/>
    <w:rsid w:val="00265DA7"/>
    <w:rsid w:val="002706C8"/>
    <w:rsid w:val="002713F9"/>
    <w:rsid w:val="00272344"/>
    <w:rsid w:val="002726A4"/>
    <w:rsid w:val="00275EDC"/>
    <w:rsid w:val="00277D5B"/>
    <w:rsid w:val="00280107"/>
    <w:rsid w:val="00280CF2"/>
    <w:rsid w:val="002816C5"/>
    <w:rsid w:val="00281B67"/>
    <w:rsid w:val="00282188"/>
    <w:rsid w:val="00282BA6"/>
    <w:rsid w:val="0028425A"/>
    <w:rsid w:val="00285CB8"/>
    <w:rsid w:val="002865A6"/>
    <w:rsid w:val="002869A5"/>
    <w:rsid w:val="002875AD"/>
    <w:rsid w:val="00290597"/>
    <w:rsid w:val="00291CB6"/>
    <w:rsid w:val="00294288"/>
    <w:rsid w:val="00294757"/>
    <w:rsid w:val="00294786"/>
    <w:rsid w:val="00296032"/>
    <w:rsid w:val="00297FB8"/>
    <w:rsid w:val="002A438E"/>
    <w:rsid w:val="002A5151"/>
    <w:rsid w:val="002B0356"/>
    <w:rsid w:val="002B0935"/>
    <w:rsid w:val="002B1F25"/>
    <w:rsid w:val="002B3E89"/>
    <w:rsid w:val="002B4387"/>
    <w:rsid w:val="002B4D8E"/>
    <w:rsid w:val="002B585E"/>
    <w:rsid w:val="002B692A"/>
    <w:rsid w:val="002B7DA6"/>
    <w:rsid w:val="002C487C"/>
    <w:rsid w:val="002C52A9"/>
    <w:rsid w:val="002C6B0C"/>
    <w:rsid w:val="002C6E4E"/>
    <w:rsid w:val="002C6EC1"/>
    <w:rsid w:val="002C6EC5"/>
    <w:rsid w:val="002D1054"/>
    <w:rsid w:val="002D2C3A"/>
    <w:rsid w:val="002D3805"/>
    <w:rsid w:val="002D4A1E"/>
    <w:rsid w:val="002D4A6D"/>
    <w:rsid w:val="002D6E7B"/>
    <w:rsid w:val="002D7199"/>
    <w:rsid w:val="002D7290"/>
    <w:rsid w:val="002E160F"/>
    <w:rsid w:val="002E4304"/>
    <w:rsid w:val="002E465B"/>
    <w:rsid w:val="002E49E9"/>
    <w:rsid w:val="002E4CBA"/>
    <w:rsid w:val="002E5E3B"/>
    <w:rsid w:val="002E5FCF"/>
    <w:rsid w:val="002E7716"/>
    <w:rsid w:val="002F18F5"/>
    <w:rsid w:val="002F33E8"/>
    <w:rsid w:val="002F4597"/>
    <w:rsid w:val="002F6B7D"/>
    <w:rsid w:val="00300AF9"/>
    <w:rsid w:val="00301A66"/>
    <w:rsid w:val="003020E2"/>
    <w:rsid w:val="00302957"/>
    <w:rsid w:val="00302A35"/>
    <w:rsid w:val="003055BA"/>
    <w:rsid w:val="00306126"/>
    <w:rsid w:val="00306E21"/>
    <w:rsid w:val="003117DC"/>
    <w:rsid w:val="003145F4"/>
    <w:rsid w:val="003151BC"/>
    <w:rsid w:val="00316963"/>
    <w:rsid w:val="003214F6"/>
    <w:rsid w:val="00325085"/>
    <w:rsid w:val="003254F8"/>
    <w:rsid w:val="00325757"/>
    <w:rsid w:val="003263F2"/>
    <w:rsid w:val="00330731"/>
    <w:rsid w:val="00330F36"/>
    <w:rsid w:val="00334C83"/>
    <w:rsid w:val="00334CB6"/>
    <w:rsid w:val="00335A49"/>
    <w:rsid w:val="00335B3F"/>
    <w:rsid w:val="00336025"/>
    <w:rsid w:val="003439BB"/>
    <w:rsid w:val="00346D37"/>
    <w:rsid w:val="00346F5E"/>
    <w:rsid w:val="00350211"/>
    <w:rsid w:val="003505D6"/>
    <w:rsid w:val="003512C6"/>
    <w:rsid w:val="0035219E"/>
    <w:rsid w:val="0035281D"/>
    <w:rsid w:val="00352D96"/>
    <w:rsid w:val="00356FAC"/>
    <w:rsid w:val="00360705"/>
    <w:rsid w:val="003615DF"/>
    <w:rsid w:val="003624EA"/>
    <w:rsid w:val="003641C6"/>
    <w:rsid w:val="00365F35"/>
    <w:rsid w:val="00366BFA"/>
    <w:rsid w:val="0037236B"/>
    <w:rsid w:val="00373487"/>
    <w:rsid w:val="00375835"/>
    <w:rsid w:val="0037637B"/>
    <w:rsid w:val="00377AA5"/>
    <w:rsid w:val="00380A92"/>
    <w:rsid w:val="00381B81"/>
    <w:rsid w:val="00383E12"/>
    <w:rsid w:val="003840C8"/>
    <w:rsid w:val="00385507"/>
    <w:rsid w:val="003871CE"/>
    <w:rsid w:val="003904A4"/>
    <w:rsid w:val="003905B0"/>
    <w:rsid w:val="00390B1D"/>
    <w:rsid w:val="00395496"/>
    <w:rsid w:val="00397659"/>
    <w:rsid w:val="0039785E"/>
    <w:rsid w:val="003A204E"/>
    <w:rsid w:val="003A27D1"/>
    <w:rsid w:val="003A2B02"/>
    <w:rsid w:val="003A71AF"/>
    <w:rsid w:val="003A71B8"/>
    <w:rsid w:val="003A7EDE"/>
    <w:rsid w:val="003B1FD4"/>
    <w:rsid w:val="003B4269"/>
    <w:rsid w:val="003B4727"/>
    <w:rsid w:val="003B4FF1"/>
    <w:rsid w:val="003B5049"/>
    <w:rsid w:val="003B5A51"/>
    <w:rsid w:val="003B5BDC"/>
    <w:rsid w:val="003B6A6B"/>
    <w:rsid w:val="003B7C61"/>
    <w:rsid w:val="003C087E"/>
    <w:rsid w:val="003C17B0"/>
    <w:rsid w:val="003C22E8"/>
    <w:rsid w:val="003C25D4"/>
    <w:rsid w:val="003C2E12"/>
    <w:rsid w:val="003C3331"/>
    <w:rsid w:val="003C40EA"/>
    <w:rsid w:val="003C568B"/>
    <w:rsid w:val="003C62CB"/>
    <w:rsid w:val="003C79B6"/>
    <w:rsid w:val="003D10C0"/>
    <w:rsid w:val="003D5319"/>
    <w:rsid w:val="003D70C6"/>
    <w:rsid w:val="003E0552"/>
    <w:rsid w:val="003E05C8"/>
    <w:rsid w:val="003E0E55"/>
    <w:rsid w:val="003E1573"/>
    <w:rsid w:val="003E2CF4"/>
    <w:rsid w:val="003E3400"/>
    <w:rsid w:val="003E37F4"/>
    <w:rsid w:val="003E4AD1"/>
    <w:rsid w:val="003E4CFE"/>
    <w:rsid w:val="003E54C6"/>
    <w:rsid w:val="003F0914"/>
    <w:rsid w:val="003F495C"/>
    <w:rsid w:val="004030DC"/>
    <w:rsid w:val="00403807"/>
    <w:rsid w:val="004071C4"/>
    <w:rsid w:val="00407B83"/>
    <w:rsid w:val="004119AB"/>
    <w:rsid w:val="00412173"/>
    <w:rsid w:val="004127A8"/>
    <w:rsid w:val="004174E6"/>
    <w:rsid w:val="00420840"/>
    <w:rsid w:val="00420B5B"/>
    <w:rsid w:val="004227EC"/>
    <w:rsid w:val="004259A1"/>
    <w:rsid w:val="00425AFB"/>
    <w:rsid w:val="00426A41"/>
    <w:rsid w:val="004273C8"/>
    <w:rsid w:val="00431CA7"/>
    <w:rsid w:val="0043266A"/>
    <w:rsid w:val="004332D7"/>
    <w:rsid w:val="00434EF6"/>
    <w:rsid w:val="00436170"/>
    <w:rsid w:val="00437F08"/>
    <w:rsid w:val="004430D1"/>
    <w:rsid w:val="00443F2B"/>
    <w:rsid w:val="004453F8"/>
    <w:rsid w:val="004462E9"/>
    <w:rsid w:val="00446BBC"/>
    <w:rsid w:val="00450327"/>
    <w:rsid w:val="00450851"/>
    <w:rsid w:val="00450B6E"/>
    <w:rsid w:val="00455BE4"/>
    <w:rsid w:val="00460D4B"/>
    <w:rsid w:val="0046273F"/>
    <w:rsid w:val="0046382C"/>
    <w:rsid w:val="004646D5"/>
    <w:rsid w:val="004648CA"/>
    <w:rsid w:val="00465558"/>
    <w:rsid w:val="004665AD"/>
    <w:rsid w:val="00467940"/>
    <w:rsid w:val="00467C40"/>
    <w:rsid w:val="00472269"/>
    <w:rsid w:val="00472BF1"/>
    <w:rsid w:val="00473F0B"/>
    <w:rsid w:val="00474C88"/>
    <w:rsid w:val="00477736"/>
    <w:rsid w:val="00483A6E"/>
    <w:rsid w:val="00483ABF"/>
    <w:rsid w:val="00484FF0"/>
    <w:rsid w:val="00490BC8"/>
    <w:rsid w:val="004948EB"/>
    <w:rsid w:val="004A1082"/>
    <w:rsid w:val="004A1D79"/>
    <w:rsid w:val="004A4745"/>
    <w:rsid w:val="004B0529"/>
    <w:rsid w:val="004B0AD6"/>
    <w:rsid w:val="004B184C"/>
    <w:rsid w:val="004B23E0"/>
    <w:rsid w:val="004B4C1F"/>
    <w:rsid w:val="004B5BC7"/>
    <w:rsid w:val="004B62CA"/>
    <w:rsid w:val="004B79BA"/>
    <w:rsid w:val="004B7E58"/>
    <w:rsid w:val="004C09C8"/>
    <w:rsid w:val="004C0F23"/>
    <w:rsid w:val="004C1322"/>
    <w:rsid w:val="004C1FA4"/>
    <w:rsid w:val="004D16B2"/>
    <w:rsid w:val="004D2443"/>
    <w:rsid w:val="004D277A"/>
    <w:rsid w:val="004D355C"/>
    <w:rsid w:val="004D6084"/>
    <w:rsid w:val="004D6436"/>
    <w:rsid w:val="004D6607"/>
    <w:rsid w:val="004D666B"/>
    <w:rsid w:val="004D7AFE"/>
    <w:rsid w:val="004E1FAD"/>
    <w:rsid w:val="004E5E8C"/>
    <w:rsid w:val="004F0E1B"/>
    <w:rsid w:val="004F12B7"/>
    <w:rsid w:val="004F2DD7"/>
    <w:rsid w:val="004F5627"/>
    <w:rsid w:val="004F5CEE"/>
    <w:rsid w:val="004F6657"/>
    <w:rsid w:val="004F73F4"/>
    <w:rsid w:val="0050009C"/>
    <w:rsid w:val="00502201"/>
    <w:rsid w:val="00502A6A"/>
    <w:rsid w:val="0050365E"/>
    <w:rsid w:val="00504E8B"/>
    <w:rsid w:val="00505339"/>
    <w:rsid w:val="00506861"/>
    <w:rsid w:val="0051260D"/>
    <w:rsid w:val="0051272D"/>
    <w:rsid w:val="00515931"/>
    <w:rsid w:val="00520A97"/>
    <w:rsid w:val="00521CFE"/>
    <w:rsid w:val="00522132"/>
    <w:rsid w:val="005248C4"/>
    <w:rsid w:val="00524E9B"/>
    <w:rsid w:val="00527579"/>
    <w:rsid w:val="00530F07"/>
    <w:rsid w:val="00531D30"/>
    <w:rsid w:val="00531E94"/>
    <w:rsid w:val="005328BE"/>
    <w:rsid w:val="00532D9E"/>
    <w:rsid w:val="0053557D"/>
    <w:rsid w:val="00535C70"/>
    <w:rsid w:val="00543BE4"/>
    <w:rsid w:val="005440DE"/>
    <w:rsid w:val="00546022"/>
    <w:rsid w:val="00546321"/>
    <w:rsid w:val="00546365"/>
    <w:rsid w:val="00550A49"/>
    <w:rsid w:val="00554C2A"/>
    <w:rsid w:val="00554CBF"/>
    <w:rsid w:val="00555D79"/>
    <w:rsid w:val="00556A7C"/>
    <w:rsid w:val="00557B57"/>
    <w:rsid w:val="00560089"/>
    <w:rsid w:val="00561145"/>
    <w:rsid w:val="00561E0B"/>
    <w:rsid w:val="005621D6"/>
    <w:rsid w:val="005629AD"/>
    <w:rsid w:val="00562B37"/>
    <w:rsid w:val="00563314"/>
    <w:rsid w:val="00565650"/>
    <w:rsid w:val="00567379"/>
    <w:rsid w:val="005708FB"/>
    <w:rsid w:val="0057127E"/>
    <w:rsid w:val="005727DD"/>
    <w:rsid w:val="00573E77"/>
    <w:rsid w:val="00574595"/>
    <w:rsid w:val="0057473B"/>
    <w:rsid w:val="005753DF"/>
    <w:rsid w:val="0058055B"/>
    <w:rsid w:val="00585598"/>
    <w:rsid w:val="00585F0E"/>
    <w:rsid w:val="00586430"/>
    <w:rsid w:val="00587C99"/>
    <w:rsid w:val="00590250"/>
    <w:rsid w:val="00591822"/>
    <w:rsid w:val="005937B4"/>
    <w:rsid w:val="00593D93"/>
    <w:rsid w:val="005946E6"/>
    <w:rsid w:val="00595017"/>
    <w:rsid w:val="00595468"/>
    <w:rsid w:val="005A0616"/>
    <w:rsid w:val="005A19BA"/>
    <w:rsid w:val="005A2280"/>
    <w:rsid w:val="005A5776"/>
    <w:rsid w:val="005A5A9B"/>
    <w:rsid w:val="005A5F37"/>
    <w:rsid w:val="005A65F8"/>
    <w:rsid w:val="005A724B"/>
    <w:rsid w:val="005A73AF"/>
    <w:rsid w:val="005A7E88"/>
    <w:rsid w:val="005B0A08"/>
    <w:rsid w:val="005B0B2B"/>
    <w:rsid w:val="005B154A"/>
    <w:rsid w:val="005B1999"/>
    <w:rsid w:val="005B2777"/>
    <w:rsid w:val="005B36E0"/>
    <w:rsid w:val="005B3970"/>
    <w:rsid w:val="005C03D1"/>
    <w:rsid w:val="005C1148"/>
    <w:rsid w:val="005C4EBB"/>
    <w:rsid w:val="005C5995"/>
    <w:rsid w:val="005C5BF5"/>
    <w:rsid w:val="005C6312"/>
    <w:rsid w:val="005D059E"/>
    <w:rsid w:val="005D1E6F"/>
    <w:rsid w:val="005D221B"/>
    <w:rsid w:val="005D2412"/>
    <w:rsid w:val="005D4F5A"/>
    <w:rsid w:val="005D516C"/>
    <w:rsid w:val="005D6474"/>
    <w:rsid w:val="005D7BB6"/>
    <w:rsid w:val="005E0DF8"/>
    <w:rsid w:val="005E0FCA"/>
    <w:rsid w:val="005E1C13"/>
    <w:rsid w:val="005E4C58"/>
    <w:rsid w:val="005E50BA"/>
    <w:rsid w:val="005E52B7"/>
    <w:rsid w:val="005E5545"/>
    <w:rsid w:val="005E6151"/>
    <w:rsid w:val="005E709E"/>
    <w:rsid w:val="005E7471"/>
    <w:rsid w:val="005E7C12"/>
    <w:rsid w:val="005F05E9"/>
    <w:rsid w:val="005F063C"/>
    <w:rsid w:val="005F447E"/>
    <w:rsid w:val="005F5603"/>
    <w:rsid w:val="005F5B11"/>
    <w:rsid w:val="006017D7"/>
    <w:rsid w:val="00602731"/>
    <w:rsid w:val="00603A15"/>
    <w:rsid w:val="00604A68"/>
    <w:rsid w:val="00607869"/>
    <w:rsid w:val="0061564B"/>
    <w:rsid w:val="00615735"/>
    <w:rsid w:val="00615753"/>
    <w:rsid w:val="0061581C"/>
    <w:rsid w:val="00617203"/>
    <w:rsid w:val="00617D2E"/>
    <w:rsid w:val="0062055D"/>
    <w:rsid w:val="00620A1F"/>
    <w:rsid w:val="006218E4"/>
    <w:rsid w:val="00625627"/>
    <w:rsid w:val="00630597"/>
    <w:rsid w:val="00632267"/>
    <w:rsid w:val="006332FD"/>
    <w:rsid w:val="00633732"/>
    <w:rsid w:val="00633A16"/>
    <w:rsid w:val="006353B0"/>
    <w:rsid w:val="006357DF"/>
    <w:rsid w:val="006361DE"/>
    <w:rsid w:val="006372D3"/>
    <w:rsid w:val="00640E75"/>
    <w:rsid w:val="00640ECF"/>
    <w:rsid w:val="0064110C"/>
    <w:rsid w:val="0064179C"/>
    <w:rsid w:val="00642B80"/>
    <w:rsid w:val="00644F3B"/>
    <w:rsid w:val="006463A8"/>
    <w:rsid w:val="006463DB"/>
    <w:rsid w:val="00652E0A"/>
    <w:rsid w:val="00652E67"/>
    <w:rsid w:val="00654AA3"/>
    <w:rsid w:val="00654EDE"/>
    <w:rsid w:val="00655652"/>
    <w:rsid w:val="00657223"/>
    <w:rsid w:val="00657367"/>
    <w:rsid w:val="00657571"/>
    <w:rsid w:val="00657B4B"/>
    <w:rsid w:val="00657F34"/>
    <w:rsid w:val="006613AF"/>
    <w:rsid w:val="006621BE"/>
    <w:rsid w:val="00662218"/>
    <w:rsid w:val="00663C28"/>
    <w:rsid w:val="00663FBF"/>
    <w:rsid w:val="00664915"/>
    <w:rsid w:val="00664C88"/>
    <w:rsid w:val="0066524A"/>
    <w:rsid w:val="0066654A"/>
    <w:rsid w:val="00666BA6"/>
    <w:rsid w:val="00666C61"/>
    <w:rsid w:val="00670FC1"/>
    <w:rsid w:val="00672CDA"/>
    <w:rsid w:val="00676567"/>
    <w:rsid w:val="00676BBF"/>
    <w:rsid w:val="00677536"/>
    <w:rsid w:val="00680B7E"/>
    <w:rsid w:val="006850CE"/>
    <w:rsid w:val="006867FD"/>
    <w:rsid w:val="00686B58"/>
    <w:rsid w:val="00687319"/>
    <w:rsid w:val="00687FFB"/>
    <w:rsid w:val="006915F8"/>
    <w:rsid w:val="00693CEB"/>
    <w:rsid w:val="00694A3C"/>
    <w:rsid w:val="0069673E"/>
    <w:rsid w:val="006968CF"/>
    <w:rsid w:val="00696B23"/>
    <w:rsid w:val="00696E23"/>
    <w:rsid w:val="00697364"/>
    <w:rsid w:val="006A08EB"/>
    <w:rsid w:val="006A19B5"/>
    <w:rsid w:val="006A1AE8"/>
    <w:rsid w:val="006A2EFC"/>
    <w:rsid w:val="006A324C"/>
    <w:rsid w:val="006A39B9"/>
    <w:rsid w:val="006B18EA"/>
    <w:rsid w:val="006B256E"/>
    <w:rsid w:val="006B41F7"/>
    <w:rsid w:val="006B4353"/>
    <w:rsid w:val="006B57DC"/>
    <w:rsid w:val="006B68DE"/>
    <w:rsid w:val="006C3C83"/>
    <w:rsid w:val="006C4372"/>
    <w:rsid w:val="006C4D4C"/>
    <w:rsid w:val="006C6535"/>
    <w:rsid w:val="006D109F"/>
    <w:rsid w:val="006D21F3"/>
    <w:rsid w:val="006D2513"/>
    <w:rsid w:val="006D2B67"/>
    <w:rsid w:val="006D2E77"/>
    <w:rsid w:val="006D3AF8"/>
    <w:rsid w:val="006D5421"/>
    <w:rsid w:val="006D7043"/>
    <w:rsid w:val="006E214A"/>
    <w:rsid w:val="006E3600"/>
    <w:rsid w:val="006E3C81"/>
    <w:rsid w:val="006E5A36"/>
    <w:rsid w:val="006E5E09"/>
    <w:rsid w:val="006F0655"/>
    <w:rsid w:val="006F169B"/>
    <w:rsid w:val="006F2AC1"/>
    <w:rsid w:val="006F7CEE"/>
    <w:rsid w:val="00700FEC"/>
    <w:rsid w:val="00701C3E"/>
    <w:rsid w:val="007021F4"/>
    <w:rsid w:val="0070358B"/>
    <w:rsid w:val="007039CC"/>
    <w:rsid w:val="00703D3A"/>
    <w:rsid w:val="00704892"/>
    <w:rsid w:val="00704C44"/>
    <w:rsid w:val="0070769F"/>
    <w:rsid w:val="00710DE5"/>
    <w:rsid w:val="007113B0"/>
    <w:rsid w:val="00711934"/>
    <w:rsid w:val="00711BFB"/>
    <w:rsid w:val="0071247E"/>
    <w:rsid w:val="00714BA8"/>
    <w:rsid w:val="0071659E"/>
    <w:rsid w:val="007175AA"/>
    <w:rsid w:val="0072094C"/>
    <w:rsid w:val="00722753"/>
    <w:rsid w:val="00723DEF"/>
    <w:rsid w:val="00724E7D"/>
    <w:rsid w:val="00725F75"/>
    <w:rsid w:val="0073194E"/>
    <w:rsid w:val="007319D9"/>
    <w:rsid w:val="00731C38"/>
    <w:rsid w:val="0073280D"/>
    <w:rsid w:val="007330C9"/>
    <w:rsid w:val="00733C15"/>
    <w:rsid w:val="00734DAD"/>
    <w:rsid w:val="00735F9E"/>
    <w:rsid w:val="00736179"/>
    <w:rsid w:val="0073695A"/>
    <w:rsid w:val="007402E5"/>
    <w:rsid w:val="00741012"/>
    <w:rsid w:val="007422BA"/>
    <w:rsid w:val="00742A65"/>
    <w:rsid w:val="00743E0F"/>
    <w:rsid w:val="00745C3E"/>
    <w:rsid w:val="007469EE"/>
    <w:rsid w:val="00746F1C"/>
    <w:rsid w:val="00747736"/>
    <w:rsid w:val="00747AF3"/>
    <w:rsid w:val="00747D37"/>
    <w:rsid w:val="00750ECF"/>
    <w:rsid w:val="00754D10"/>
    <w:rsid w:val="007563C7"/>
    <w:rsid w:val="00756865"/>
    <w:rsid w:val="00757233"/>
    <w:rsid w:val="007603EF"/>
    <w:rsid w:val="007631A8"/>
    <w:rsid w:val="007664F3"/>
    <w:rsid w:val="00767BB4"/>
    <w:rsid w:val="00771177"/>
    <w:rsid w:val="00771DE2"/>
    <w:rsid w:val="0077471D"/>
    <w:rsid w:val="007758E0"/>
    <w:rsid w:val="0077613D"/>
    <w:rsid w:val="007772DD"/>
    <w:rsid w:val="00782363"/>
    <w:rsid w:val="007829A1"/>
    <w:rsid w:val="00782AC3"/>
    <w:rsid w:val="0078326D"/>
    <w:rsid w:val="0078374C"/>
    <w:rsid w:val="00784530"/>
    <w:rsid w:val="00785E8D"/>
    <w:rsid w:val="00787B08"/>
    <w:rsid w:val="00790268"/>
    <w:rsid w:val="007913C3"/>
    <w:rsid w:val="00791735"/>
    <w:rsid w:val="007A2A09"/>
    <w:rsid w:val="007A2D98"/>
    <w:rsid w:val="007A3DC3"/>
    <w:rsid w:val="007A5A1B"/>
    <w:rsid w:val="007A7A0B"/>
    <w:rsid w:val="007A7ECE"/>
    <w:rsid w:val="007B07C4"/>
    <w:rsid w:val="007B1B5A"/>
    <w:rsid w:val="007B2095"/>
    <w:rsid w:val="007B270D"/>
    <w:rsid w:val="007B27CF"/>
    <w:rsid w:val="007B295D"/>
    <w:rsid w:val="007B29FD"/>
    <w:rsid w:val="007B5AAD"/>
    <w:rsid w:val="007B6F60"/>
    <w:rsid w:val="007C037F"/>
    <w:rsid w:val="007C040C"/>
    <w:rsid w:val="007C0659"/>
    <w:rsid w:val="007C28E7"/>
    <w:rsid w:val="007C3D67"/>
    <w:rsid w:val="007C52F2"/>
    <w:rsid w:val="007C6243"/>
    <w:rsid w:val="007C6817"/>
    <w:rsid w:val="007C6CF5"/>
    <w:rsid w:val="007C7071"/>
    <w:rsid w:val="007D0762"/>
    <w:rsid w:val="007D1431"/>
    <w:rsid w:val="007D3323"/>
    <w:rsid w:val="007D3B05"/>
    <w:rsid w:val="007D505F"/>
    <w:rsid w:val="007D6B09"/>
    <w:rsid w:val="007D7AEA"/>
    <w:rsid w:val="007E0A60"/>
    <w:rsid w:val="007E2B1E"/>
    <w:rsid w:val="007E3A37"/>
    <w:rsid w:val="007E5181"/>
    <w:rsid w:val="007E64A7"/>
    <w:rsid w:val="007E6B09"/>
    <w:rsid w:val="007E754D"/>
    <w:rsid w:val="007F07D8"/>
    <w:rsid w:val="007F1B8A"/>
    <w:rsid w:val="007F33AE"/>
    <w:rsid w:val="007F3A56"/>
    <w:rsid w:val="007F707F"/>
    <w:rsid w:val="008007FB"/>
    <w:rsid w:val="00801E06"/>
    <w:rsid w:val="008021C9"/>
    <w:rsid w:val="0080701E"/>
    <w:rsid w:val="008123B7"/>
    <w:rsid w:val="00817C4E"/>
    <w:rsid w:val="00817F21"/>
    <w:rsid w:val="00823350"/>
    <w:rsid w:val="00823ADC"/>
    <w:rsid w:val="008245BD"/>
    <w:rsid w:val="00824914"/>
    <w:rsid w:val="00825C39"/>
    <w:rsid w:val="00830FCD"/>
    <w:rsid w:val="008334FA"/>
    <w:rsid w:val="008338C3"/>
    <w:rsid w:val="00835883"/>
    <w:rsid w:val="008404C3"/>
    <w:rsid w:val="00841BEB"/>
    <w:rsid w:val="008426A7"/>
    <w:rsid w:val="00842946"/>
    <w:rsid w:val="00843D0D"/>
    <w:rsid w:val="00844761"/>
    <w:rsid w:val="00847093"/>
    <w:rsid w:val="008475D1"/>
    <w:rsid w:val="00847FAC"/>
    <w:rsid w:val="0085017B"/>
    <w:rsid w:val="008520B4"/>
    <w:rsid w:val="00853528"/>
    <w:rsid w:val="00855214"/>
    <w:rsid w:val="00855D92"/>
    <w:rsid w:val="00857A27"/>
    <w:rsid w:val="00857CFE"/>
    <w:rsid w:val="00862DA1"/>
    <w:rsid w:val="008646E0"/>
    <w:rsid w:val="00864C81"/>
    <w:rsid w:val="008704A6"/>
    <w:rsid w:val="00872720"/>
    <w:rsid w:val="00872E9E"/>
    <w:rsid w:val="00873ABB"/>
    <w:rsid w:val="008741D8"/>
    <w:rsid w:val="00874229"/>
    <w:rsid w:val="0087464A"/>
    <w:rsid w:val="008755E5"/>
    <w:rsid w:val="00875BB0"/>
    <w:rsid w:val="008812A0"/>
    <w:rsid w:val="00881723"/>
    <w:rsid w:val="00881C56"/>
    <w:rsid w:val="00882822"/>
    <w:rsid w:val="0088318A"/>
    <w:rsid w:val="00884698"/>
    <w:rsid w:val="00884E33"/>
    <w:rsid w:val="00885563"/>
    <w:rsid w:val="008869B8"/>
    <w:rsid w:val="00887DA7"/>
    <w:rsid w:val="00891B6A"/>
    <w:rsid w:val="00892BA3"/>
    <w:rsid w:val="008960DA"/>
    <w:rsid w:val="008962D6"/>
    <w:rsid w:val="008A0521"/>
    <w:rsid w:val="008A05BC"/>
    <w:rsid w:val="008A19E9"/>
    <w:rsid w:val="008A31E0"/>
    <w:rsid w:val="008A3691"/>
    <w:rsid w:val="008A43B1"/>
    <w:rsid w:val="008A5DC9"/>
    <w:rsid w:val="008B114E"/>
    <w:rsid w:val="008B3046"/>
    <w:rsid w:val="008B3A62"/>
    <w:rsid w:val="008B3A8D"/>
    <w:rsid w:val="008B4DE1"/>
    <w:rsid w:val="008C0BD9"/>
    <w:rsid w:val="008C309D"/>
    <w:rsid w:val="008C3BB0"/>
    <w:rsid w:val="008C6347"/>
    <w:rsid w:val="008C697B"/>
    <w:rsid w:val="008D09AD"/>
    <w:rsid w:val="008D0ECC"/>
    <w:rsid w:val="008D15EB"/>
    <w:rsid w:val="008D1EAD"/>
    <w:rsid w:val="008D254F"/>
    <w:rsid w:val="008D3232"/>
    <w:rsid w:val="008D6478"/>
    <w:rsid w:val="008E2B00"/>
    <w:rsid w:val="008E5A77"/>
    <w:rsid w:val="008E5CA5"/>
    <w:rsid w:val="008E6A73"/>
    <w:rsid w:val="008E6D69"/>
    <w:rsid w:val="008E70A3"/>
    <w:rsid w:val="008F02FC"/>
    <w:rsid w:val="008F17FF"/>
    <w:rsid w:val="008F1CC7"/>
    <w:rsid w:val="008F2A10"/>
    <w:rsid w:val="008F2EA3"/>
    <w:rsid w:val="008F3552"/>
    <w:rsid w:val="008F3949"/>
    <w:rsid w:val="008F440E"/>
    <w:rsid w:val="008F4D09"/>
    <w:rsid w:val="008F4FE2"/>
    <w:rsid w:val="008F55D3"/>
    <w:rsid w:val="008F5A2F"/>
    <w:rsid w:val="0090146C"/>
    <w:rsid w:val="00901923"/>
    <w:rsid w:val="00901E69"/>
    <w:rsid w:val="00904AA9"/>
    <w:rsid w:val="00904F89"/>
    <w:rsid w:val="00905E74"/>
    <w:rsid w:val="00906459"/>
    <w:rsid w:val="00906C0C"/>
    <w:rsid w:val="00910FBD"/>
    <w:rsid w:val="00910FFE"/>
    <w:rsid w:val="00912893"/>
    <w:rsid w:val="00912BC6"/>
    <w:rsid w:val="00914646"/>
    <w:rsid w:val="00914B13"/>
    <w:rsid w:val="00915C4C"/>
    <w:rsid w:val="00916FAF"/>
    <w:rsid w:val="0091777C"/>
    <w:rsid w:val="009178D4"/>
    <w:rsid w:val="00920D10"/>
    <w:rsid w:val="009214B5"/>
    <w:rsid w:val="00921BE5"/>
    <w:rsid w:val="00922FEF"/>
    <w:rsid w:val="00923736"/>
    <w:rsid w:val="00923B54"/>
    <w:rsid w:val="00923DEA"/>
    <w:rsid w:val="00923E93"/>
    <w:rsid w:val="009248DF"/>
    <w:rsid w:val="00925C5D"/>
    <w:rsid w:val="00925EAD"/>
    <w:rsid w:val="009260E0"/>
    <w:rsid w:val="00926A22"/>
    <w:rsid w:val="009324AB"/>
    <w:rsid w:val="00933342"/>
    <w:rsid w:val="009333E8"/>
    <w:rsid w:val="009339DB"/>
    <w:rsid w:val="00934015"/>
    <w:rsid w:val="009341C7"/>
    <w:rsid w:val="009363EE"/>
    <w:rsid w:val="0094002B"/>
    <w:rsid w:val="009406CE"/>
    <w:rsid w:val="00944B38"/>
    <w:rsid w:val="009475F8"/>
    <w:rsid w:val="00951667"/>
    <w:rsid w:val="00952D72"/>
    <w:rsid w:val="009537C0"/>
    <w:rsid w:val="009538DC"/>
    <w:rsid w:val="00954677"/>
    <w:rsid w:val="00954C04"/>
    <w:rsid w:val="00954CAA"/>
    <w:rsid w:val="00955E00"/>
    <w:rsid w:val="00957D1F"/>
    <w:rsid w:val="009603FC"/>
    <w:rsid w:val="0096066A"/>
    <w:rsid w:val="00961F5D"/>
    <w:rsid w:val="00963C1F"/>
    <w:rsid w:val="00963CB3"/>
    <w:rsid w:val="00966018"/>
    <w:rsid w:val="0096685A"/>
    <w:rsid w:val="00970E8B"/>
    <w:rsid w:val="00972E25"/>
    <w:rsid w:val="00972EDF"/>
    <w:rsid w:val="00973E7A"/>
    <w:rsid w:val="009740BD"/>
    <w:rsid w:val="0097450E"/>
    <w:rsid w:val="00975A8C"/>
    <w:rsid w:val="00975AF9"/>
    <w:rsid w:val="0097600E"/>
    <w:rsid w:val="0097681C"/>
    <w:rsid w:val="0097705C"/>
    <w:rsid w:val="009819B7"/>
    <w:rsid w:val="00983147"/>
    <w:rsid w:val="0098431C"/>
    <w:rsid w:val="009849D1"/>
    <w:rsid w:val="00984F19"/>
    <w:rsid w:val="00985560"/>
    <w:rsid w:val="00985B3A"/>
    <w:rsid w:val="0098792A"/>
    <w:rsid w:val="0099105F"/>
    <w:rsid w:val="009939D0"/>
    <w:rsid w:val="009944C4"/>
    <w:rsid w:val="00994AE4"/>
    <w:rsid w:val="00995326"/>
    <w:rsid w:val="0099636D"/>
    <w:rsid w:val="00997826"/>
    <w:rsid w:val="009A042B"/>
    <w:rsid w:val="009A1551"/>
    <w:rsid w:val="009A17DB"/>
    <w:rsid w:val="009A24B0"/>
    <w:rsid w:val="009A489F"/>
    <w:rsid w:val="009A7FA4"/>
    <w:rsid w:val="009B0C12"/>
    <w:rsid w:val="009B2AD8"/>
    <w:rsid w:val="009B2E66"/>
    <w:rsid w:val="009B322A"/>
    <w:rsid w:val="009B4CF6"/>
    <w:rsid w:val="009B5D84"/>
    <w:rsid w:val="009B659B"/>
    <w:rsid w:val="009B747A"/>
    <w:rsid w:val="009B7850"/>
    <w:rsid w:val="009C26E5"/>
    <w:rsid w:val="009C56F6"/>
    <w:rsid w:val="009C5D15"/>
    <w:rsid w:val="009C7016"/>
    <w:rsid w:val="009D1421"/>
    <w:rsid w:val="009D2DEA"/>
    <w:rsid w:val="009D2EE7"/>
    <w:rsid w:val="009D33E1"/>
    <w:rsid w:val="009D4FBD"/>
    <w:rsid w:val="009D5B03"/>
    <w:rsid w:val="009D6B1A"/>
    <w:rsid w:val="009D7C3F"/>
    <w:rsid w:val="009D7FC9"/>
    <w:rsid w:val="009E087E"/>
    <w:rsid w:val="009E6F43"/>
    <w:rsid w:val="009E6FA1"/>
    <w:rsid w:val="009F0112"/>
    <w:rsid w:val="009F0C42"/>
    <w:rsid w:val="009F14D2"/>
    <w:rsid w:val="009F14F8"/>
    <w:rsid w:val="009F2167"/>
    <w:rsid w:val="009F2EB7"/>
    <w:rsid w:val="009F3CFE"/>
    <w:rsid w:val="009F54C2"/>
    <w:rsid w:val="009F7E0B"/>
    <w:rsid w:val="00A01D65"/>
    <w:rsid w:val="00A023AD"/>
    <w:rsid w:val="00A05BCB"/>
    <w:rsid w:val="00A05CA3"/>
    <w:rsid w:val="00A07A22"/>
    <w:rsid w:val="00A1129C"/>
    <w:rsid w:val="00A138A4"/>
    <w:rsid w:val="00A172B2"/>
    <w:rsid w:val="00A21D20"/>
    <w:rsid w:val="00A2451B"/>
    <w:rsid w:val="00A258B6"/>
    <w:rsid w:val="00A25B47"/>
    <w:rsid w:val="00A262C4"/>
    <w:rsid w:val="00A27EB7"/>
    <w:rsid w:val="00A3019F"/>
    <w:rsid w:val="00A31AD3"/>
    <w:rsid w:val="00A32186"/>
    <w:rsid w:val="00A33B68"/>
    <w:rsid w:val="00A33C36"/>
    <w:rsid w:val="00A34BD9"/>
    <w:rsid w:val="00A34F32"/>
    <w:rsid w:val="00A35E0A"/>
    <w:rsid w:val="00A363CA"/>
    <w:rsid w:val="00A36AE0"/>
    <w:rsid w:val="00A37CCC"/>
    <w:rsid w:val="00A40AAA"/>
    <w:rsid w:val="00A411CB"/>
    <w:rsid w:val="00A41ABF"/>
    <w:rsid w:val="00A41E6D"/>
    <w:rsid w:val="00A422D4"/>
    <w:rsid w:val="00A45255"/>
    <w:rsid w:val="00A45F6A"/>
    <w:rsid w:val="00A46431"/>
    <w:rsid w:val="00A46C61"/>
    <w:rsid w:val="00A47A91"/>
    <w:rsid w:val="00A51E8E"/>
    <w:rsid w:val="00A52993"/>
    <w:rsid w:val="00A536F7"/>
    <w:rsid w:val="00A55D67"/>
    <w:rsid w:val="00A55FAE"/>
    <w:rsid w:val="00A602FC"/>
    <w:rsid w:val="00A60622"/>
    <w:rsid w:val="00A60993"/>
    <w:rsid w:val="00A61BA8"/>
    <w:rsid w:val="00A61C50"/>
    <w:rsid w:val="00A64AFF"/>
    <w:rsid w:val="00A65563"/>
    <w:rsid w:val="00A656C0"/>
    <w:rsid w:val="00A66296"/>
    <w:rsid w:val="00A717BE"/>
    <w:rsid w:val="00A71813"/>
    <w:rsid w:val="00A71E64"/>
    <w:rsid w:val="00A72003"/>
    <w:rsid w:val="00A72412"/>
    <w:rsid w:val="00A7578D"/>
    <w:rsid w:val="00A759BA"/>
    <w:rsid w:val="00A81047"/>
    <w:rsid w:val="00A811FA"/>
    <w:rsid w:val="00A87A52"/>
    <w:rsid w:val="00A87D13"/>
    <w:rsid w:val="00A900AB"/>
    <w:rsid w:val="00A907C5"/>
    <w:rsid w:val="00A92A95"/>
    <w:rsid w:val="00A92CC8"/>
    <w:rsid w:val="00A93001"/>
    <w:rsid w:val="00A974A7"/>
    <w:rsid w:val="00AA0964"/>
    <w:rsid w:val="00AA0D1A"/>
    <w:rsid w:val="00AA13DE"/>
    <w:rsid w:val="00AA27CC"/>
    <w:rsid w:val="00AA2E10"/>
    <w:rsid w:val="00AA4961"/>
    <w:rsid w:val="00AA516A"/>
    <w:rsid w:val="00AA52AB"/>
    <w:rsid w:val="00AA541D"/>
    <w:rsid w:val="00AA54BE"/>
    <w:rsid w:val="00AA55E9"/>
    <w:rsid w:val="00AA5E90"/>
    <w:rsid w:val="00AA609E"/>
    <w:rsid w:val="00AA65DE"/>
    <w:rsid w:val="00AA68E1"/>
    <w:rsid w:val="00AA706C"/>
    <w:rsid w:val="00AA72C4"/>
    <w:rsid w:val="00AA7DF3"/>
    <w:rsid w:val="00AB177E"/>
    <w:rsid w:val="00AB1B4C"/>
    <w:rsid w:val="00AB25F4"/>
    <w:rsid w:val="00AB2EAF"/>
    <w:rsid w:val="00AB3EAA"/>
    <w:rsid w:val="00AB4C59"/>
    <w:rsid w:val="00AC1794"/>
    <w:rsid w:val="00AC1890"/>
    <w:rsid w:val="00AC236B"/>
    <w:rsid w:val="00AC26B8"/>
    <w:rsid w:val="00AC4060"/>
    <w:rsid w:val="00AC4512"/>
    <w:rsid w:val="00AC4688"/>
    <w:rsid w:val="00AC496A"/>
    <w:rsid w:val="00AC5530"/>
    <w:rsid w:val="00AC583A"/>
    <w:rsid w:val="00AC5E73"/>
    <w:rsid w:val="00AC648C"/>
    <w:rsid w:val="00AC6C06"/>
    <w:rsid w:val="00AC773C"/>
    <w:rsid w:val="00AD0CA8"/>
    <w:rsid w:val="00AD0F01"/>
    <w:rsid w:val="00AD327D"/>
    <w:rsid w:val="00AD436E"/>
    <w:rsid w:val="00AD779C"/>
    <w:rsid w:val="00AE0E9E"/>
    <w:rsid w:val="00AE25B6"/>
    <w:rsid w:val="00AE59FB"/>
    <w:rsid w:val="00AF1611"/>
    <w:rsid w:val="00AF1BB7"/>
    <w:rsid w:val="00AF25BC"/>
    <w:rsid w:val="00AF4AA8"/>
    <w:rsid w:val="00AF5D79"/>
    <w:rsid w:val="00B00D60"/>
    <w:rsid w:val="00B0194E"/>
    <w:rsid w:val="00B051E9"/>
    <w:rsid w:val="00B05469"/>
    <w:rsid w:val="00B05637"/>
    <w:rsid w:val="00B058A5"/>
    <w:rsid w:val="00B10648"/>
    <w:rsid w:val="00B10CBA"/>
    <w:rsid w:val="00B11D79"/>
    <w:rsid w:val="00B12919"/>
    <w:rsid w:val="00B131FB"/>
    <w:rsid w:val="00B15938"/>
    <w:rsid w:val="00B2003B"/>
    <w:rsid w:val="00B20E4B"/>
    <w:rsid w:val="00B21277"/>
    <w:rsid w:val="00B21F8A"/>
    <w:rsid w:val="00B22B28"/>
    <w:rsid w:val="00B23B6A"/>
    <w:rsid w:val="00B23F92"/>
    <w:rsid w:val="00B25817"/>
    <w:rsid w:val="00B25CB9"/>
    <w:rsid w:val="00B30377"/>
    <w:rsid w:val="00B30CE0"/>
    <w:rsid w:val="00B31019"/>
    <w:rsid w:val="00B33AE1"/>
    <w:rsid w:val="00B35020"/>
    <w:rsid w:val="00B42246"/>
    <w:rsid w:val="00B422AA"/>
    <w:rsid w:val="00B4252D"/>
    <w:rsid w:val="00B45966"/>
    <w:rsid w:val="00B462EF"/>
    <w:rsid w:val="00B508FD"/>
    <w:rsid w:val="00B52492"/>
    <w:rsid w:val="00B531E0"/>
    <w:rsid w:val="00B54BF1"/>
    <w:rsid w:val="00B54F9C"/>
    <w:rsid w:val="00B55403"/>
    <w:rsid w:val="00B56EF3"/>
    <w:rsid w:val="00B621DC"/>
    <w:rsid w:val="00B62862"/>
    <w:rsid w:val="00B632AA"/>
    <w:rsid w:val="00B6406A"/>
    <w:rsid w:val="00B655C1"/>
    <w:rsid w:val="00B65E50"/>
    <w:rsid w:val="00B65F31"/>
    <w:rsid w:val="00B71E60"/>
    <w:rsid w:val="00B737D3"/>
    <w:rsid w:val="00B74D5F"/>
    <w:rsid w:val="00B74DEC"/>
    <w:rsid w:val="00B75003"/>
    <w:rsid w:val="00B75292"/>
    <w:rsid w:val="00B753F8"/>
    <w:rsid w:val="00B76150"/>
    <w:rsid w:val="00B76800"/>
    <w:rsid w:val="00B8002D"/>
    <w:rsid w:val="00B808BA"/>
    <w:rsid w:val="00B80E10"/>
    <w:rsid w:val="00B85BDD"/>
    <w:rsid w:val="00B85FD0"/>
    <w:rsid w:val="00B86D9B"/>
    <w:rsid w:val="00B871C7"/>
    <w:rsid w:val="00B8724E"/>
    <w:rsid w:val="00B87D8C"/>
    <w:rsid w:val="00B91B86"/>
    <w:rsid w:val="00B932AE"/>
    <w:rsid w:val="00B933DC"/>
    <w:rsid w:val="00B93BDE"/>
    <w:rsid w:val="00B93F35"/>
    <w:rsid w:val="00BA0171"/>
    <w:rsid w:val="00BA158D"/>
    <w:rsid w:val="00BA3A83"/>
    <w:rsid w:val="00BA42C0"/>
    <w:rsid w:val="00BA7486"/>
    <w:rsid w:val="00BA7743"/>
    <w:rsid w:val="00BB166F"/>
    <w:rsid w:val="00BB27D0"/>
    <w:rsid w:val="00BB2FE4"/>
    <w:rsid w:val="00BB4684"/>
    <w:rsid w:val="00BB596B"/>
    <w:rsid w:val="00BB5AAB"/>
    <w:rsid w:val="00BC140D"/>
    <w:rsid w:val="00BC266B"/>
    <w:rsid w:val="00BC291B"/>
    <w:rsid w:val="00BC32E4"/>
    <w:rsid w:val="00BC41AB"/>
    <w:rsid w:val="00BC4289"/>
    <w:rsid w:val="00BC4892"/>
    <w:rsid w:val="00BC667E"/>
    <w:rsid w:val="00BD0C6A"/>
    <w:rsid w:val="00BD28C7"/>
    <w:rsid w:val="00BD6400"/>
    <w:rsid w:val="00BD6597"/>
    <w:rsid w:val="00BD7BE1"/>
    <w:rsid w:val="00BE0BE2"/>
    <w:rsid w:val="00BE10C2"/>
    <w:rsid w:val="00BE2A93"/>
    <w:rsid w:val="00BE3EFB"/>
    <w:rsid w:val="00BE42E6"/>
    <w:rsid w:val="00BE4627"/>
    <w:rsid w:val="00BE63C7"/>
    <w:rsid w:val="00BE77D9"/>
    <w:rsid w:val="00BE7B4D"/>
    <w:rsid w:val="00BF0273"/>
    <w:rsid w:val="00BF08C4"/>
    <w:rsid w:val="00BF4A4C"/>
    <w:rsid w:val="00BF5618"/>
    <w:rsid w:val="00BF7013"/>
    <w:rsid w:val="00BF7565"/>
    <w:rsid w:val="00BF7D03"/>
    <w:rsid w:val="00C00AA5"/>
    <w:rsid w:val="00C00CA6"/>
    <w:rsid w:val="00C01DED"/>
    <w:rsid w:val="00C04844"/>
    <w:rsid w:val="00C06049"/>
    <w:rsid w:val="00C106E7"/>
    <w:rsid w:val="00C10E93"/>
    <w:rsid w:val="00C14992"/>
    <w:rsid w:val="00C16E84"/>
    <w:rsid w:val="00C171A7"/>
    <w:rsid w:val="00C2030B"/>
    <w:rsid w:val="00C204AE"/>
    <w:rsid w:val="00C20B42"/>
    <w:rsid w:val="00C21C8F"/>
    <w:rsid w:val="00C24943"/>
    <w:rsid w:val="00C25232"/>
    <w:rsid w:val="00C2546B"/>
    <w:rsid w:val="00C30CFF"/>
    <w:rsid w:val="00C34F06"/>
    <w:rsid w:val="00C3719B"/>
    <w:rsid w:val="00C373EF"/>
    <w:rsid w:val="00C40E76"/>
    <w:rsid w:val="00C4234C"/>
    <w:rsid w:val="00C428E6"/>
    <w:rsid w:val="00C44167"/>
    <w:rsid w:val="00C452B2"/>
    <w:rsid w:val="00C45A9E"/>
    <w:rsid w:val="00C477EB"/>
    <w:rsid w:val="00C47B16"/>
    <w:rsid w:val="00C509E7"/>
    <w:rsid w:val="00C514AE"/>
    <w:rsid w:val="00C51CBC"/>
    <w:rsid w:val="00C528C1"/>
    <w:rsid w:val="00C5369D"/>
    <w:rsid w:val="00C53DB7"/>
    <w:rsid w:val="00C5630A"/>
    <w:rsid w:val="00C572B2"/>
    <w:rsid w:val="00C5731B"/>
    <w:rsid w:val="00C573E7"/>
    <w:rsid w:val="00C57BF2"/>
    <w:rsid w:val="00C60811"/>
    <w:rsid w:val="00C6310B"/>
    <w:rsid w:val="00C632E1"/>
    <w:rsid w:val="00C633A1"/>
    <w:rsid w:val="00C64E80"/>
    <w:rsid w:val="00C7093A"/>
    <w:rsid w:val="00C72904"/>
    <w:rsid w:val="00C72A86"/>
    <w:rsid w:val="00C73EB3"/>
    <w:rsid w:val="00C7600A"/>
    <w:rsid w:val="00C76FCA"/>
    <w:rsid w:val="00C82623"/>
    <w:rsid w:val="00C82A28"/>
    <w:rsid w:val="00C82C87"/>
    <w:rsid w:val="00C82E93"/>
    <w:rsid w:val="00C85947"/>
    <w:rsid w:val="00C85CC2"/>
    <w:rsid w:val="00C90330"/>
    <w:rsid w:val="00C92E8C"/>
    <w:rsid w:val="00C93348"/>
    <w:rsid w:val="00C933EB"/>
    <w:rsid w:val="00C93CD5"/>
    <w:rsid w:val="00C967A3"/>
    <w:rsid w:val="00CA0136"/>
    <w:rsid w:val="00CA0C6B"/>
    <w:rsid w:val="00CA0C87"/>
    <w:rsid w:val="00CA0D48"/>
    <w:rsid w:val="00CA0F99"/>
    <w:rsid w:val="00CA100B"/>
    <w:rsid w:val="00CA468B"/>
    <w:rsid w:val="00CA4AE6"/>
    <w:rsid w:val="00CA5E2F"/>
    <w:rsid w:val="00CA7584"/>
    <w:rsid w:val="00CB0B4B"/>
    <w:rsid w:val="00CB1349"/>
    <w:rsid w:val="00CB2558"/>
    <w:rsid w:val="00CB405E"/>
    <w:rsid w:val="00CB694C"/>
    <w:rsid w:val="00CB6A2A"/>
    <w:rsid w:val="00CC0CE7"/>
    <w:rsid w:val="00CC3790"/>
    <w:rsid w:val="00CC44E7"/>
    <w:rsid w:val="00CD0A58"/>
    <w:rsid w:val="00CD2007"/>
    <w:rsid w:val="00CD3565"/>
    <w:rsid w:val="00CD6255"/>
    <w:rsid w:val="00CD68CA"/>
    <w:rsid w:val="00CE017C"/>
    <w:rsid w:val="00CE4639"/>
    <w:rsid w:val="00CE6226"/>
    <w:rsid w:val="00CF073E"/>
    <w:rsid w:val="00CF09C3"/>
    <w:rsid w:val="00CF20D2"/>
    <w:rsid w:val="00CF24DE"/>
    <w:rsid w:val="00CF325D"/>
    <w:rsid w:val="00CF3550"/>
    <w:rsid w:val="00CF4A19"/>
    <w:rsid w:val="00CF5151"/>
    <w:rsid w:val="00CF5A8E"/>
    <w:rsid w:val="00CF65B4"/>
    <w:rsid w:val="00CF6E5F"/>
    <w:rsid w:val="00D00778"/>
    <w:rsid w:val="00D00AD1"/>
    <w:rsid w:val="00D01C78"/>
    <w:rsid w:val="00D03129"/>
    <w:rsid w:val="00D0398B"/>
    <w:rsid w:val="00D04475"/>
    <w:rsid w:val="00D04F07"/>
    <w:rsid w:val="00D04F6C"/>
    <w:rsid w:val="00D066F3"/>
    <w:rsid w:val="00D07378"/>
    <w:rsid w:val="00D11024"/>
    <w:rsid w:val="00D13B55"/>
    <w:rsid w:val="00D15D84"/>
    <w:rsid w:val="00D16170"/>
    <w:rsid w:val="00D16E43"/>
    <w:rsid w:val="00D17507"/>
    <w:rsid w:val="00D206BD"/>
    <w:rsid w:val="00D2298E"/>
    <w:rsid w:val="00D23394"/>
    <w:rsid w:val="00D2414C"/>
    <w:rsid w:val="00D25559"/>
    <w:rsid w:val="00D26179"/>
    <w:rsid w:val="00D26E8B"/>
    <w:rsid w:val="00D27907"/>
    <w:rsid w:val="00D303A7"/>
    <w:rsid w:val="00D32C38"/>
    <w:rsid w:val="00D3377D"/>
    <w:rsid w:val="00D33EEE"/>
    <w:rsid w:val="00D34A53"/>
    <w:rsid w:val="00D36020"/>
    <w:rsid w:val="00D3738F"/>
    <w:rsid w:val="00D40489"/>
    <w:rsid w:val="00D431C0"/>
    <w:rsid w:val="00D437B1"/>
    <w:rsid w:val="00D4413A"/>
    <w:rsid w:val="00D45173"/>
    <w:rsid w:val="00D454DE"/>
    <w:rsid w:val="00D45801"/>
    <w:rsid w:val="00D47157"/>
    <w:rsid w:val="00D51362"/>
    <w:rsid w:val="00D51382"/>
    <w:rsid w:val="00D513D5"/>
    <w:rsid w:val="00D529B1"/>
    <w:rsid w:val="00D52A91"/>
    <w:rsid w:val="00D55355"/>
    <w:rsid w:val="00D568EB"/>
    <w:rsid w:val="00D575B5"/>
    <w:rsid w:val="00D602E1"/>
    <w:rsid w:val="00D624BA"/>
    <w:rsid w:val="00D62552"/>
    <w:rsid w:val="00D63C54"/>
    <w:rsid w:val="00D648E7"/>
    <w:rsid w:val="00D65186"/>
    <w:rsid w:val="00D67857"/>
    <w:rsid w:val="00D70EC8"/>
    <w:rsid w:val="00D70FC7"/>
    <w:rsid w:val="00D72704"/>
    <w:rsid w:val="00D74D8F"/>
    <w:rsid w:val="00D74F49"/>
    <w:rsid w:val="00D771D8"/>
    <w:rsid w:val="00D77B9A"/>
    <w:rsid w:val="00D80157"/>
    <w:rsid w:val="00D80645"/>
    <w:rsid w:val="00D816A9"/>
    <w:rsid w:val="00D817B4"/>
    <w:rsid w:val="00D845F5"/>
    <w:rsid w:val="00D8518B"/>
    <w:rsid w:val="00D86BD4"/>
    <w:rsid w:val="00D87B09"/>
    <w:rsid w:val="00D87B40"/>
    <w:rsid w:val="00D90BDE"/>
    <w:rsid w:val="00D92113"/>
    <w:rsid w:val="00D92282"/>
    <w:rsid w:val="00D92CB6"/>
    <w:rsid w:val="00D92F25"/>
    <w:rsid w:val="00D95DD4"/>
    <w:rsid w:val="00D95EC8"/>
    <w:rsid w:val="00D95F02"/>
    <w:rsid w:val="00D95FAA"/>
    <w:rsid w:val="00D97E94"/>
    <w:rsid w:val="00DA0AF3"/>
    <w:rsid w:val="00DA1F2B"/>
    <w:rsid w:val="00DA493D"/>
    <w:rsid w:val="00DA5D8C"/>
    <w:rsid w:val="00DA68C5"/>
    <w:rsid w:val="00DB1F05"/>
    <w:rsid w:val="00DB6CB0"/>
    <w:rsid w:val="00DB7B1F"/>
    <w:rsid w:val="00DB7FE0"/>
    <w:rsid w:val="00DC02F4"/>
    <w:rsid w:val="00DC0C0B"/>
    <w:rsid w:val="00DC12C3"/>
    <w:rsid w:val="00DC1D12"/>
    <w:rsid w:val="00DC4621"/>
    <w:rsid w:val="00DC64E6"/>
    <w:rsid w:val="00DD4DB6"/>
    <w:rsid w:val="00DD4FF9"/>
    <w:rsid w:val="00DD5180"/>
    <w:rsid w:val="00DD54F8"/>
    <w:rsid w:val="00DD70B6"/>
    <w:rsid w:val="00DD74CF"/>
    <w:rsid w:val="00DD7DED"/>
    <w:rsid w:val="00DE135F"/>
    <w:rsid w:val="00DE1466"/>
    <w:rsid w:val="00DE1679"/>
    <w:rsid w:val="00DE1955"/>
    <w:rsid w:val="00DE1FCF"/>
    <w:rsid w:val="00DE394C"/>
    <w:rsid w:val="00DE3CF3"/>
    <w:rsid w:val="00DE45BF"/>
    <w:rsid w:val="00DE5AD2"/>
    <w:rsid w:val="00DE5D68"/>
    <w:rsid w:val="00DE5F21"/>
    <w:rsid w:val="00DF018D"/>
    <w:rsid w:val="00DF0F0B"/>
    <w:rsid w:val="00DF3E68"/>
    <w:rsid w:val="00DF5536"/>
    <w:rsid w:val="00DF6423"/>
    <w:rsid w:val="00DF6987"/>
    <w:rsid w:val="00DF71F0"/>
    <w:rsid w:val="00DF7C42"/>
    <w:rsid w:val="00E022DD"/>
    <w:rsid w:val="00E02535"/>
    <w:rsid w:val="00E02DF3"/>
    <w:rsid w:val="00E03BCA"/>
    <w:rsid w:val="00E043F9"/>
    <w:rsid w:val="00E04A6D"/>
    <w:rsid w:val="00E103A2"/>
    <w:rsid w:val="00E11272"/>
    <w:rsid w:val="00E113B4"/>
    <w:rsid w:val="00E11AAB"/>
    <w:rsid w:val="00E123A3"/>
    <w:rsid w:val="00E13209"/>
    <w:rsid w:val="00E14521"/>
    <w:rsid w:val="00E14653"/>
    <w:rsid w:val="00E15CCF"/>
    <w:rsid w:val="00E17B57"/>
    <w:rsid w:val="00E17EF0"/>
    <w:rsid w:val="00E22A13"/>
    <w:rsid w:val="00E23239"/>
    <w:rsid w:val="00E24257"/>
    <w:rsid w:val="00E2614F"/>
    <w:rsid w:val="00E26D5F"/>
    <w:rsid w:val="00E3022E"/>
    <w:rsid w:val="00E31061"/>
    <w:rsid w:val="00E31895"/>
    <w:rsid w:val="00E34A44"/>
    <w:rsid w:val="00E3627D"/>
    <w:rsid w:val="00E415B7"/>
    <w:rsid w:val="00E41BE9"/>
    <w:rsid w:val="00E42AB9"/>
    <w:rsid w:val="00E42D17"/>
    <w:rsid w:val="00E46401"/>
    <w:rsid w:val="00E504E5"/>
    <w:rsid w:val="00E5150F"/>
    <w:rsid w:val="00E53A0D"/>
    <w:rsid w:val="00E54172"/>
    <w:rsid w:val="00E54835"/>
    <w:rsid w:val="00E55538"/>
    <w:rsid w:val="00E55D47"/>
    <w:rsid w:val="00E5610C"/>
    <w:rsid w:val="00E56303"/>
    <w:rsid w:val="00E566E6"/>
    <w:rsid w:val="00E64292"/>
    <w:rsid w:val="00E65282"/>
    <w:rsid w:val="00E73404"/>
    <w:rsid w:val="00E76B2A"/>
    <w:rsid w:val="00E81E35"/>
    <w:rsid w:val="00E823A4"/>
    <w:rsid w:val="00E828E2"/>
    <w:rsid w:val="00E868C2"/>
    <w:rsid w:val="00E873C0"/>
    <w:rsid w:val="00E87CB7"/>
    <w:rsid w:val="00E90233"/>
    <w:rsid w:val="00E9086A"/>
    <w:rsid w:val="00E926EF"/>
    <w:rsid w:val="00E93A66"/>
    <w:rsid w:val="00E93D1E"/>
    <w:rsid w:val="00E9565C"/>
    <w:rsid w:val="00E95A51"/>
    <w:rsid w:val="00E9654B"/>
    <w:rsid w:val="00E97044"/>
    <w:rsid w:val="00EA2304"/>
    <w:rsid w:val="00EA46F0"/>
    <w:rsid w:val="00EA5E8B"/>
    <w:rsid w:val="00EB0320"/>
    <w:rsid w:val="00EB24C8"/>
    <w:rsid w:val="00EB5312"/>
    <w:rsid w:val="00EB59FD"/>
    <w:rsid w:val="00EB681E"/>
    <w:rsid w:val="00EB6B30"/>
    <w:rsid w:val="00EB7262"/>
    <w:rsid w:val="00EB74C5"/>
    <w:rsid w:val="00EB7569"/>
    <w:rsid w:val="00EC174C"/>
    <w:rsid w:val="00EC2073"/>
    <w:rsid w:val="00EC315F"/>
    <w:rsid w:val="00EC4965"/>
    <w:rsid w:val="00EC49C8"/>
    <w:rsid w:val="00EC7805"/>
    <w:rsid w:val="00ED0584"/>
    <w:rsid w:val="00ED0928"/>
    <w:rsid w:val="00ED539D"/>
    <w:rsid w:val="00ED5E01"/>
    <w:rsid w:val="00ED72FF"/>
    <w:rsid w:val="00EE02BC"/>
    <w:rsid w:val="00EE03C3"/>
    <w:rsid w:val="00EE0739"/>
    <w:rsid w:val="00EE0756"/>
    <w:rsid w:val="00EE0E7D"/>
    <w:rsid w:val="00EE4C3F"/>
    <w:rsid w:val="00EE62FE"/>
    <w:rsid w:val="00EE70BC"/>
    <w:rsid w:val="00EE72A3"/>
    <w:rsid w:val="00EE78FF"/>
    <w:rsid w:val="00EF04AE"/>
    <w:rsid w:val="00EF369E"/>
    <w:rsid w:val="00EF3723"/>
    <w:rsid w:val="00EF3D31"/>
    <w:rsid w:val="00EF4064"/>
    <w:rsid w:val="00EF4DC4"/>
    <w:rsid w:val="00EF5324"/>
    <w:rsid w:val="00EF54FF"/>
    <w:rsid w:val="00EF5C19"/>
    <w:rsid w:val="00EF6AB0"/>
    <w:rsid w:val="00EF6CFE"/>
    <w:rsid w:val="00EF7B24"/>
    <w:rsid w:val="00F001A2"/>
    <w:rsid w:val="00F013E3"/>
    <w:rsid w:val="00F014E5"/>
    <w:rsid w:val="00F01E76"/>
    <w:rsid w:val="00F05ACE"/>
    <w:rsid w:val="00F06042"/>
    <w:rsid w:val="00F068DF"/>
    <w:rsid w:val="00F06E6C"/>
    <w:rsid w:val="00F0766F"/>
    <w:rsid w:val="00F07785"/>
    <w:rsid w:val="00F07BC4"/>
    <w:rsid w:val="00F07EA4"/>
    <w:rsid w:val="00F10CF3"/>
    <w:rsid w:val="00F111B2"/>
    <w:rsid w:val="00F1211D"/>
    <w:rsid w:val="00F13FB3"/>
    <w:rsid w:val="00F14B17"/>
    <w:rsid w:val="00F16B92"/>
    <w:rsid w:val="00F21438"/>
    <w:rsid w:val="00F22E7F"/>
    <w:rsid w:val="00F25076"/>
    <w:rsid w:val="00F30B42"/>
    <w:rsid w:val="00F30F95"/>
    <w:rsid w:val="00F3333B"/>
    <w:rsid w:val="00F408A3"/>
    <w:rsid w:val="00F40DC1"/>
    <w:rsid w:val="00F421A7"/>
    <w:rsid w:val="00F42D96"/>
    <w:rsid w:val="00F435D8"/>
    <w:rsid w:val="00F43BF9"/>
    <w:rsid w:val="00F44AB0"/>
    <w:rsid w:val="00F44E15"/>
    <w:rsid w:val="00F45840"/>
    <w:rsid w:val="00F46FB7"/>
    <w:rsid w:val="00F50667"/>
    <w:rsid w:val="00F50832"/>
    <w:rsid w:val="00F519BE"/>
    <w:rsid w:val="00F53B6A"/>
    <w:rsid w:val="00F564D8"/>
    <w:rsid w:val="00F56809"/>
    <w:rsid w:val="00F60626"/>
    <w:rsid w:val="00F627F7"/>
    <w:rsid w:val="00F63049"/>
    <w:rsid w:val="00F63948"/>
    <w:rsid w:val="00F6422B"/>
    <w:rsid w:val="00F651CD"/>
    <w:rsid w:val="00F71017"/>
    <w:rsid w:val="00F73357"/>
    <w:rsid w:val="00F7451B"/>
    <w:rsid w:val="00F76285"/>
    <w:rsid w:val="00F767F1"/>
    <w:rsid w:val="00F776EB"/>
    <w:rsid w:val="00F80AD9"/>
    <w:rsid w:val="00F80E1E"/>
    <w:rsid w:val="00F82F6D"/>
    <w:rsid w:val="00F82FB9"/>
    <w:rsid w:val="00F848C2"/>
    <w:rsid w:val="00F86A09"/>
    <w:rsid w:val="00F86C6D"/>
    <w:rsid w:val="00F9402D"/>
    <w:rsid w:val="00F950CE"/>
    <w:rsid w:val="00FA6738"/>
    <w:rsid w:val="00FA6EEC"/>
    <w:rsid w:val="00FA7841"/>
    <w:rsid w:val="00FB29E0"/>
    <w:rsid w:val="00FB2F82"/>
    <w:rsid w:val="00FB3B13"/>
    <w:rsid w:val="00FB3E52"/>
    <w:rsid w:val="00FB5541"/>
    <w:rsid w:val="00FB7C5C"/>
    <w:rsid w:val="00FC4D65"/>
    <w:rsid w:val="00FC6440"/>
    <w:rsid w:val="00FC6859"/>
    <w:rsid w:val="00FC6CB6"/>
    <w:rsid w:val="00FC73A6"/>
    <w:rsid w:val="00FD0B96"/>
    <w:rsid w:val="00FD1FA3"/>
    <w:rsid w:val="00FD607A"/>
    <w:rsid w:val="00FD7526"/>
    <w:rsid w:val="00FE3B9F"/>
    <w:rsid w:val="00FE3F9D"/>
    <w:rsid w:val="00FE4026"/>
    <w:rsid w:val="00FE6407"/>
    <w:rsid w:val="00FE6CF8"/>
    <w:rsid w:val="00FF0AE0"/>
    <w:rsid w:val="00FF18B8"/>
    <w:rsid w:val="00FF232E"/>
    <w:rsid w:val="00FF4F13"/>
    <w:rsid w:val="00FF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7586DA"/>
  <w15:docId w15:val="{01A42CBA-DD94-4BDD-A285-8246FD6C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55"/>
    <w:pPr>
      <w:widowControl w:val="0"/>
      <w:jc w:val="both"/>
    </w:pPr>
    <w:rPr>
      <w:rFonts w:ascii="Arial" w:hAnsi="Arial"/>
      <w:kern w:val="2"/>
      <w:sz w:val="22"/>
      <w:szCs w:val="22"/>
    </w:rPr>
  </w:style>
  <w:style w:type="paragraph" w:styleId="1">
    <w:name w:val="heading 1"/>
    <w:basedOn w:val="10"/>
    <w:next w:val="a"/>
    <w:link w:val="11"/>
    <w:qFormat/>
    <w:rsid w:val="00DD4DB6"/>
    <w:pPr>
      <w:keepNext/>
      <w:keepLines/>
      <w:numPr>
        <w:numId w:val="2"/>
      </w:numPr>
      <w:spacing w:line="0" w:lineRule="atLeast"/>
      <w:ind w:right="0"/>
      <w:outlineLvl w:val="0"/>
    </w:pPr>
  </w:style>
  <w:style w:type="paragraph" w:styleId="2">
    <w:name w:val="heading 2"/>
    <w:basedOn w:val="20"/>
    <w:next w:val="a"/>
    <w:link w:val="21"/>
    <w:uiPriority w:val="9"/>
    <w:unhideWhenUsed/>
    <w:qFormat/>
    <w:rsid w:val="00D92F25"/>
    <w:pPr>
      <w:keepNext/>
      <w:keepLines/>
      <w:spacing w:line="240" w:lineRule="auto"/>
      <w:ind w:right="0"/>
      <w:outlineLvl w:val="1"/>
    </w:pPr>
    <w:rPr>
      <w:rFonts w:asciiTheme="majorHAnsi" w:eastAsiaTheme="majorEastAsia" w:hAnsiTheme="majorHAnsi" w:cstheme="majorBidi"/>
      <w:bCs/>
      <w:sz w:val="28"/>
    </w:rPr>
  </w:style>
  <w:style w:type="paragraph" w:styleId="3">
    <w:name w:val="heading 3"/>
    <w:basedOn w:val="a"/>
    <w:next w:val="a"/>
    <w:link w:val="30"/>
    <w:uiPriority w:val="9"/>
    <w:unhideWhenUsed/>
    <w:qFormat/>
    <w:rsid w:val="00D92F25"/>
    <w:pPr>
      <w:keepNext/>
      <w:keepLines/>
      <w:numPr>
        <w:numId w:val="16"/>
      </w:numPr>
      <w:spacing w:beforeLines="100" w:before="100" w:line="360" w:lineRule="auto"/>
      <w:outlineLvl w:val="2"/>
    </w:pPr>
    <w:rPr>
      <w:b/>
      <w:bCs/>
      <w:sz w:val="24"/>
      <w:szCs w:val="32"/>
    </w:rPr>
  </w:style>
  <w:style w:type="paragraph" w:styleId="4">
    <w:name w:val="heading 4"/>
    <w:basedOn w:val="a"/>
    <w:next w:val="a"/>
    <w:link w:val="40"/>
    <w:uiPriority w:val="9"/>
    <w:unhideWhenUsed/>
    <w:qFormat/>
    <w:rsid w:val="002360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360F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A6D"/>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E04A6D"/>
    <w:rPr>
      <w:sz w:val="18"/>
      <w:szCs w:val="18"/>
    </w:rPr>
  </w:style>
  <w:style w:type="paragraph" w:styleId="a5">
    <w:name w:val="footer"/>
    <w:basedOn w:val="a"/>
    <w:link w:val="a6"/>
    <w:uiPriority w:val="99"/>
    <w:unhideWhenUsed/>
    <w:rsid w:val="00E04A6D"/>
    <w:pPr>
      <w:tabs>
        <w:tab w:val="center" w:pos="4153"/>
        <w:tab w:val="right" w:pos="8306"/>
      </w:tabs>
      <w:snapToGrid w:val="0"/>
      <w:jc w:val="left"/>
    </w:pPr>
    <w:rPr>
      <w:kern w:val="0"/>
      <w:sz w:val="18"/>
      <w:szCs w:val="18"/>
    </w:rPr>
  </w:style>
  <w:style w:type="character" w:customStyle="1" w:styleId="a6">
    <w:name w:val="页脚 字符"/>
    <w:link w:val="a5"/>
    <w:uiPriority w:val="99"/>
    <w:rsid w:val="00E04A6D"/>
    <w:rPr>
      <w:sz w:val="18"/>
      <w:szCs w:val="18"/>
    </w:rPr>
  </w:style>
  <w:style w:type="paragraph" w:styleId="a7">
    <w:name w:val="Balloon Text"/>
    <w:basedOn w:val="a"/>
    <w:link w:val="a8"/>
    <w:uiPriority w:val="99"/>
    <w:semiHidden/>
    <w:unhideWhenUsed/>
    <w:rsid w:val="00E04A6D"/>
    <w:rPr>
      <w:kern w:val="0"/>
      <w:sz w:val="18"/>
      <w:szCs w:val="18"/>
    </w:rPr>
  </w:style>
  <w:style w:type="character" w:customStyle="1" w:styleId="a8">
    <w:name w:val="批注框文本 字符"/>
    <w:link w:val="a7"/>
    <w:uiPriority w:val="99"/>
    <w:semiHidden/>
    <w:rsid w:val="00E04A6D"/>
    <w:rPr>
      <w:sz w:val="18"/>
      <w:szCs w:val="18"/>
    </w:rPr>
  </w:style>
  <w:style w:type="character" w:styleId="a9">
    <w:name w:val="page number"/>
    <w:basedOn w:val="a0"/>
    <w:rsid w:val="00E04A6D"/>
  </w:style>
  <w:style w:type="character" w:styleId="aa">
    <w:name w:val="Hyperlink"/>
    <w:uiPriority w:val="99"/>
    <w:rsid w:val="00E04A6D"/>
    <w:rPr>
      <w:color w:val="0000FF"/>
      <w:u w:val="single"/>
    </w:rPr>
  </w:style>
  <w:style w:type="paragraph" w:styleId="ab">
    <w:name w:val="List Paragraph"/>
    <w:basedOn w:val="a"/>
    <w:link w:val="ac"/>
    <w:uiPriority w:val="34"/>
    <w:qFormat/>
    <w:rsid w:val="0024452B"/>
    <w:pPr>
      <w:ind w:firstLineChars="200" w:firstLine="420"/>
    </w:pPr>
  </w:style>
  <w:style w:type="table" w:styleId="ad">
    <w:name w:val="Table Grid"/>
    <w:basedOn w:val="a1"/>
    <w:rsid w:val="0024452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F63049"/>
    <w:rPr>
      <w:sz w:val="22"/>
      <w:szCs w:val="22"/>
    </w:rPr>
  </w:style>
  <w:style w:type="character" w:customStyle="1" w:styleId="af">
    <w:name w:val="无间隔 字符"/>
    <w:link w:val="ae"/>
    <w:uiPriority w:val="1"/>
    <w:rsid w:val="00F63049"/>
    <w:rPr>
      <w:sz w:val="22"/>
      <w:szCs w:val="22"/>
      <w:lang w:val="en-US" w:eastAsia="zh-CN" w:bidi="ar-SA"/>
    </w:rPr>
  </w:style>
  <w:style w:type="character" w:styleId="af0">
    <w:name w:val="annotation reference"/>
    <w:uiPriority w:val="99"/>
    <w:semiHidden/>
    <w:unhideWhenUsed/>
    <w:rsid w:val="00D01C78"/>
    <w:rPr>
      <w:sz w:val="21"/>
      <w:szCs w:val="21"/>
    </w:rPr>
  </w:style>
  <w:style w:type="paragraph" w:styleId="af1">
    <w:name w:val="annotation text"/>
    <w:basedOn w:val="a"/>
    <w:link w:val="af2"/>
    <w:uiPriority w:val="99"/>
    <w:semiHidden/>
    <w:unhideWhenUsed/>
    <w:rsid w:val="00D01C78"/>
    <w:pPr>
      <w:jc w:val="left"/>
    </w:pPr>
  </w:style>
  <w:style w:type="character" w:customStyle="1" w:styleId="af2">
    <w:name w:val="批注文字 字符"/>
    <w:link w:val="af1"/>
    <w:uiPriority w:val="99"/>
    <w:semiHidden/>
    <w:rsid w:val="00D01C78"/>
    <w:rPr>
      <w:kern w:val="2"/>
      <w:sz w:val="21"/>
      <w:szCs w:val="22"/>
    </w:rPr>
  </w:style>
  <w:style w:type="paragraph" w:styleId="af3">
    <w:name w:val="annotation subject"/>
    <w:basedOn w:val="af1"/>
    <w:next w:val="af1"/>
    <w:link w:val="af4"/>
    <w:uiPriority w:val="99"/>
    <w:semiHidden/>
    <w:unhideWhenUsed/>
    <w:rsid w:val="00D01C78"/>
    <w:rPr>
      <w:b/>
      <w:bCs/>
    </w:rPr>
  </w:style>
  <w:style w:type="character" w:customStyle="1" w:styleId="af4">
    <w:name w:val="批注主题 字符"/>
    <w:link w:val="af3"/>
    <w:uiPriority w:val="99"/>
    <w:semiHidden/>
    <w:rsid w:val="00D01C78"/>
    <w:rPr>
      <w:b/>
      <w:bCs/>
      <w:kern w:val="2"/>
      <w:sz w:val="21"/>
      <w:szCs w:val="22"/>
    </w:rPr>
  </w:style>
  <w:style w:type="paragraph" w:customStyle="1" w:styleId="12">
    <w:name w:val="列出段落1"/>
    <w:basedOn w:val="a"/>
    <w:rsid w:val="00BF7D03"/>
    <w:pPr>
      <w:ind w:firstLineChars="200" w:firstLine="420"/>
    </w:pPr>
    <w:rPr>
      <w:rFonts w:cs="Calibri"/>
      <w:szCs w:val="21"/>
    </w:rPr>
  </w:style>
  <w:style w:type="character" w:customStyle="1" w:styleId="11">
    <w:name w:val="标题 1 字符"/>
    <w:basedOn w:val="a0"/>
    <w:link w:val="1"/>
    <w:rsid w:val="00DD4DB6"/>
    <w:rPr>
      <w:rFonts w:ascii="Arial" w:hAnsi="Arial"/>
      <w:b/>
      <w:w w:val="90"/>
      <w:kern w:val="2"/>
      <w:sz w:val="28"/>
      <w:szCs w:val="30"/>
    </w:rPr>
  </w:style>
  <w:style w:type="paragraph" w:customStyle="1" w:styleId="CharCharCharChar">
    <w:name w:val="Char Char Char Char"/>
    <w:basedOn w:val="a"/>
    <w:autoRedefine/>
    <w:rsid w:val="003214F6"/>
    <w:rPr>
      <w:rFonts w:ascii="仿宋_GB2312" w:eastAsia="仿宋_GB2312" w:hAnsi="Times New Roman"/>
      <w:b/>
      <w:sz w:val="32"/>
      <w:szCs w:val="32"/>
    </w:rPr>
  </w:style>
  <w:style w:type="paragraph" w:styleId="af5">
    <w:name w:val="Plain Text"/>
    <w:aliases w:val="普通文字 Char,纯文本 Char Char,纯文本 Char Char Char Char Char Char Char Char Char Char Char Char Char,普通文字,普通文字 Char Char Char Char,普通文字 Char Char,普通文字 Char Char Char Char Char Char Char Char Char,纯文本 Char Char Char Char Char,Char2,普通文字1"/>
    <w:basedOn w:val="a"/>
    <w:link w:val="af6"/>
    <w:rsid w:val="003214F6"/>
    <w:rPr>
      <w:rFonts w:ascii="宋体" w:hAnsi="Courier New" w:cs="Courier New"/>
      <w:szCs w:val="21"/>
    </w:rPr>
  </w:style>
  <w:style w:type="character" w:customStyle="1" w:styleId="Char">
    <w:name w:val="纯文本 Char"/>
    <w:basedOn w:val="a0"/>
    <w:uiPriority w:val="99"/>
    <w:semiHidden/>
    <w:rsid w:val="003214F6"/>
    <w:rPr>
      <w:rFonts w:ascii="宋体" w:hAnsi="Courier New" w:cs="Courier New"/>
      <w:kern w:val="2"/>
      <w:sz w:val="21"/>
      <w:szCs w:val="21"/>
    </w:rPr>
  </w:style>
  <w:style w:type="character" w:customStyle="1" w:styleId="af6">
    <w:name w:val="纯文本 字符"/>
    <w:aliases w:val="普通文字 Char 字符,纯文本 Char Char 字符,纯文本 Char Char Char Char Char Char Char Char Char Char Char Char Char 字符,普通文字 字符,普通文字 Char Char Char Char 字符,普通文字 Char Char 字符,普通文字 Char Char Char Char Char Char Char Char Char 字符,纯文本 Char Char Char Char Char 字符"/>
    <w:basedOn w:val="a0"/>
    <w:link w:val="af5"/>
    <w:rsid w:val="003214F6"/>
    <w:rPr>
      <w:rFonts w:ascii="宋体" w:hAnsi="Courier New" w:cs="Courier New"/>
      <w:kern w:val="2"/>
      <w:sz w:val="21"/>
      <w:szCs w:val="21"/>
    </w:rPr>
  </w:style>
  <w:style w:type="paragraph" w:customStyle="1" w:styleId="22">
    <w:name w:val="列出段落2"/>
    <w:basedOn w:val="a"/>
    <w:rsid w:val="00DE135F"/>
    <w:pPr>
      <w:ind w:firstLineChars="200" w:firstLine="420"/>
    </w:pPr>
    <w:rPr>
      <w:rFonts w:cs="Calibri"/>
      <w:szCs w:val="21"/>
    </w:rPr>
  </w:style>
  <w:style w:type="character" w:customStyle="1" w:styleId="parasmall2">
    <w:name w:val="para_small2"/>
    <w:basedOn w:val="a0"/>
    <w:rsid w:val="00632267"/>
    <w:rPr>
      <w:rFonts w:ascii="Arial" w:hAnsi="Arial" w:cs="Arial" w:hint="default"/>
      <w:sz w:val="14"/>
      <w:szCs w:val="14"/>
    </w:rPr>
  </w:style>
  <w:style w:type="paragraph" w:customStyle="1" w:styleId="13">
    <w:name w:val="标题1"/>
    <w:basedOn w:val="a"/>
    <w:link w:val="1Char"/>
    <w:rsid w:val="008C3BB0"/>
    <w:pPr>
      <w:widowControl/>
      <w:spacing w:line="400" w:lineRule="exact"/>
      <w:ind w:left="988" w:right="-262" w:hanging="420"/>
      <w:jc w:val="left"/>
    </w:pPr>
    <w:rPr>
      <w:b/>
      <w:w w:val="90"/>
      <w:sz w:val="28"/>
      <w:szCs w:val="30"/>
    </w:rPr>
  </w:style>
  <w:style w:type="paragraph" w:customStyle="1" w:styleId="10">
    <w:name w:val="样式1"/>
    <w:basedOn w:val="13"/>
    <w:link w:val="1Char0"/>
    <w:qFormat/>
    <w:rsid w:val="008C3BB0"/>
    <w:pPr>
      <w:ind w:firstLine="0"/>
    </w:pPr>
  </w:style>
  <w:style w:type="character" w:customStyle="1" w:styleId="1Char">
    <w:name w:val="标题1 Char"/>
    <w:basedOn w:val="a0"/>
    <w:link w:val="13"/>
    <w:rsid w:val="008C3BB0"/>
    <w:rPr>
      <w:rFonts w:ascii="Arial" w:hAnsi="Arial"/>
      <w:b/>
      <w:w w:val="90"/>
      <w:kern w:val="2"/>
      <w:sz w:val="28"/>
      <w:szCs w:val="30"/>
    </w:rPr>
  </w:style>
  <w:style w:type="character" w:customStyle="1" w:styleId="21">
    <w:name w:val="标题 2 字符"/>
    <w:basedOn w:val="a0"/>
    <w:link w:val="2"/>
    <w:uiPriority w:val="9"/>
    <w:rsid w:val="00D92F25"/>
    <w:rPr>
      <w:rFonts w:asciiTheme="majorHAnsi" w:eastAsiaTheme="majorEastAsia" w:hAnsiTheme="majorHAnsi" w:cstheme="majorBidi"/>
      <w:b/>
      <w:bCs/>
      <w:w w:val="90"/>
      <w:kern w:val="2"/>
      <w:sz w:val="28"/>
      <w:szCs w:val="24"/>
    </w:rPr>
  </w:style>
  <w:style w:type="character" w:customStyle="1" w:styleId="1Char0">
    <w:name w:val="样式1 Char"/>
    <w:basedOn w:val="1Char"/>
    <w:link w:val="10"/>
    <w:rsid w:val="008C3BB0"/>
    <w:rPr>
      <w:rFonts w:ascii="Arial" w:hAnsi="Arial"/>
      <w:b/>
      <w:w w:val="90"/>
      <w:kern w:val="2"/>
      <w:sz w:val="28"/>
      <w:szCs w:val="30"/>
    </w:rPr>
  </w:style>
  <w:style w:type="paragraph" w:customStyle="1" w:styleId="20">
    <w:name w:val="样式2"/>
    <w:basedOn w:val="a"/>
    <w:link w:val="2Char"/>
    <w:qFormat/>
    <w:rsid w:val="003B4FF1"/>
    <w:pPr>
      <w:spacing w:line="400" w:lineRule="exact"/>
      <w:ind w:right="-262"/>
    </w:pPr>
    <w:rPr>
      <w:b/>
      <w:w w:val="90"/>
      <w:sz w:val="24"/>
      <w:szCs w:val="24"/>
    </w:rPr>
  </w:style>
  <w:style w:type="character" w:customStyle="1" w:styleId="2Char">
    <w:name w:val="样式2 Char"/>
    <w:basedOn w:val="a0"/>
    <w:link w:val="20"/>
    <w:rsid w:val="003B4FF1"/>
    <w:rPr>
      <w:rFonts w:ascii="Arial" w:hAnsi="Arial"/>
      <w:b/>
      <w:w w:val="90"/>
      <w:kern w:val="2"/>
      <w:sz w:val="24"/>
      <w:szCs w:val="24"/>
    </w:rPr>
  </w:style>
  <w:style w:type="character" w:styleId="af7">
    <w:name w:val="Intense Emphasis"/>
    <w:basedOn w:val="a0"/>
    <w:uiPriority w:val="21"/>
    <w:qFormat/>
    <w:rsid w:val="003254F8"/>
    <w:rPr>
      <w:b/>
      <w:bCs/>
      <w:i/>
      <w:iCs/>
      <w:color w:val="4F81BD" w:themeColor="accent1"/>
    </w:rPr>
  </w:style>
  <w:style w:type="paragraph" w:styleId="TOC">
    <w:name w:val="TOC Heading"/>
    <w:basedOn w:val="1"/>
    <w:next w:val="a"/>
    <w:uiPriority w:val="39"/>
    <w:unhideWhenUsed/>
    <w:qFormat/>
    <w:rsid w:val="00672CDA"/>
    <w:pPr>
      <w:numPr>
        <w:numId w:val="0"/>
      </w:numPr>
      <w:spacing w:before="480" w:line="276" w:lineRule="auto"/>
      <w:outlineLvl w:val="9"/>
    </w:pPr>
    <w:rPr>
      <w:rFonts w:asciiTheme="majorHAnsi" w:eastAsiaTheme="majorEastAsia" w:hAnsiTheme="majorHAnsi" w:cstheme="majorBidi"/>
      <w:bCs/>
      <w:color w:val="365F91" w:themeColor="accent1" w:themeShade="BF"/>
      <w:w w:val="100"/>
      <w:kern w:val="0"/>
      <w:szCs w:val="28"/>
    </w:rPr>
  </w:style>
  <w:style w:type="paragraph" w:styleId="23">
    <w:name w:val="toc 2"/>
    <w:basedOn w:val="a"/>
    <w:next w:val="a"/>
    <w:autoRedefine/>
    <w:uiPriority w:val="39"/>
    <w:unhideWhenUsed/>
    <w:qFormat/>
    <w:rsid w:val="00672CDA"/>
    <w:pPr>
      <w:ind w:leftChars="200" w:left="420"/>
    </w:pPr>
    <w:rPr>
      <w:rFonts w:ascii="Calibri" w:hAnsi="Calibri"/>
      <w:sz w:val="21"/>
    </w:rPr>
  </w:style>
  <w:style w:type="character" w:customStyle="1" w:styleId="30">
    <w:name w:val="标题 3 字符"/>
    <w:basedOn w:val="a0"/>
    <w:link w:val="3"/>
    <w:uiPriority w:val="9"/>
    <w:rsid w:val="00D92F25"/>
    <w:rPr>
      <w:rFonts w:ascii="Arial" w:hAnsi="Arial"/>
      <w:b/>
      <w:bCs/>
      <w:kern w:val="2"/>
      <w:sz w:val="24"/>
      <w:szCs w:val="32"/>
    </w:rPr>
  </w:style>
  <w:style w:type="paragraph" w:styleId="14">
    <w:name w:val="toc 1"/>
    <w:basedOn w:val="a"/>
    <w:next w:val="a"/>
    <w:autoRedefine/>
    <w:uiPriority w:val="39"/>
    <w:unhideWhenUsed/>
    <w:qFormat/>
    <w:rsid w:val="00672CDA"/>
  </w:style>
  <w:style w:type="paragraph" w:styleId="31">
    <w:name w:val="toc 3"/>
    <w:basedOn w:val="a"/>
    <w:next w:val="a"/>
    <w:autoRedefine/>
    <w:uiPriority w:val="39"/>
    <w:semiHidden/>
    <w:unhideWhenUsed/>
    <w:qFormat/>
    <w:rsid w:val="006867FD"/>
    <w:pPr>
      <w:widowControl/>
      <w:spacing w:after="100" w:line="276" w:lineRule="auto"/>
      <w:ind w:left="440"/>
      <w:jc w:val="left"/>
    </w:pPr>
    <w:rPr>
      <w:rFonts w:asciiTheme="minorHAnsi" w:eastAsiaTheme="minorEastAsia" w:hAnsiTheme="minorHAnsi" w:cstheme="minorBidi"/>
      <w:kern w:val="0"/>
    </w:rPr>
  </w:style>
  <w:style w:type="character" w:customStyle="1" w:styleId="hps">
    <w:name w:val="hps"/>
    <w:basedOn w:val="a0"/>
    <w:rsid w:val="009D6B1A"/>
  </w:style>
  <w:style w:type="paragraph" w:styleId="af8">
    <w:name w:val="Normal Indent"/>
    <w:basedOn w:val="a"/>
    <w:rsid w:val="00666C61"/>
    <w:pPr>
      <w:widowControl/>
      <w:tabs>
        <w:tab w:val="left" w:pos="720"/>
      </w:tabs>
      <w:spacing w:line="360" w:lineRule="auto"/>
      <w:ind w:left="720"/>
    </w:pPr>
    <w:rPr>
      <w:kern w:val="0"/>
      <w:sz w:val="21"/>
      <w:szCs w:val="24"/>
      <w:lang w:eastAsia="en-US"/>
    </w:rPr>
  </w:style>
  <w:style w:type="character" w:customStyle="1" w:styleId="ac">
    <w:name w:val="列出段落 字符"/>
    <w:link w:val="ab"/>
    <w:uiPriority w:val="34"/>
    <w:locked/>
    <w:rsid w:val="00B051E9"/>
    <w:rPr>
      <w:rFonts w:ascii="Arial" w:hAnsi="Arial"/>
      <w:kern w:val="2"/>
      <w:sz w:val="22"/>
      <w:szCs w:val="22"/>
    </w:rPr>
  </w:style>
  <w:style w:type="character" w:customStyle="1" w:styleId="40">
    <w:name w:val="标题 4 字符"/>
    <w:basedOn w:val="a0"/>
    <w:link w:val="4"/>
    <w:uiPriority w:val="9"/>
    <w:rsid w:val="002360F1"/>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2360F1"/>
    <w:rPr>
      <w:rFonts w:ascii="Arial" w:hAnsi="Arial"/>
      <w:b/>
      <w:bCs/>
      <w:kern w:val="2"/>
      <w:sz w:val="28"/>
      <w:szCs w:val="28"/>
    </w:rPr>
  </w:style>
  <w:style w:type="character" w:customStyle="1" w:styleId="Char0">
    <w:name w:val="列出段落 Char"/>
    <w:uiPriority w:val="34"/>
    <w:rsid w:val="00952D72"/>
    <w:rPr>
      <w:rFonts w:ascii="Calibri" w:eastAsia="宋体" w:hAnsi="Calibri"/>
      <w:kern w:val="2"/>
      <w:sz w:val="21"/>
      <w:szCs w:val="22"/>
      <w:lang w:val="en-US" w:eastAsia="zh-CN" w:bidi="ar-SA"/>
    </w:rPr>
  </w:style>
  <w:style w:type="table" w:customStyle="1" w:styleId="110">
    <w:name w:val="网格表 1 浅色1"/>
    <w:basedOn w:val="a1"/>
    <w:uiPriority w:val="46"/>
    <w:rsid w:val="009339DB"/>
    <w:rPr>
      <w:rFonts w:asciiTheme="minorHAnsi" w:eastAsiaTheme="minorEastAsia" w:hAnsiTheme="minorHAnsi" w:cstheme="minorBidi"/>
      <w:kern w:val="2"/>
      <w:sz w:val="21"/>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3439BB"/>
    <w:rPr>
      <w:rFonts w:ascii="Arial" w:hAnsi="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5151">
      <w:bodyDiv w:val="1"/>
      <w:marLeft w:val="0"/>
      <w:marRight w:val="0"/>
      <w:marTop w:val="0"/>
      <w:marBottom w:val="0"/>
      <w:divBdr>
        <w:top w:val="none" w:sz="0" w:space="0" w:color="auto"/>
        <w:left w:val="none" w:sz="0" w:space="0" w:color="auto"/>
        <w:bottom w:val="none" w:sz="0" w:space="0" w:color="auto"/>
        <w:right w:val="none" w:sz="0" w:space="0" w:color="auto"/>
      </w:divBdr>
    </w:div>
    <w:div w:id="71584794">
      <w:bodyDiv w:val="1"/>
      <w:marLeft w:val="0"/>
      <w:marRight w:val="0"/>
      <w:marTop w:val="0"/>
      <w:marBottom w:val="0"/>
      <w:divBdr>
        <w:top w:val="none" w:sz="0" w:space="0" w:color="auto"/>
        <w:left w:val="none" w:sz="0" w:space="0" w:color="auto"/>
        <w:bottom w:val="none" w:sz="0" w:space="0" w:color="auto"/>
        <w:right w:val="none" w:sz="0" w:space="0" w:color="auto"/>
      </w:divBdr>
    </w:div>
    <w:div w:id="191579953">
      <w:bodyDiv w:val="1"/>
      <w:marLeft w:val="0"/>
      <w:marRight w:val="0"/>
      <w:marTop w:val="0"/>
      <w:marBottom w:val="0"/>
      <w:divBdr>
        <w:top w:val="none" w:sz="0" w:space="0" w:color="auto"/>
        <w:left w:val="none" w:sz="0" w:space="0" w:color="auto"/>
        <w:bottom w:val="none" w:sz="0" w:space="0" w:color="auto"/>
        <w:right w:val="none" w:sz="0" w:space="0" w:color="auto"/>
      </w:divBdr>
    </w:div>
    <w:div w:id="244805432">
      <w:bodyDiv w:val="1"/>
      <w:marLeft w:val="0"/>
      <w:marRight w:val="0"/>
      <w:marTop w:val="0"/>
      <w:marBottom w:val="0"/>
      <w:divBdr>
        <w:top w:val="none" w:sz="0" w:space="0" w:color="auto"/>
        <w:left w:val="none" w:sz="0" w:space="0" w:color="auto"/>
        <w:bottom w:val="none" w:sz="0" w:space="0" w:color="auto"/>
        <w:right w:val="none" w:sz="0" w:space="0" w:color="auto"/>
      </w:divBdr>
    </w:div>
    <w:div w:id="277372018">
      <w:bodyDiv w:val="1"/>
      <w:marLeft w:val="0"/>
      <w:marRight w:val="0"/>
      <w:marTop w:val="0"/>
      <w:marBottom w:val="0"/>
      <w:divBdr>
        <w:top w:val="none" w:sz="0" w:space="0" w:color="auto"/>
        <w:left w:val="none" w:sz="0" w:space="0" w:color="auto"/>
        <w:bottom w:val="none" w:sz="0" w:space="0" w:color="auto"/>
        <w:right w:val="none" w:sz="0" w:space="0" w:color="auto"/>
      </w:divBdr>
    </w:div>
    <w:div w:id="325090617">
      <w:bodyDiv w:val="1"/>
      <w:marLeft w:val="0"/>
      <w:marRight w:val="0"/>
      <w:marTop w:val="0"/>
      <w:marBottom w:val="0"/>
      <w:divBdr>
        <w:top w:val="none" w:sz="0" w:space="0" w:color="auto"/>
        <w:left w:val="none" w:sz="0" w:space="0" w:color="auto"/>
        <w:bottom w:val="none" w:sz="0" w:space="0" w:color="auto"/>
        <w:right w:val="none" w:sz="0" w:space="0" w:color="auto"/>
      </w:divBdr>
    </w:div>
    <w:div w:id="444883809">
      <w:bodyDiv w:val="1"/>
      <w:marLeft w:val="0"/>
      <w:marRight w:val="0"/>
      <w:marTop w:val="0"/>
      <w:marBottom w:val="0"/>
      <w:divBdr>
        <w:top w:val="none" w:sz="0" w:space="0" w:color="auto"/>
        <w:left w:val="none" w:sz="0" w:space="0" w:color="auto"/>
        <w:bottom w:val="none" w:sz="0" w:space="0" w:color="auto"/>
        <w:right w:val="none" w:sz="0" w:space="0" w:color="auto"/>
      </w:divBdr>
    </w:div>
    <w:div w:id="507866480">
      <w:bodyDiv w:val="1"/>
      <w:marLeft w:val="0"/>
      <w:marRight w:val="0"/>
      <w:marTop w:val="0"/>
      <w:marBottom w:val="0"/>
      <w:divBdr>
        <w:top w:val="none" w:sz="0" w:space="0" w:color="auto"/>
        <w:left w:val="none" w:sz="0" w:space="0" w:color="auto"/>
        <w:bottom w:val="none" w:sz="0" w:space="0" w:color="auto"/>
        <w:right w:val="none" w:sz="0" w:space="0" w:color="auto"/>
      </w:divBdr>
    </w:div>
    <w:div w:id="586962263">
      <w:bodyDiv w:val="1"/>
      <w:marLeft w:val="0"/>
      <w:marRight w:val="0"/>
      <w:marTop w:val="0"/>
      <w:marBottom w:val="0"/>
      <w:divBdr>
        <w:top w:val="none" w:sz="0" w:space="0" w:color="auto"/>
        <w:left w:val="none" w:sz="0" w:space="0" w:color="auto"/>
        <w:bottom w:val="none" w:sz="0" w:space="0" w:color="auto"/>
        <w:right w:val="none" w:sz="0" w:space="0" w:color="auto"/>
      </w:divBdr>
    </w:div>
    <w:div w:id="596719673">
      <w:bodyDiv w:val="1"/>
      <w:marLeft w:val="0"/>
      <w:marRight w:val="0"/>
      <w:marTop w:val="0"/>
      <w:marBottom w:val="0"/>
      <w:divBdr>
        <w:top w:val="none" w:sz="0" w:space="0" w:color="auto"/>
        <w:left w:val="none" w:sz="0" w:space="0" w:color="auto"/>
        <w:bottom w:val="none" w:sz="0" w:space="0" w:color="auto"/>
        <w:right w:val="none" w:sz="0" w:space="0" w:color="auto"/>
      </w:divBdr>
    </w:div>
    <w:div w:id="599797843">
      <w:bodyDiv w:val="1"/>
      <w:marLeft w:val="0"/>
      <w:marRight w:val="0"/>
      <w:marTop w:val="0"/>
      <w:marBottom w:val="0"/>
      <w:divBdr>
        <w:top w:val="none" w:sz="0" w:space="0" w:color="auto"/>
        <w:left w:val="none" w:sz="0" w:space="0" w:color="auto"/>
        <w:bottom w:val="none" w:sz="0" w:space="0" w:color="auto"/>
        <w:right w:val="none" w:sz="0" w:space="0" w:color="auto"/>
      </w:divBdr>
    </w:div>
    <w:div w:id="628632608">
      <w:bodyDiv w:val="1"/>
      <w:marLeft w:val="0"/>
      <w:marRight w:val="0"/>
      <w:marTop w:val="0"/>
      <w:marBottom w:val="0"/>
      <w:divBdr>
        <w:top w:val="none" w:sz="0" w:space="0" w:color="auto"/>
        <w:left w:val="none" w:sz="0" w:space="0" w:color="auto"/>
        <w:bottom w:val="none" w:sz="0" w:space="0" w:color="auto"/>
        <w:right w:val="none" w:sz="0" w:space="0" w:color="auto"/>
      </w:divBdr>
    </w:div>
    <w:div w:id="643389927">
      <w:bodyDiv w:val="1"/>
      <w:marLeft w:val="0"/>
      <w:marRight w:val="0"/>
      <w:marTop w:val="0"/>
      <w:marBottom w:val="0"/>
      <w:divBdr>
        <w:top w:val="none" w:sz="0" w:space="0" w:color="auto"/>
        <w:left w:val="none" w:sz="0" w:space="0" w:color="auto"/>
        <w:bottom w:val="none" w:sz="0" w:space="0" w:color="auto"/>
        <w:right w:val="none" w:sz="0" w:space="0" w:color="auto"/>
      </w:divBdr>
    </w:div>
    <w:div w:id="683289671">
      <w:bodyDiv w:val="1"/>
      <w:marLeft w:val="0"/>
      <w:marRight w:val="0"/>
      <w:marTop w:val="0"/>
      <w:marBottom w:val="0"/>
      <w:divBdr>
        <w:top w:val="none" w:sz="0" w:space="0" w:color="auto"/>
        <w:left w:val="none" w:sz="0" w:space="0" w:color="auto"/>
        <w:bottom w:val="none" w:sz="0" w:space="0" w:color="auto"/>
        <w:right w:val="none" w:sz="0" w:space="0" w:color="auto"/>
      </w:divBdr>
    </w:div>
    <w:div w:id="787164480">
      <w:bodyDiv w:val="1"/>
      <w:marLeft w:val="0"/>
      <w:marRight w:val="0"/>
      <w:marTop w:val="0"/>
      <w:marBottom w:val="0"/>
      <w:divBdr>
        <w:top w:val="none" w:sz="0" w:space="0" w:color="auto"/>
        <w:left w:val="none" w:sz="0" w:space="0" w:color="auto"/>
        <w:bottom w:val="none" w:sz="0" w:space="0" w:color="auto"/>
        <w:right w:val="none" w:sz="0" w:space="0" w:color="auto"/>
      </w:divBdr>
    </w:div>
    <w:div w:id="918441310">
      <w:bodyDiv w:val="1"/>
      <w:marLeft w:val="0"/>
      <w:marRight w:val="0"/>
      <w:marTop w:val="0"/>
      <w:marBottom w:val="0"/>
      <w:divBdr>
        <w:top w:val="none" w:sz="0" w:space="0" w:color="auto"/>
        <w:left w:val="none" w:sz="0" w:space="0" w:color="auto"/>
        <w:bottom w:val="none" w:sz="0" w:space="0" w:color="auto"/>
        <w:right w:val="none" w:sz="0" w:space="0" w:color="auto"/>
      </w:divBdr>
    </w:div>
    <w:div w:id="993874285">
      <w:bodyDiv w:val="1"/>
      <w:marLeft w:val="0"/>
      <w:marRight w:val="0"/>
      <w:marTop w:val="0"/>
      <w:marBottom w:val="0"/>
      <w:divBdr>
        <w:top w:val="none" w:sz="0" w:space="0" w:color="auto"/>
        <w:left w:val="none" w:sz="0" w:space="0" w:color="auto"/>
        <w:bottom w:val="none" w:sz="0" w:space="0" w:color="auto"/>
        <w:right w:val="none" w:sz="0" w:space="0" w:color="auto"/>
      </w:divBdr>
    </w:div>
    <w:div w:id="1021590734">
      <w:bodyDiv w:val="1"/>
      <w:marLeft w:val="0"/>
      <w:marRight w:val="0"/>
      <w:marTop w:val="0"/>
      <w:marBottom w:val="0"/>
      <w:divBdr>
        <w:top w:val="none" w:sz="0" w:space="0" w:color="auto"/>
        <w:left w:val="none" w:sz="0" w:space="0" w:color="auto"/>
        <w:bottom w:val="none" w:sz="0" w:space="0" w:color="auto"/>
        <w:right w:val="none" w:sz="0" w:space="0" w:color="auto"/>
      </w:divBdr>
    </w:div>
    <w:div w:id="1037392000">
      <w:bodyDiv w:val="1"/>
      <w:marLeft w:val="0"/>
      <w:marRight w:val="0"/>
      <w:marTop w:val="0"/>
      <w:marBottom w:val="0"/>
      <w:divBdr>
        <w:top w:val="none" w:sz="0" w:space="0" w:color="auto"/>
        <w:left w:val="none" w:sz="0" w:space="0" w:color="auto"/>
        <w:bottom w:val="none" w:sz="0" w:space="0" w:color="auto"/>
        <w:right w:val="none" w:sz="0" w:space="0" w:color="auto"/>
      </w:divBdr>
    </w:div>
    <w:div w:id="1044526212">
      <w:bodyDiv w:val="1"/>
      <w:marLeft w:val="0"/>
      <w:marRight w:val="0"/>
      <w:marTop w:val="0"/>
      <w:marBottom w:val="0"/>
      <w:divBdr>
        <w:top w:val="none" w:sz="0" w:space="0" w:color="auto"/>
        <w:left w:val="none" w:sz="0" w:space="0" w:color="auto"/>
        <w:bottom w:val="none" w:sz="0" w:space="0" w:color="auto"/>
        <w:right w:val="none" w:sz="0" w:space="0" w:color="auto"/>
      </w:divBdr>
    </w:div>
    <w:div w:id="1052080526">
      <w:bodyDiv w:val="1"/>
      <w:marLeft w:val="0"/>
      <w:marRight w:val="0"/>
      <w:marTop w:val="0"/>
      <w:marBottom w:val="0"/>
      <w:divBdr>
        <w:top w:val="none" w:sz="0" w:space="0" w:color="auto"/>
        <w:left w:val="none" w:sz="0" w:space="0" w:color="auto"/>
        <w:bottom w:val="none" w:sz="0" w:space="0" w:color="auto"/>
        <w:right w:val="none" w:sz="0" w:space="0" w:color="auto"/>
      </w:divBdr>
    </w:div>
    <w:div w:id="1138378649">
      <w:bodyDiv w:val="1"/>
      <w:marLeft w:val="0"/>
      <w:marRight w:val="0"/>
      <w:marTop w:val="0"/>
      <w:marBottom w:val="0"/>
      <w:divBdr>
        <w:top w:val="none" w:sz="0" w:space="0" w:color="auto"/>
        <w:left w:val="none" w:sz="0" w:space="0" w:color="auto"/>
        <w:bottom w:val="none" w:sz="0" w:space="0" w:color="auto"/>
        <w:right w:val="none" w:sz="0" w:space="0" w:color="auto"/>
      </w:divBdr>
    </w:div>
    <w:div w:id="1157646992">
      <w:bodyDiv w:val="1"/>
      <w:marLeft w:val="0"/>
      <w:marRight w:val="0"/>
      <w:marTop w:val="100"/>
      <w:marBottom w:val="100"/>
      <w:divBdr>
        <w:top w:val="none" w:sz="0" w:space="0" w:color="auto"/>
        <w:left w:val="none" w:sz="0" w:space="0" w:color="auto"/>
        <w:bottom w:val="none" w:sz="0" w:space="0" w:color="auto"/>
        <w:right w:val="none" w:sz="0" w:space="0" w:color="auto"/>
      </w:divBdr>
      <w:divsChild>
        <w:div w:id="1612661600">
          <w:marLeft w:val="0"/>
          <w:marRight w:val="0"/>
          <w:marTop w:val="0"/>
          <w:marBottom w:val="0"/>
          <w:divBdr>
            <w:top w:val="none" w:sz="0" w:space="0" w:color="auto"/>
            <w:left w:val="none" w:sz="0" w:space="0" w:color="auto"/>
            <w:bottom w:val="none" w:sz="0" w:space="0" w:color="auto"/>
            <w:right w:val="none" w:sz="0" w:space="0" w:color="auto"/>
          </w:divBdr>
          <w:divsChild>
            <w:div w:id="600996034">
              <w:marLeft w:val="0"/>
              <w:marRight w:val="0"/>
              <w:marTop w:val="0"/>
              <w:marBottom w:val="0"/>
              <w:divBdr>
                <w:top w:val="none" w:sz="0" w:space="0" w:color="auto"/>
                <w:left w:val="none" w:sz="0" w:space="0" w:color="auto"/>
                <w:bottom w:val="none" w:sz="0" w:space="0" w:color="auto"/>
                <w:right w:val="none" w:sz="0" w:space="0" w:color="auto"/>
              </w:divBdr>
              <w:divsChild>
                <w:div w:id="1212375958">
                  <w:marLeft w:val="0"/>
                  <w:marRight w:val="0"/>
                  <w:marTop w:val="0"/>
                  <w:marBottom w:val="0"/>
                  <w:divBdr>
                    <w:top w:val="none" w:sz="0" w:space="0" w:color="auto"/>
                    <w:left w:val="none" w:sz="0" w:space="0" w:color="auto"/>
                    <w:bottom w:val="none" w:sz="0" w:space="0" w:color="auto"/>
                    <w:right w:val="none" w:sz="0" w:space="0" w:color="auto"/>
                  </w:divBdr>
                  <w:divsChild>
                    <w:div w:id="619535698">
                      <w:marLeft w:val="0"/>
                      <w:marRight w:val="0"/>
                      <w:marTop w:val="150"/>
                      <w:marBottom w:val="0"/>
                      <w:divBdr>
                        <w:top w:val="none" w:sz="0" w:space="0" w:color="auto"/>
                        <w:left w:val="none" w:sz="0" w:space="0" w:color="auto"/>
                        <w:bottom w:val="none" w:sz="0" w:space="0" w:color="auto"/>
                        <w:right w:val="none" w:sz="0" w:space="0" w:color="auto"/>
                      </w:divBdr>
                      <w:divsChild>
                        <w:div w:id="1178153491">
                          <w:marLeft w:val="0"/>
                          <w:marRight w:val="3450"/>
                          <w:marTop w:val="0"/>
                          <w:marBottom w:val="0"/>
                          <w:divBdr>
                            <w:top w:val="none" w:sz="0" w:space="0" w:color="auto"/>
                            <w:left w:val="none" w:sz="0" w:space="0" w:color="auto"/>
                            <w:bottom w:val="none" w:sz="0" w:space="0" w:color="auto"/>
                            <w:right w:val="none" w:sz="0" w:space="0" w:color="auto"/>
                          </w:divBdr>
                          <w:divsChild>
                            <w:div w:id="1550268211">
                              <w:marLeft w:val="0"/>
                              <w:marRight w:val="0"/>
                              <w:marTop w:val="0"/>
                              <w:marBottom w:val="0"/>
                              <w:divBdr>
                                <w:top w:val="none" w:sz="0" w:space="0" w:color="auto"/>
                                <w:left w:val="none" w:sz="0" w:space="0" w:color="auto"/>
                                <w:bottom w:val="none" w:sz="0" w:space="0" w:color="auto"/>
                                <w:right w:val="none" w:sz="0" w:space="0" w:color="auto"/>
                              </w:divBdr>
                              <w:divsChild>
                                <w:div w:id="1912275083">
                                  <w:marLeft w:val="0"/>
                                  <w:marRight w:val="0"/>
                                  <w:marTop w:val="0"/>
                                  <w:marBottom w:val="0"/>
                                  <w:divBdr>
                                    <w:top w:val="none" w:sz="0" w:space="0" w:color="auto"/>
                                    <w:left w:val="none" w:sz="0" w:space="0" w:color="auto"/>
                                    <w:bottom w:val="none" w:sz="0" w:space="0" w:color="auto"/>
                                    <w:right w:val="none" w:sz="0" w:space="0" w:color="auto"/>
                                  </w:divBdr>
                                  <w:divsChild>
                                    <w:div w:id="1953397785">
                                      <w:marLeft w:val="0"/>
                                      <w:marRight w:val="0"/>
                                      <w:marTop w:val="0"/>
                                      <w:marBottom w:val="0"/>
                                      <w:divBdr>
                                        <w:top w:val="none" w:sz="0" w:space="0" w:color="auto"/>
                                        <w:left w:val="none" w:sz="0" w:space="0" w:color="auto"/>
                                        <w:bottom w:val="none" w:sz="0" w:space="0" w:color="auto"/>
                                        <w:right w:val="none" w:sz="0" w:space="0" w:color="auto"/>
                                      </w:divBdr>
                                      <w:divsChild>
                                        <w:div w:id="1303271820">
                                          <w:marLeft w:val="0"/>
                                          <w:marRight w:val="0"/>
                                          <w:marTop w:val="0"/>
                                          <w:marBottom w:val="0"/>
                                          <w:divBdr>
                                            <w:top w:val="none" w:sz="0" w:space="0" w:color="auto"/>
                                            <w:left w:val="none" w:sz="0" w:space="0" w:color="auto"/>
                                            <w:bottom w:val="none" w:sz="0" w:space="0" w:color="auto"/>
                                            <w:right w:val="none" w:sz="0" w:space="0" w:color="auto"/>
                                          </w:divBdr>
                                          <w:divsChild>
                                            <w:div w:id="1508402452">
                                              <w:marLeft w:val="0"/>
                                              <w:marRight w:val="0"/>
                                              <w:marTop w:val="0"/>
                                              <w:marBottom w:val="0"/>
                                              <w:divBdr>
                                                <w:top w:val="none" w:sz="0" w:space="0" w:color="auto"/>
                                                <w:left w:val="none" w:sz="0" w:space="0" w:color="auto"/>
                                                <w:bottom w:val="none" w:sz="0" w:space="0" w:color="auto"/>
                                                <w:right w:val="none" w:sz="0" w:space="0" w:color="auto"/>
                                              </w:divBdr>
                                              <w:divsChild>
                                                <w:div w:id="1441953392">
                                                  <w:marLeft w:val="0"/>
                                                  <w:marRight w:val="0"/>
                                                  <w:marTop w:val="0"/>
                                                  <w:marBottom w:val="0"/>
                                                  <w:divBdr>
                                                    <w:top w:val="none" w:sz="0" w:space="0" w:color="auto"/>
                                                    <w:left w:val="none" w:sz="0" w:space="0" w:color="auto"/>
                                                    <w:bottom w:val="none" w:sz="0" w:space="0" w:color="auto"/>
                                                    <w:right w:val="none" w:sz="0" w:space="0" w:color="auto"/>
                                                  </w:divBdr>
                                                  <w:divsChild>
                                                    <w:div w:id="965353583">
                                                      <w:marLeft w:val="0"/>
                                                      <w:marRight w:val="0"/>
                                                      <w:marTop w:val="0"/>
                                                      <w:marBottom w:val="0"/>
                                                      <w:divBdr>
                                                        <w:top w:val="none" w:sz="0" w:space="0" w:color="auto"/>
                                                        <w:left w:val="none" w:sz="0" w:space="0" w:color="auto"/>
                                                        <w:bottom w:val="none" w:sz="0" w:space="0" w:color="auto"/>
                                                        <w:right w:val="none" w:sz="0" w:space="0" w:color="auto"/>
                                                      </w:divBdr>
                                                      <w:divsChild>
                                                        <w:div w:id="499009889">
                                                          <w:marLeft w:val="0"/>
                                                          <w:marRight w:val="0"/>
                                                          <w:marTop w:val="0"/>
                                                          <w:marBottom w:val="0"/>
                                                          <w:divBdr>
                                                            <w:top w:val="none" w:sz="0" w:space="0" w:color="auto"/>
                                                            <w:left w:val="none" w:sz="0" w:space="0" w:color="auto"/>
                                                            <w:bottom w:val="none" w:sz="0" w:space="0" w:color="auto"/>
                                                            <w:right w:val="none" w:sz="0" w:space="0" w:color="auto"/>
                                                          </w:divBdr>
                                                          <w:divsChild>
                                                            <w:div w:id="960695421">
                                                              <w:marLeft w:val="0"/>
                                                              <w:marRight w:val="0"/>
                                                              <w:marTop w:val="0"/>
                                                              <w:marBottom w:val="0"/>
                                                              <w:divBdr>
                                                                <w:top w:val="none" w:sz="0" w:space="0" w:color="auto"/>
                                                                <w:left w:val="none" w:sz="0" w:space="0" w:color="auto"/>
                                                                <w:bottom w:val="none" w:sz="0" w:space="0" w:color="auto"/>
                                                                <w:right w:val="none" w:sz="0" w:space="0" w:color="auto"/>
                                                              </w:divBdr>
                                                              <w:divsChild>
                                                                <w:div w:id="694233196">
                                                                  <w:marLeft w:val="0"/>
                                                                  <w:marRight w:val="0"/>
                                                                  <w:marTop w:val="0"/>
                                                                  <w:marBottom w:val="0"/>
                                                                  <w:divBdr>
                                                                    <w:top w:val="none" w:sz="0" w:space="0" w:color="auto"/>
                                                                    <w:left w:val="none" w:sz="0" w:space="0" w:color="auto"/>
                                                                    <w:bottom w:val="none" w:sz="0" w:space="0" w:color="auto"/>
                                                                    <w:right w:val="none" w:sz="0" w:space="0" w:color="auto"/>
                                                                  </w:divBdr>
                                                                  <w:divsChild>
                                                                    <w:div w:id="1605265793">
                                                                      <w:marLeft w:val="0"/>
                                                                      <w:marRight w:val="0"/>
                                                                      <w:marTop w:val="0"/>
                                                                      <w:marBottom w:val="0"/>
                                                                      <w:divBdr>
                                                                        <w:top w:val="none" w:sz="0" w:space="0" w:color="auto"/>
                                                                        <w:left w:val="none" w:sz="0" w:space="0" w:color="auto"/>
                                                                        <w:bottom w:val="none" w:sz="0" w:space="0" w:color="auto"/>
                                                                        <w:right w:val="none" w:sz="0" w:space="0" w:color="auto"/>
                                                                      </w:divBdr>
                                                                      <w:divsChild>
                                                                        <w:div w:id="70860874">
                                                                          <w:marLeft w:val="0"/>
                                                                          <w:marRight w:val="0"/>
                                                                          <w:marTop w:val="0"/>
                                                                          <w:marBottom w:val="0"/>
                                                                          <w:divBdr>
                                                                            <w:top w:val="none" w:sz="0" w:space="0" w:color="auto"/>
                                                                            <w:left w:val="none" w:sz="0" w:space="0" w:color="auto"/>
                                                                            <w:bottom w:val="none" w:sz="0" w:space="0" w:color="auto"/>
                                                                            <w:right w:val="none" w:sz="0" w:space="0" w:color="auto"/>
                                                                          </w:divBdr>
                                                                          <w:divsChild>
                                                                            <w:div w:id="985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709142">
      <w:bodyDiv w:val="1"/>
      <w:marLeft w:val="0"/>
      <w:marRight w:val="0"/>
      <w:marTop w:val="0"/>
      <w:marBottom w:val="0"/>
      <w:divBdr>
        <w:top w:val="none" w:sz="0" w:space="0" w:color="auto"/>
        <w:left w:val="none" w:sz="0" w:space="0" w:color="auto"/>
        <w:bottom w:val="none" w:sz="0" w:space="0" w:color="auto"/>
        <w:right w:val="none" w:sz="0" w:space="0" w:color="auto"/>
      </w:divBdr>
    </w:div>
    <w:div w:id="1169754574">
      <w:bodyDiv w:val="1"/>
      <w:marLeft w:val="0"/>
      <w:marRight w:val="0"/>
      <w:marTop w:val="0"/>
      <w:marBottom w:val="0"/>
      <w:divBdr>
        <w:top w:val="none" w:sz="0" w:space="0" w:color="auto"/>
        <w:left w:val="none" w:sz="0" w:space="0" w:color="auto"/>
        <w:bottom w:val="none" w:sz="0" w:space="0" w:color="auto"/>
        <w:right w:val="none" w:sz="0" w:space="0" w:color="auto"/>
      </w:divBdr>
    </w:div>
    <w:div w:id="1211961951">
      <w:bodyDiv w:val="1"/>
      <w:marLeft w:val="0"/>
      <w:marRight w:val="0"/>
      <w:marTop w:val="0"/>
      <w:marBottom w:val="0"/>
      <w:divBdr>
        <w:top w:val="none" w:sz="0" w:space="0" w:color="auto"/>
        <w:left w:val="none" w:sz="0" w:space="0" w:color="auto"/>
        <w:bottom w:val="none" w:sz="0" w:space="0" w:color="auto"/>
        <w:right w:val="none" w:sz="0" w:space="0" w:color="auto"/>
      </w:divBdr>
    </w:div>
    <w:div w:id="1250575093">
      <w:bodyDiv w:val="1"/>
      <w:marLeft w:val="0"/>
      <w:marRight w:val="0"/>
      <w:marTop w:val="0"/>
      <w:marBottom w:val="0"/>
      <w:divBdr>
        <w:top w:val="none" w:sz="0" w:space="0" w:color="auto"/>
        <w:left w:val="none" w:sz="0" w:space="0" w:color="auto"/>
        <w:bottom w:val="none" w:sz="0" w:space="0" w:color="auto"/>
        <w:right w:val="none" w:sz="0" w:space="0" w:color="auto"/>
      </w:divBdr>
    </w:div>
    <w:div w:id="1277442097">
      <w:bodyDiv w:val="1"/>
      <w:marLeft w:val="0"/>
      <w:marRight w:val="0"/>
      <w:marTop w:val="0"/>
      <w:marBottom w:val="0"/>
      <w:divBdr>
        <w:top w:val="none" w:sz="0" w:space="0" w:color="auto"/>
        <w:left w:val="none" w:sz="0" w:space="0" w:color="auto"/>
        <w:bottom w:val="none" w:sz="0" w:space="0" w:color="auto"/>
        <w:right w:val="none" w:sz="0" w:space="0" w:color="auto"/>
      </w:divBdr>
    </w:div>
    <w:div w:id="1369179545">
      <w:bodyDiv w:val="1"/>
      <w:marLeft w:val="0"/>
      <w:marRight w:val="0"/>
      <w:marTop w:val="0"/>
      <w:marBottom w:val="0"/>
      <w:divBdr>
        <w:top w:val="none" w:sz="0" w:space="0" w:color="auto"/>
        <w:left w:val="none" w:sz="0" w:space="0" w:color="auto"/>
        <w:bottom w:val="none" w:sz="0" w:space="0" w:color="auto"/>
        <w:right w:val="none" w:sz="0" w:space="0" w:color="auto"/>
      </w:divBdr>
    </w:div>
    <w:div w:id="1603756203">
      <w:bodyDiv w:val="1"/>
      <w:marLeft w:val="0"/>
      <w:marRight w:val="0"/>
      <w:marTop w:val="0"/>
      <w:marBottom w:val="0"/>
      <w:divBdr>
        <w:top w:val="none" w:sz="0" w:space="0" w:color="auto"/>
        <w:left w:val="none" w:sz="0" w:space="0" w:color="auto"/>
        <w:bottom w:val="none" w:sz="0" w:space="0" w:color="auto"/>
        <w:right w:val="none" w:sz="0" w:space="0" w:color="auto"/>
      </w:divBdr>
    </w:div>
    <w:div w:id="1608808398">
      <w:bodyDiv w:val="1"/>
      <w:marLeft w:val="0"/>
      <w:marRight w:val="0"/>
      <w:marTop w:val="0"/>
      <w:marBottom w:val="0"/>
      <w:divBdr>
        <w:top w:val="none" w:sz="0" w:space="0" w:color="auto"/>
        <w:left w:val="none" w:sz="0" w:space="0" w:color="auto"/>
        <w:bottom w:val="none" w:sz="0" w:space="0" w:color="auto"/>
        <w:right w:val="none" w:sz="0" w:space="0" w:color="auto"/>
      </w:divBdr>
    </w:div>
    <w:div w:id="1689258630">
      <w:bodyDiv w:val="1"/>
      <w:marLeft w:val="0"/>
      <w:marRight w:val="0"/>
      <w:marTop w:val="0"/>
      <w:marBottom w:val="0"/>
      <w:divBdr>
        <w:top w:val="none" w:sz="0" w:space="0" w:color="auto"/>
        <w:left w:val="none" w:sz="0" w:space="0" w:color="auto"/>
        <w:bottom w:val="none" w:sz="0" w:space="0" w:color="auto"/>
        <w:right w:val="none" w:sz="0" w:space="0" w:color="auto"/>
      </w:divBdr>
    </w:div>
    <w:div w:id="1758016771">
      <w:bodyDiv w:val="1"/>
      <w:marLeft w:val="0"/>
      <w:marRight w:val="0"/>
      <w:marTop w:val="0"/>
      <w:marBottom w:val="0"/>
      <w:divBdr>
        <w:top w:val="none" w:sz="0" w:space="0" w:color="auto"/>
        <w:left w:val="none" w:sz="0" w:space="0" w:color="auto"/>
        <w:bottom w:val="none" w:sz="0" w:space="0" w:color="auto"/>
        <w:right w:val="none" w:sz="0" w:space="0" w:color="auto"/>
      </w:divBdr>
    </w:div>
    <w:div w:id="1861432166">
      <w:bodyDiv w:val="1"/>
      <w:marLeft w:val="0"/>
      <w:marRight w:val="0"/>
      <w:marTop w:val="0"/>
      <w:marBottom w:val="0"/>
      <w:divBdr>
        <w:top w:val="none" w:sz="0" w:space="0" w:color="auto"/>
        <w:left w:val="none" w:sz="0" w:space="0" w:color="auto"/>
        <w:bottom w:val="none" w:sz="0" w:space="0" w:color="auto"/>
        <w:right w:val="none" w:sz="0" w:space="0" w:color="auto"/>
      </w:divBdr>
    </w:div>
    <w:div w:id="1930117479">
      <w:bodyDiv w:val="1"/>
      <w:marLeft w:val="0"/>
      <w:marRight w:val="0"/>
      <w:marTop w:val="0"/>
      <w:marBottom w:val="0"/>
      <w:divBdr>
        <w:top w:val="none" w:sz="0" w:space="0" w:color="auto"/>
        <w:left w:val="none" w:sz="0" w:space="0" w:color="auto"/>
        <w:bottom w:val="none" w:sz="0" w:space="0" w:color="auto"/>
        <w:right w:val="none" w:sz="0" w:space="0" w:color="auto"/>
      </w:divBdr>
    </w:div>
    <w:div w:id="2098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wang@prinxchengsha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wang@prinxchengshan.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yqi@prinxchengshan.com" TargetMode="External"/><Relationship Id="rId5" Type="http://schemas.openxmlformats.org/officeDocument/2006/relationships/numbering" Target="numbering.xml"/><Relationship Id="rId15" Type="http://schemas.openxmlformats.org/officeDocument/2006/relationships/hyperlink" Target="mailto:dyqi@prinxchengsha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19988EA526CC7B4ABA0459C006D62FED" ma:contentTypeVersion="2" ma:contentTypeDescription="新建文档。" ma:contentTypeScope="" ma:versionID="dc14a03f67ac6f959ce4882f52f2000c">
  <xsd:schema xmlns:xsd="http://www.w3.org/2001/XMLSchema" xmlns:p="http://schemas.microsoft.com/office/2006/metadata/properties" targetNamespace="http://schemas.microsoft.com/office/2006/metadata/properties" ma:root="true" ma:fieldsID="9ed7ff3f853b33bda09fb4d78dd763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314F7-0209-44B0-B8F5-F9735C95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747485F-6C3A-47B2-BCFC-24190130A35A}">
  <ds:schemaRefs>
    <ds:schemaRef ds:uri="http://schemas.microsoft.com/office/2006/metadata/properties"/>
  </ds:schemaRefs>
</ds:datastoreItem>
</file>

<file path=customXml/itemProps3.xml><?xml version="1.0" encoding="utf-8"?>
<ds:datastoreItem xmlns:ds="http://schemas.openxmlformats.org/officeDocument/2006/customXml" ds:itemID="{A78E71DF-6C1A-4141-9E92-FD74C248E027}">
  <ds:schemaRefs>
    <ds:schemaRef ds:uri="http://schemas.microsoft.com/sharepoint/v3/contenttype/forms"/>
  </ds:schemaRefs>
</ds:datastoreItem>
</file>

<file path=customXml/itemProps4.xml><?xml version="1.0" encoding="utf-8"?>
<ds:datastoreItem xmlns:ds="http://schemas.openxmlformats.org/officeDocument/2006/customXml" ds:itemID="{FD717088-D9A9-4F1F-98B5-95D2EE6E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招标文件</vt:lpstr>
    </vt:vector>
  </TitlesOfParts>
  <Company>赛轮股份有限公司</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subject>CCR集控展厅设计施工及机房改造</dc:subject>
  <dc:creator>信息化发展应用部</dc:creator>
  <cp:keywords/>
  <dc:description/>
  <cp:lastModifiedBy>Yu, Miao</cp:lastModifiedBy>
  <cp:revision>5</cp:revision>
  <cp:lastPrinted>2017-09-29T01:52:00Z</cp:lastPrinted>
  <dcterms:created xsi:type="dcterms:W3CDTF">2019-04-04T00:51:00Z</dcterms:created>
  <dcterms:modified xsi:type="dcterms:W3CDTF">2019-04-04T01:37:00Z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0x01010019988EA526CC7B4ABA0459C006D62FED</vt:lpwstr>
  </property>
</Properties>
</file>